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2EEC" w14:textId="77777777" w:rsidR="00BA5178" w:rsidRDefault="00BA5178" w:rsidP="00BA5178">
      <w:pPr>
        <w:tabs>
          <w:tab w:val="left" w:pos="6228"/>
        </w:tabs>
        <w:spacing w:before="90"/>
        <w:ind w:left="272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367187" wp14:editId="65ADFFB7">
                <wp:simplePos x="0" y="0"/>
                <wp:positionH relativeFrom="page">
                  <wp:posOffset>2465070</wp:posOffset>
                </wp:positionH>
                <wp:positionV relativeFrom="paragraph">
                  <wp:posOffset>-1156335</wp:posOffset>
                </wp:positionV>
                <wp:extent cx="458978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9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162B" id="Прямая соединительная линия 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1pt,-91.05pt" to="555.5pt,-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">
                <w10:wrap anchorx="page"/>
              </v:line>
            </w:pict>
          </mc:Fallback>
        </mc:AlternateContent>
      </w:r>
      <w:r>
        <w:t>СОГЛАСОВАНО:</w:t>
      </w:r>
      <w:r>
        <w:tab/>
        <w:t>УТВЕРЖДАЮ:</w:t>
      </w:r>
    </w:p>
    <w:p w14:paraId="5CC8D751" w14:textId="77777777" w:rsidR="00BA5178" w:rsidRDefault="00BA5178" w:rsidP="00BA5178">
      <w:pPr>
        <w:tabs>
          <w:tab w:val="left" w:pos="6228"/>
        </w:tabs>
        <w:spacing w:before="139"/>
        <w:ind w:left="272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2"/>
        </w:rPr>
        <w:t xml:space="preserve"> </w:t>
      </w:r>
      <w:r w:rsidR="00F14721">
        <w:t>МОБУ</w:t>
      </w:r>
      <w:r w:rsidR="00F14721">
        <w:rPr>
          <w:spacing w:val="2"/>
        </w:rPr>
        <w:t xml:space="preserve"> </w:t>
      </w:r>
      <w:r w:rsidR="00F14721">
        <w:t>«СОШ</w:t>
      </w:r>
      <w:r w:rsidR="00F14721">
        <w:rPr>
          <w:spacing w:val="-3"/>
        </w:rPr>
        <w:t xml:space="preserve"> </w:t>
      </w:r>
      <w:r w:rsidR="00F14721">
        <w:t>№</w:t>
      </w:r>
      <w:r w:rsidR="00F14721">
        <w:rPr>
          <w:spacing w:val="-3"/>
        </w:rPr>
        <w:t xml:space="preserve"> </w:t>
      </w:r>
      <w:r w:rsidR="00F14721">
        <w:t>1»</w:t>
      </w:r>
    </w:p>
    <w:p w14:paraId="1FF9387C" w14:textId="77777777" w:rsidR="00BA5178" w:rsidRDefault="00BA5178" w:rsidP="00BA5178">
      <w:pPr>
        <w:tabs>
          <w:tab w:val="left" w:pos="6228"/>
          <w:tab w:val="left" w:pos="8323"/>
        </w:tabs>
        <w:spacing w:before="138"/>
        <w:ind w:left="272"/>
      </w:pPr>
      <w:r>
        <w:t>МО</w:t>
      </w:r>
      <w:r w:rsidR="00A73A93">
        <w:t>Б</w:t>
      </w:r>
      <w:r>
        <w:t>У</w:t>
      </w:r>
      <w:r>
        <w:rPr>
          <w:spacing w:val="2"/>
        </w:rPr>
        <w:t xml:space="preserve"> </w:t>
      </w:r>
      <w:r>
        <w:t>«</w:t>
      </w:r>
      <w:r w:rsidR="00A73A93"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1»</w:t>
      </w:r>
      <w:r>
        <w:tab/>
      </w:r>
      <w:r w:rsidR="00A73A93">
        <w:rPr>
          <w:u w:val="single"/>
        </w:rPr>
        <w:t xml:space="preserve">                </w:t>
      </w:r>
      <w:r w:rsidR="00A73A93">
        <w:t>М</w:t>
      </w:r>
      <w:r>
        <w:t>.</w:t>
      </w:r>
      <w:r>
        <w:rPr>
          <w:spacing w:val="1"/>
        </w:rPr>
        <w:t xml:space="preserve"> </w:t>
      </w:r>
      <w:r w:rsidR="00A73A93">
        <w:t>В</w:t>
      </w:r>
      <w:r>
        <w:t>.</w:t>
      </w:r>
      <w:r>
        <w:rPr>
          <w:spacing w:val="-3"/>
        </w:rPr>
        <w:t xml:space="preserve"> </w:t>
      </w:r>
      <w:proofErr w:type="spellStart"/>
      <w:r w:rsidR="00A73A93">
        <w:t>Захарьящева</w:t>
      </w:r>
      <w:proofErr w:type="spellEnd"/>
    </w:p>
    <w:p w14:paraId="36F8C2C4" w14:textId="5FDB959B" w:rsidR="00BA5178" w:rsidRPr="00DB4BED" w:rsidRDefault="00BA5178" w:rsidP="00BA5178">
      <w:pPr>
        <w:tabs>
          <w:tab w:val="left" w:pos="6228"/>
        </w:tabs>
        <w:spacing w:before="139"/>
        <w:ind w:left="272"/>
        <w:rPr>
          <w:color w:val="FF0000"/>
        </w:rPr>
      </w:pPr>
      <w:r w:rsidRPr="00E26451">
        <w:rPr>
          <w:color w:val="0D0D0D" w:themeColor="text1" w:themeTint="F2"/>
        </w:rPr>
        <w:t>Протокол</w:t>
      </w:r>
      <w:r w:rsidRPr="00E26451">
        <w:rPr>
          <w:color w:val="0D0D0D" w:themeColor="text1" w:themeTint="F2"/>
          <w:spacing w:val="-1"/>
        </w:rPr>
        <w:t xml:space="preserve"> </w:t>
      </w:r>
      <w:r w:rsidRPr="00E26451">
        <w:rPr>
          <w:color w:val="0D0D0D" w:themeColor="text1" w:themeTint="F2"/>
        </w:rPr>
        <w:t>№</w:t>
      </w:r>
      <w:r w:rsidRPr="00E26451">
        <w:rPr>
          <w:color w:val="0D0D0D" w:themeColor="text1" w:themeTint="F2"/>
          <w:spacing w:val="-1"/>
        </w:rPr>
        <w:t xml:space="preserve"> </w:t>
      </w:r>
      <w:r w:rsidR="00E26451" w:rsidRPr="00E26451">
        <w:rPr>
          <w:color w:val="0D0D0D" w:themeColor="text1" w:themeTint="F2"/>
          <w:u w:val="single"/>
        </w:rPr>
        <w:t xml:space="preserve">4 </w:t>
      </w:r>
      <w:r w:rsidRPr="00E26451">
        <w:rPr>
          <w:color w:val="0D0D0D" w:themeColor="text1" w:themeTint="F2"/>
        </w:rPr>
        <w:t>от</w:t>
      </w:r>
      <w:r w:rsidRPr="00E26451">
        <w:rPr>
          <w:color w:val="0D0D0D" w:themeColor="text1" w:themeTint="F2"/>
          <w:spacing w:val="4"/>
        </w:rPr>
        <w:t xml:space="preserve"> </w:t>
      </w:r>
      <w:r w:rsidRPr="00E26451">
        <w:rPr>
          <w:color w:val="0D0D0D" w:themeColor="text1" w:themeTint="F2"/>
        </w:rPr>
        <w:t>«</w:t>
      </w:r>
      <w:r w:rsidR="00E26451" w:rsidRPr="00E26451">
        <w:rPr>
          <w:color w:val="0D0D0D" w:themeColor="text1" w:themeTint="F2"/>
          <w:u w:val="single"/>
        </w:rPr>
        <w:t>27</w:t>
      </w:r>
      <w:r w:rsidRPr="00E26451">
        <w:rPr>
          <w:color w:val="0D0D0D" w:themeColor="text1" w:themeTint="F2"/>
        </w:rPr>
        <w:t>»</w:t>
      </w:r>
      <w:r w:rsidRPr="00E26451">
        <w:rPr>
          <w:color w:val="0D0D0D" w:themeColor="text1" w:themeTint="F2"/>
          <w:spacing w:val="56"/>
          <w:u w:val="single"/>
        </w:rPr>
        <w:t xml:space="preserve"> </w:t>
      </w:r>
      <w:r w:rsidRPr="00E26451">
        <w:rPr>
          <w:color w:val="0D0D0D" w:themeColor="text1" w:themeTint="F2"/>
          <w:u w:val="single"/>
        </w:rPr>
        <w:t>03</w:t>
      </w:r>
      <w:r w:rsidRPr="00E26451">
        <w:rPr>
          <w:color w:val="0D0D0D" w:themeColor="text1" w:themeTint="F2"/>
          <w:spacing w:val="58"/>
        </w:rPr>
        <w:t xml:space="preserve"> </w:t>
      </w:r>
      <w:r w:rsidRPr="00E26451">
        <w:rPr>
          <w:color w:val="0D0D0D" w:themeColor="text1" w:themeTint="F2"/>
        </w:rPr>
        <w:t>20</w:t>
      </w:r>
      <w:r w:rsidRPr="00E26451">
        <w:rPr>
          <w:color w:val="0D0D0D" w:themeColor="text1" w:themeTint="F2"/>
          <w:u w:val="single"/>
        </w:rPr>
        <w:t>2</w:t>
      </w:r>
      <w:r w:rsidR="00DB4BED" w:rsidRPr="00E26451">
        <w:rPr>
          <w:color w:val="0D0D0D" w:themeColor="text1" w:themeTint="F2"/>
          <w:u w:val="single"/>
        </w:rPr>
        <w:t>5</w:t>
      </w:r>
      <w:r w:rsidRPr="00E26451">
        <w:rPr>
          <w:color w:val="0D0D0D" w:themeColor="text1" w:themeTint="F2"/>
          <w:spacing w:val="-1"/>
        </w:rPr>
        <w:t xml:space="preserve"> </w:t>
      </w:r>
      <w:r w:rsidRPr="00E26451">
        <w:rPr>
          <w:color w:val="0D0D0D" w:themeColor="text1" w:themeTint="F2"/>
        </w:rPr>
        <w:t>г.</w:t>
      </w:r>
      <w:r>
        <w:tab/>
      </w:r>
      <w:r w:rsidRPr="00DB4BED">
        <w:rPr>
          <w:color w:val="FF0000"/>
        </w:rPr>
        <w:t>Приказ №</w:t>
      </w:r>
      <w:r w:rsidRPr="00DB4BED">
        <w:rPr>
          <w:color w:val="FF0000"/>
          <w:spacing w:val="-2"/>
        </w:rPr>
        <w:t xml:space="preserve"> </w:t>
      </w:r>
      <w:r w:rsidRPr="00DB4BED">
        <w:rPr>
          <w:color w:val="FF0000"/>
          <w:u w:val="single"/>
        </w:rPr>
        <w:t>27/1</w:t>
      </w:r>
      <w:r w:rsidRPr="00DB4BED">
        <w:rPr>
          <w:color w:val="FF0000"/>
          <w:spacing w:val="-1"/>
        </w:rPr>
        <w:t xml:space="preserve"> </w:t>
      </w:r>
      <w:r w:rsidRPr="00DB4BED">
        <w:rPr>
          <w:color w:val="FF0000"/>
        </w:rPr>
        <w:t>от</w:t>
      </w:r>
      <w:r w:rsidRPr="00DB4BED">
        <w:rPr>
          <w:color w:val="FF0000"/>
          <w:spacing w:val="2"/>
        </w:rPr>
        <w:t xml:space="preserve"> </w:t>
      </w:r>
      <w:r w:rsidRPr="00DB4BED">
        <w:rPr>
          <w:color w:val="FF0000"/>
        </w:rPr>
        <w:t>«</w:t>
      </w:r>
      <w:r w:rsidRPr="00DB4BED">
        <w:rPr>
          <w:color w:val="FF0000"/>
          <w:u w:val="single"/>
        </w:rPr>
        <w:t>30</w:t>
      </w:r>
      <w:r w:rsidRPr="00DB4BED">
        <w:rPr>
          <w:color w:val="FF0000"/>
        </w:rPr>
        <w:t>»</w:t>
      </w:r>
      <w:r w:rsidRPr="00DB4BED">
        <w:rPr>
          <w:color w:val="FF0000"/>
          <w:spacing w:val="55"/>
          <w:u w:val="single"/>
        </w:rPr>
        <w:t xml:space="preserve"> </w:t>
      </w:r>
      <w:r w:rsidRPr="00DB4BED">
        <w:rPr>
          <w:color w:val="FF0000"/>
          <w:u w:val="single"/>
        </w:rPr>
        <w:t>03</w:t>
      </w:r>
      <w:r w:rsidRPr="00DB4BED">
        <w:rPr>
          <w:color w:val="FF0000"/>
          <w:spacing w:val="59"/>
        </w:rPr>
        <w:t xml:space="preserve"> </w:t>
      </w:r>
      <w:r w:rsidRPr="00DB4BED">
        <w:rPr>
          <w:color w:val="FF0000"/>
        </w:rPr>
        <w:t>20</w:t>
      </w:r>
      <w:r w:rsidRPr="00DB4BED">
        <w:rPr>
          <w:color w:val="FF0000"/>
          <w:u w:val="single"/>
        </w:rPr>
        <w:t>2</w:t>
      </w:r>
      <w:r w:rsidR="00DB4BED">
        <w:rPr>
          <w:color w:val="FF0000"/>
          <w:u w:val="single"/>
        </w:rPr>
        <w:t>5</w:t>
      </w:r>
      <w:r w:rsidRPr="00DB4BED">
        <w:rPr>
          <w:color w:val="FF0000"/>
          <w:spacing w:val="-1"/>
        </w:rPr>
        <w:t xml:space="preserve"> </w:t>
      </w:r>
      <w:r w:rsidRPr="00DB4BED">
        <w:rPr>
          <w:color w:val="FF0000"/>
        </w:rPr>
        <w:t>г.</w:t>
      </w:r>
    </w:p>
    <w:p w14:paraId="0054AB41" w14:textId="77777777" w:rsidR="00A400A6" w:rsidRDefault="00A400A6" w:rsidP="00A400A6">
      <w:pPr>
        <w:jc w:val="center"/>
        <w:rPr>
          <w:b/>
          <w:sz w:val="28"/>
          <w:szCs w:val="28"/>
          <w:u w:val="single"/>
        </w:rPr>
      </w:pPr>
    </w:p>
    <w:p w14:paraId="4B3A8C1E" w14:textId="77777777" w:rsidR="00BA5178" w:rsidRDefault="00BA5178" w:rsidP="00A400A6">
      <w:pPr>
        <w:jc w:val="center"/>
        <w:rPr>
          <w:b/>
          <w:sz w:val="28"/>
          <w:szCs w:val="28"/>
        </w:rPr>
      </w:pPr>
    </w:p>
    <w:p w14:paraId="201E3AE3" w14:textId="77777777" w:rsidR="00BA5178" w:rsidRDefault="00BA5178" w:rsidP="00BA5178">
      <w:pPr>
        <w:pStyle w:val="1"/>
        <w:ind w:left="827"/>
      </w:pPr>
    </w:p>
    <w:p w14:paraId="42C5CC1D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39345079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270006ED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47168B30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46E68927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15287968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4CC65542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6FC1B3F1" w14:textId="77777777" w:rsidR="00360C59" w:rsidRDefault="00360C59" w:rsidP="00BA5178">
      <w:pPr>
        <w:pStyle w:val="1"/>
        <w:ind w:left="827"/>
        <w:rPr>
          <w:sz w:val="28"/>
          <w:szCs w:val="28"/>
        </w:rPr>
      </w:pPr>
    </w:p>
    <w:p w14:paraId="75212520" w14:textId="77777777" w:rsidR="00BA5178" w:rsidRPr="00BA5178" w:rsidRDefault="00BA5178" w:rsidP="00BA5178">
      <w:pPr>
        <w:pStyle w:val="1"/>
        <w:ind w:left="827"/>
        <w:rPr>
          <w:sz w:val="28"/>
          <w:szCs w:val="28"/>
        </w:rPr>
      </w:pPr>
      <w:r w:rsidRPr="00BA5178">
        <w:rPr>
          <w:sz w:val="28"/>
          <w:szCs w:val="28"/>
        </w:rPr>
        <w:t>Отчет</w:t>
      </w:r>
      <w:r w:rsidRPr="00BA5178">
        <w:rPr>
          <w:spacing w:val="-8"/>
          <w:sz w:val="28"/>
          <w:szCs w:val="28"/>
        </w:rPr>
        <w:t xml:space="preserve"> </w:t>
      </w:r>
      <w:r w:rsidRPr="00BA5178">
        <w:rPr>
          <w:sz w:val="28"/>
          <w:szCs w:val="28"/>
        </w:rPr>
        <w:t>о</w:t>
      </w:r>
      <w:r w:rsidRPr="00BA5178">
        <w:rPr>
          <w:spacing w:val="-2"/>
          <w:sz w:val="28"/>
          <w:szCs w:val="28"/>
        </w:rPr>
        <w:t xml:space="preserve"> </w:t>
      </w:r>
      <w:r w:rsidRPr="00BA5178">
        <w:rPr>
          <w:sz w:val="28"/>
          <w:szCs w:val="28"/>
        </w:rPr>
        <w:t>результатах</w:t>
      </w:r>
      <w:r w:rsidRPr="00BA5178">
        <w:rPr>
          <w:spacing w:val="-3"/>
          <w:sz w:val="28"/>
          <w:szCs w:val="28"/>
        </w:rPr>
        <w:t xml:space="preserve"> </w:t>
      </w:r>
      <w:r w:rsidRPr="00BA5178">
        <w:rPr>
          <w:sz w:val="28"/>
          <w:szCs w:val="28"/>
        </w:rPr>
        <w:t>самообследования</w:t>
      </w:r>
    </w:p>
    <w:p w14:paraId="139A3124" w14:textId="77777777" w:rsidR="00BA5178" w:rsidRDefault="00BA5178" w:rsidP="00BA5178">
      <w:pPr>
        <w:pStyle w:val="1"/>
        <w:ind w:left="827"/>
      </w:pPr>
      <w:r w:rsidRPr="00BA5178">
        <w:t xml:space="preserve">муниципального общеобразовательного </w:t>
      </w:r>
      <w:r>
        <w:t xml:space="preserve"> бюджетного </w:t>
      </w:r>
      <w:r w:rsidRPr="00BA5178">
        <w:t>учреждения</w:t>
      </w:r>
    </w:p>
    <w:p w14:paraId="1D5BF6F1" w14:textId="77777777" w:rsidR="00BA5178" w:rsidRDefault="00BA5178" w:rsidP="00BA5178">
      <w:pPr>
        <w:pStyle w:val="1"/>
        <w:ind w:left="827"/>
      </w:pPr>
      <w:r w:rsidRPr="00BA5178">
        <w:t xml:space="preserve"> </w:t>
      </w:r>
      <w:r>
        <w:t xml:space="preserve"> «Средняя общеобразовательная школа №1»</w:t>
      </w:r>
    </w:p>
    <w:p w14:paraId="6C1D2C40" w14:textId="77777777" w:rsidR="00BA5178" w:rsidRPr="00BA5178" w:rsidRDefault="00BA5178" w:rsidP="00BA5178">
      <w:pPr>
        <w:pStyle w:val="1"/>
        <w:ind w:left="827"/>
      </w:pPr>
      <w:r>
        <w:t xml:space="preserve"> Арсеньевского городского округа</w:t>
      </w:r>
      <w:r w:rsidRPr="00BA5178">
        <w:t xml:space="preserve"> </w:t>
      </w:r>
    </w:p>
    <w:p w14:paraId="36379600" w14:textId="77777777" w:rsidR="00BA5178" w:rsidRDefault="00BA5178" w:rsidP="00BA5178">
      <w:pPr>
        <w:pStyle w:val="af4"/>
        <w:spacing w:before="8"/>
        <w:rPr>
          <w:b/>
          <w:sz w:val="27"/>
        </w:rPr>
      </w:pPr>
    </w:p>
    <w:p w14:paraId="0D82567E" w14:textId="0F07D13E" w:rsidR="00BA5178" w:rsidRDefault="00BA5178" w:rsidP="00BA5178">
      <w:pPr>
        <w:ind w:left="827" w:right="94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5941DD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5C3CE71B" w14:textId="77777777" w:rsidR="00BA5178" w:rsidRDefault="00BA5178" w:rsidP="00A400A6">
      <w:pPr>
        <w:jc w:val="center"/>
        <w:rPr>
          <w:b/>
          <w:sz w:val="28"/>
          <w:szCs w:val="28"/>
        </w:rPr>
      </w:pPr>
    </w:p>
    <w:p w14:paraId="2D304727" w14:textId="77777777" w:rsidR="00602BF5" w:rsidRPr="00602BF5" w:rsidRDefault="00602BF5" w:rsidP="00602BF5">
      <w:pPr>
        <w:jc w:val="center"/>
        <w:rPr>
          <w:b/>
          <w:sz w:val="36"/>
          <w:szCs w:val="36"/>
        </w:rPr>
      </w:pPr>
    </w:p>
    <w:p w14:paraId="30266196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4B7A76BB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3429C976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4222926D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43584247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2BF3801A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378624E9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3042D2B7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0E9A88AE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597A38A7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40DC3669" w14:textId="77777777" w:rsidR="00E105BD" w:rsidRDefault="00E105BD" w:rsidP="00E105BD">
      <w:pPr>
        <w:pStyle w:val="2"/>
        <w:spacing w:before="69"/>
        <w:rPr>
          <w:lang w:val="ru-RU"/>
        </w:rPr>
      </w:pPr>
    </w:p>
    <w:p w14:paraId="5B202885" w14:textId="77777777" w:rsidR="00E105BD" w:rsidRDefault="00E105BD" w:rsidP="00E105BD">
      <w:pPr>
        <w:pStyle w:val="2"/>
        <w:spacing w:before="69"/>
        <w:jc w:val="center"/>
        <w:rPr>
          <w:lang w:val="ru-RU"/>
        </w:rPr>
      </w:pPr>
    </w:p>
    <w:p w14:paraId="7BBF5001" w14:textId="77777777" w:rsidR="00E105BD" w:rsidRDefault="00E105BD" w:rsidP="00E105BD">
      <w:pPr>
        <w:pStyle w:val="2"/>
        <w:spacing w:before="69"/>
        <w:jc w:val="center"/>
        <w:rPr>
          <w:lang w:val="ru-RU"/>
        </w:rPr>
      </w:pPr>
    </w:p>
    <w:p w14:paraId="756D2075" w14:textId="03BFFB9E" w:rsidR="00E105BD" w:rsidRDefault="00E105BD" w:rsidP="00E105BD">
      <w:pPr>
        <w:pStyle w:val="2"/>
        <w:spacing w:before="69"/>
        <w:jc w:val="center"/>
        <w:rPr>
          <w:lang w:val="ru-RU"/>
        </w:rPr>
      </w:pPr>
      <w:r>
        <w:rPr>
          <w:lang w:val="ru-RU"/>
        </w:rPr>
        <w:t>202</w:t>
      </w:r>
      <w:r w:rsidR="005941DD">
        <w:rPr>
          <w:lang w:val="ru-RU"/>
        </w:rPr>
        <w:t>5</w:t>
      </w:r>
      <w:r>
        <w:rPr>
          <w:lang w:val="ru-RU"/>
        </w:rPr>
        <w:t>г.</w:t>
      </w:r>
    </w:p>
    <w:p w14:paraId="7683307F" w14:textId="77777777" w:rsidR="00E105BD" w:rsidRDefault="00E105BD" w:rsidP="00E105BD"/>
    <w:p w14:paraId="21E86C0E" w14:textId="77777777" w:rsidR="00E105BD" w:rsidRDefault="00E105BD" w:rsidP="00E105BD"/>
    <w:p w14:paraId="728014A9" w14:textId="77777777" w:rsidR="00E86BF0" w:rsidRDefault="00E86BF0" w:rsidP="00E105BD">
      <w:pPr>
        <w:pStyle w:val="2"/>
        <w:spacing w:before="69"/>
        <w:rPr>
          <w:lang w:val="ru-RU"/>
        </w:rPr>
      </w:pPr>
    </w:p>
    <w:p w14:paraId="7A31A63A" w14:textId="2BABA25A" w:rsidR="00E105BD" w:rsidRPr="00CA36EF" w:rsidRDefault="00E105BD" w:rsidP="00E105BD">
      <w:pPr>
        <w:pStyle w:val="2"/>
        <w:spacing w:before="69"/>
        <w:rPr>
          <w:lang w:val="ru-RU"/>
        </w:rPr>
      </w:pPr>
      <w:r w:rsidRPr="00CA36EF">
        <w:rPr>
          <w:lang w:val="ru-RU"/>
        </w:rPr>
        <w:t>Содержание</w:t>
      </w:r>
    </w:p>
    <w:sdt>
      <w:sdtPr>
        <w:rPr>
          <w:lang w:eastAsia="ru-RU"/>
        </w:rPr>
        <w:id w:val="-1526475543"/>
        <w:docPartObj>
          <w:docPartGallery w:val="Table of Contents"/>
          <w:docPartUnique/>
        </w:docPartObj>
      </w:sdtPr>
      <w:sdtEndPr/>
      <w:sdtContent>
        <w:p w14:paraId="5DC2EFE9" w14:textId="77777777" w:rsidR="00E105BD" w:rsidRDefault="00E8582C" w:rsidP="00E105BD">
          <w:pPr>
            <w:pStyle w:val="13"/>
            <w:tabs>
              <w:tab w:val="left" w:leader="dot" w:pos="9769"/>
            </w:tabs>
            <w:spacing w:before="558"/>
          </w:pPr>
          <w:hyperlink w:anchor="_bookmark0" w:history="1">
            <w:r w:rsidR="00E105BD">
              <w:t>Раздел</w:t>
            </w:r>
            <w:r w:rsidR="00E105BD">
              <w:rPr>
                <w:spacing w:val="-3"/>
              </w:rPr>
              <w:t xml:space="preserve"> </w:t>
            </w:r>
            <w:r w:rsidR="00E105BD">
              <w:t>1.</w:t>
            </w:r>
            <w:r w:rsidR="00E105BD">
              <w:rPr>
                <w:spacing w:val="-2"/>
              </w:rPr>
              <w:t xml:space="preserve"> </w:t>
            </w:r>
            <w:r w:rsidR="00E105BD">
              <w:t>Аналитическая</w:t>
            </w:r>
            <w:r w:rsidR="00E105BD">
              <w:rPr>
                <w:spacing w:val="-2"/>
              </w:rPr>
              <w:t xml:space="preserve"> </w:t>
            </w:r>
            <w:r w:rsidR="00E105BD">
              <w:t>часть</w:t>
            </w:r>
            <w:r w:rsidR="00E105BD">
              <w:tab/>
              <w:t>3</w:t>
            </w:r>
          </w:hyperlink>
        </w:p>
        <w:p w14:paraId="1A7AACC4" w14:textId="77777777" w:rsidR="00E105BD" w:rsidRDefault="00E8582C" w:rsidP="00E8582C">
          <w:pPr>
            <w:pStyle w:val="13"/>
            <w:numPr>
              <w:ilvl w:val="0"/>
              <w:numId w:val="17"/>
            </w:numPr>
            <w:tabs>
              <w:tab w:val="left" w:pos="513"/>
              <w:tab w:val="left" w:leader="dot" w:pos="9793"/>
            </w:tabs>
            <w:ind w:right="124" w:hanging="513"/>
          </w:pPr>
          <w:hyperlink w:anchor="_bookmark1" w:history="1">
            <w:r w:rsidR="00E105BD">
              <w:t>Введение</w:t>
            </w:r>
            <w:r w:rsidR="00E105BD">
              <w:tab/>
              <w:t>3</w:t>
            </w:r>
          </w:hyperlink>
        </w:p>
        <w:p w14:paraId="6F429CFD" w14:textId="31F07AC4" w:rsidR="00E105BD" w:rsidRDefault="00E8582C" w:rsidP="00E8582C">
          <w:pPr>
            <w:pStyle w:val="13"/>
            <w:numPr>
              <w:ilvl w:val="0"/>
              <w:numId w:val="17"/>
            </w:numPr>
            <w:tabs>
              <w:tab w:val="left" w:pos="537"/>
              <w:tab w:val="left" w:leader="dot" w:pos="9769"/>
            </w:tabs>
            <w:spacing w:before="161"/>
            <w:ind w:left="536" w:hanging="537"/>
          </w:pPr>
          <w:hyperlink w:anchor="_bookmark2" w:history="1">
            <w:r w:rsidR="00E105BD">
              <w:t>Обобщенные</w:t>
            </w:r>
            <w:r w:rsidR="00E105BD">
              <w:rPr>
                <w:spacing w:val="-6"/>
              </w:rPr>
              <w:t xml:space="preserve"> </w:t>
            </w:r>
            <w:r w:rsidR="00E105BD">
              <w:t>результаты</w:t>
            </w:r>
            <w:r w:rsidR="00E105BD">
              <w:rPr>
                <w:spacing w:val="-3"/>
              </w:rPr>
              <w:t xml:space="preserve"> </w:t>
            </w:r>
            <w:r w:rsidR="00E105BD">
              <w:t>самообследования</w:t>
            </w:r>
            <w:r w:rsidR="00E105BD">
              <w:tab/>
            </w:r>
            <w:r w:rsidR="00E86BF0">
              <w:t>6</w:t>
            </w:r>
          </w:hyperlink>
        </w:p>
        <w:p w14:paraId="698D822E" w14:textId="7F6A4874" w:rsidR="00E105BD" w:rsidRDefault="00E8582C" w:rsidP="00E105BD">
          <w:pPr>
            <w:pStyle w:val="33"/>
            <w:tabs>
              <w:tab w:val="left" w:leader="dot" w:pos="10066"/>
            </w:tabs>
            <w:spacing w:before="159"/>
          </w:pPr>
          <w:hyperlink w:anchor="_bookmark3" w:history="1">
            <w:r w:rsidR="00E105BD">
              <w:t>Оценка</w:t>
            </w:r>
            <w:r w:rsidR="00E105BD">
              <w:rPr>
                <w:spacing w:val="-5"/>
              </w:rPr>
              <w:t xml:space="preserve"> </w:t>
            </w:r>
            <w:r w:rsidR="00E105BD">
              <w:t>системы управления</w:t>
            </w:r>
            <w:r w:rsidR="00E105BD">
              <w:rPr>
                <w:spacing w:val="-3"/>
              </w:rPr>
              <w:t xml:space="preserve"> </w:t>
            </w:r>
            <w:r w:rsidR="00E105BD">
              <w:t>организации</w:t>
            </w:r>
            <w:r w:rsidR="00E105BD">
              <w:tab/>
            </w:r>
            <w:r w:rsidR="00E86BF0">
              <w:t>6</w:t>
            </w:r>
          </w:hyperlink>
        </w:p>
        <w:p w14:paraId="74C80AAE" w14:textId="101D569F" w:rsidR="00E105BD" w:rsidRDefault="00E8582C" w:rsidP="00E105BD">
          <w:pPr>
            <w:pStyle w:val="33"/>
            <w:tabs>
              <w:tab w:val="left" w:pos="1525"/>
              <w:tab w:val="left" w:pos="3486"/>
              <w:tab w:val="left" w:pos="5156"/>
              <w:tab w:val="left" w:pos="5506"/>
              <w:tab w:val="left" w:pos="6123"/>
              <w:tab w:val="left" w:pos="6945"/>
              <w:tab w:val="left" w:pos="8475"/>
              <w:tab w:val="left" w:leader="dot" w:pos="9946"/>
            </w:tabs>
            <w:spacing w:before="160" w:line="266" w:lineRule="auto"/>
            <w:ind w:left="537" w:right="397" w:hanging="12"/>
          </w:pPr>
          <w:hyperlink w:anchor="_bookmark4" w:history="1">
            <w:r w:rsidR="00E105BD">
              <w:t>Оценка</w:t>
            </w:r>
            <w:r w:rsidR="00E105BD">
              <w:tab/>
              <w:t>образовательной</w:t>
            </w:r>
            <w:r w:rsidR="00E105BD">
              <w:tab/>
              <w:t>деятельности,</w:t>
            </w:r>
            <w:r w:rsidR="00E105BD">
              <w:tab/>
              <w:t>в</w:t>
            </w:r>
            <w:r w:rsidR="00E105BD">
              <w:tab/>
              <w:t>том</w:t>
            </w:r>
            <w:r w:rsidR="00E105BD">
              <w:tab/>
              <w:t>числе</w:t>
            </w:r>
            <w:r w:rsidR="00E105BD">
              <w:tab/>
              <w:t>организации</w:t>
            </w:r>
            <w:r w:rsidR="00E105BD">
              <w:tab/>
              <w:t>внеурочной</w:t>
            </w:r>
          </w:hyperlink>
          <w:r w:rsidR="00E105BD">
            <w:rPr>
              <w:spacing w:val="1"/>
            </w:rPr>
            <w:t xml:space="preserve"> </w:t>
          </w:r>
          <w:hyperlink w:anchor="_bookmark4" w:history="1">
            <w:r w:rsidR="00E105BD">
              <w:t>деятельности,</w:t>
            </w:r>
            <w:r w:rsidR="00E105BD">
              <w:rPr>
                <w:spacing w:val="-3"/>
              </w:rPr>
              <w:t xml:space="preserve"> </w:t>
            </w:r>
            <w:r w:rsidR="00E105BD">
              <w:t>дополнительного</w:t>
            </w:r>
            <w:r w:rsidR="00E105BD">
              <w:rPr>
                <w:spacing w:val="-3"/>
              </w:rPr>
              <w:t xml:space="preserve"> </w:t>
            </w:r>
            <w:r w:rsidR="00E105BD">
              <w:t>образования,</w:t>
            </w:r>
            <w:r w:rsidR="00E105BD">
              <w:rPr>
                <w:spacing w:val="-6"/>
              </w:rPr>
              <w:t xml:space="preserve"> </w:t>
            </w:r>
            <w:r w:rsidR="00E105BD">
              <w:t>платных</w:t>
            </w:r>
            <w:r w:rsidR="00E105BD">
              <w:rPr>
                <w:spacing w:val="-1"/>
              </w:rPr>
              <w:t xml:space="preserve"> </w:t>
            </w:r>
            <w:r w:rsidR="00E105BD">
              <w:t>образовательных услуг</w:t>
            </w:r>
            <w:r w:rsidR="00E105BD">
              <w:tab/>
            </w:r>
            <w:r w:rsidR="00500111">
              <w:rPr>
                <w:spacing w:val="-1"/>
              </w:rPr>
              <w:t>8</w:t>
            </w:r>
          </w:hyperlink>
        </w:p>
        <w:p w14:paraId="394EAB99" w14:textId="73882047" w:rsidR="00E105BD" w:rsidRDefault="00E8582C" w:rsidP="00E105BD">
          <w:pPr>
            <w:pStyle w:val="33"/>
            <w:tabs>
              <w:tab w:val="left" w:leader="dot" w:pos="9946"/>
            </w:tabs>
            <w:spacing w:before="132"/>
          </w:pPr>
          <w:hyperlink w:anchor="_bookmark5" w:history="1">
            <w:r w:rsidR="00E105BD">
              <w:t>Оценка</w:t>
            </w:r>
            <w:r w:rsidR="00E105BD">
              <w:rPr>
                <w:spacing w:val="-5"/>
              </w:rPr>
              <w:t xml:space="preserve"> </w:t>
            </w:r>
            <w:r w:rsidR="00E105BD">
              <w:t>организации учебного</w:t>
            </w:r>
            <w:r w:rsidR="00E105BD">
              <w:rPr>
                <w:spacing w:val="-3"/>
              </w:rPr>
              <w:t xml:space="preserve"> </w:t>
            </w:r>
            <w:r w:rsidR="00E105BD">
              <w:t>процесса</w:t>
            </w:r>
            <w:r w:rsidR="00E105BD">
              <w:tab/>
            </w:r>
            <w:r w:rsidR="00AC65FE">
              <w:t>8</w:t>
            </w:r>
          </w:hyperlink>
        </w:p>
        <w:p w14:paraId="1A19E620" w14:textId="04377660" w:rsidR="00E105BD" w:rsidRDefault="00E8582C" w:rsidP="00E105BD">
          <w:pPr>
            <w:pStyle w:val="33"/>
            <w:tabs>
              <w:tab w:val="left" w:leader="dot" w:pos="9946"/>
            </w:tabs>
          </w:pPr>
          <w:hyperlink w:anchor="_bookmark6" w:history="1">
            <w:r w:rsidR="00E105BD">
              <w:t>Оценка</w:t>
            </w:r>
            <w:r w:rsidR="00E105BD">
              <w:rPr>
                <w:spacing w:val="-3"/>
              </w:rPr>
              <w:t xml:space="preserve"> </w:t>
            </w:r>
            <w:r w:rsidR="00E105BD">
              <w:t>содержания</w:t>
            </w:r>
            <w:r w:rsidR="00E105BD">
              <w:rPr>
                <w:spacing w:val="-2"/>
              </w:rPr>
              <w:t xml:space="preserve"> </w:t>
            </w:r>
            <w:r w:rsidR="00E105BD">
              <w:t>и</w:t>
            </w:r>
            <w:r w:rsidR="00E105BD">
              <w:rPr>
                <w:spacing w:val="-2"/>
              </w:rPr>
              <w:t xml:space="preserve"> </w:t>
            </w:r>
            <w:r w:rsidR="00E105BD">
              <w:t>качества</w:t>
            </w:r>
            <w:r w:rsidR="00E105BD">
              <w:rPr>
                <w:spacing w:val="-3"/>
              </w:rPr>
              <w:t xml:space="preserve"> </w:t>
            </w:r>
            <w:r w:rsidR="00E105BD">
              <w:t>подготовки</w:t>
            </w:r>
            <w:r w:rsidR="00E105BD">
              <w:rPr>
                <w:spacing w:val="-1"/>
              </w:rPr>
              <w:t xml:space="preserve"> </w:t>
            </w:r>
            <w:r w:rsidR="00E105BD">
              <w:t>обучающихся</w:t>
            </w:r>
            <w:r w:rsidR="00E105BD">
              <w:tab/>
            </w:r>
            <w:r w:rsidR="00AC65FE">
              <w:t>18</w:t>
            </w:r>
          </w:hyperlink>
        </w:p>
        <w:p w14:paraId="6E9E0F6C" w14:textId="59C1F480" w:rsidR="00E105BD" w:rsidRDefault="00E8582C" w:rsidP="00E105BD">
          <w:pPr>
            <w:pStyle w:val="33"/>
            <w:tabs>
              <w:tab w:val="left" w:leader="dot" w:pos="9946"/>
            </w:tabs>
          </w:pPr>
          <w:hyperlink w:anchor="_bookmark7" w:history="1">
            <w:r w:rsidR="00E105BD">
              <w:t>Оценка</w:t>
            </w:r>
            <w:r w:rsidR="00E105BD">
              <w:rPr>
                <w:spacing w:val="-5"/>
              </w:rPr>
              <w:t xml:space="preserve"> </w:t>
            </w:r>
            <w:r w:rsidR="002035B2">
              <w:t>ГИА</w:t>
            </w:r>
            <w:r w:rsidR="00E105BD">
              <w:rPr>
                <w:spacing w:val="-2"/>
              </w:rPr>
              <w:t xml:space="preserve"> </w:t>
            </w:r>
            <w:r w:rsidR="00E105BD">
              <w:t>выпускников</w:t>
            </w:r>
            <w:r w:rsidR="00E105BD">
              <w:tab/>
            </w:r>
            <w:r w:rsidR="002035B2">
              <w:t>3</w:t>
            </w:r>
            <w:r w:rsidR="00E105BD">
              <w:t>0</w:t>
            </w:r>
          </w:hyperlink>
        </w:p>
        <w:p w14:paraId="40C28C1C" w14:textId="05F4082C" w:rsidR="00E105BD" w:rsidRDefault="00E8582C" w:rsidP="00E105BD">
          <w:pPr>
            <w:pStyle w:val="33"/>
            <w:tabs>
              <w:tab w:val="left" w:leader="dot" w:pos="9946"/>
            </w:tabs>
          </w:pPr>
          <w:hyperlink w:anchor="_bookmark8" w:history="1">
            <w:r w:rsidR="00E105BD">
              <w:t>Оценка</w:t>
            </w:r>
            <w:r w:rsidR="00E105BD">
              <w:rPr>
                <w:spacing w:val="-4"/>
              </w:rPr>
              <w:t xml:space="preserve"> </w:t>
            </w:r>
            <w:r w:rsidR="00E105BD">
              <w:t>качества</w:t>
            </w:r>
            <w:r w:rsidR="00E105BD">
              <w:rPr>
                <w:spacing w:val="-3"/>
              </w:rPr>
              <w:t xml:space="preserve"> </w:t>
            </w:r>
            <w:r w:rsidR="00E105BD">
              <w:t>кадрового</w:t>
            </w:r>
            <w:r w:rsidR="00E105BD">
              <w:rPr>
                <w:spacing w:val="-3"/>
              </w:rPr>
              <w:t xml:space="preserve"> </w:t>
            </w:r>
            <w:r w:rsidR="00E105BD">
              <w:t>обеспечения</w:t>
            </w:r>
            <w:r w:rsidR="00E105BD">
              <w:tab/>
            </w:r>
            <w:r w:rsidR="00066E6F">
              <w:t>4</w:t>
            </w:r>
            <w:r w:rsidR="00E105BD">
              <w:t>1</w:t>
            </w:r>
          </w:hyperlink>
        </w:p>
        <w:p w14:paraId="0285DAFA" w14:textId="77777777" w:rsidR="00E105BD" w:rsidRDefault="00E8582C" w:rsidP="00E105BD">
          <w:pPr>
            <w:pStyle w:val="33"/>
            <w:tabs>
              <w:tab w:val="left" w:pos="1753"/>
              <w:tab w:val="left" w:leader="dot" w:pos="9946"/>
            </w:tabs>
            <w:spacing w:before="158" w:line="268" w:lineRule="auto"/>
            <w:ind w:left="537" w:right="397" w:hanging="12"/>
          </w:pPr>
          <w:hyperlink w:anchor="_bookmark9" w:history="1">
            <w:r w:rsidR="00E105BD">
              <w:t>Оценка</w:t>
            </w:r>
            <w:r w:rsidR="00E105BD">
              <w:tab/>
            </w:r>
            <w:r w:rsidR="00E105BD">
              <w:rPr>
                <w:spacing w:val="-1"/>
              </w:rPr>
              <w:t>учебно-методического,</w:t>
            </w:r>
            <w:r w:rsidR="00E105BD">
              <w:rPr>
                <w:spacing w:val="59"/>
              </w:rPr>
              <w:t xml:space="preserve">    </w:t>
            </w:r>
            <w:r w:rsidR="00E105BD">
              <w:rPr>
                <w:spacing w:val="-1"/>
              </w:rPr>
              <w:t>библиотечно-информационного</w:t>
            </w:r>
            <w:r w:rsidR="00E105BD">
              <w:rPr>
                <w:spacing w:val="60"/>
              </w:rPr>
              <w:t xml:space="preserve">    </w:t>
            </w:r>
            <w:r w:rsidR="00E105BD">
              <w:t>обеспечения,</w:t>
            </w:r>
          </w:hyperlink>
          <w:r w:rsidR="00E105BD">
            <w:rPr>
              <w:spacing w:val="1"/>
            </w:rPr>
            <w:t xml:space="preserve"> </w:t>
          </w:r>
          <w:hyperlink w:anchor="_bookmark9" w:history="1">
            <w:r w:rsidR="00E105BD">
              <w:t>материально-технической</w:t>
            </w:r>
            <w:r w:rsidR="00E105BD">
              <w:rPr>
                <w:spacing w:val="-3"/>
              </w:rPr>
              <w:t xml:space="preserve"> </w:t>
            </w:r>
            <w:r w:rsidR="00E105BD">
              <w:t>базы</w:t>
            </w:r>
            <w:r w:rsidR="00E105BD">
              <w:tab/>
            </w:r>
            <w:r w:rsidR="00E105BD">
              <w:rPr>
                <w:spacing w:val="-1"/>
              </w:rPr>
              <w:t>54</w:t>
            </w:r>
          </w:hyperlink>
        </w:p>
        <w:p w14:paraId="642E6343" w14:textId="77777777" w:rsidR="00E105BD" w:rsidRDefault="00E8582C" w:rsidP="00E105BD">
          <w:pPr>
            <w:pStyle w:val="33"/>
            <w:tabs>
              <w:tab w:val="left" w:leader="dot" w:pos="9946"/>
            </w:tabs>
            <w:spacing w:before="128"/>
          </w:pPr>
          <w:hyperlink w:anchor="_bookmark10" w:history="1">
            <w:r w:rsidR="00E105BD">
              <w:t>Оценка</w:t>
            </w:r>
            <w:r w:rsidR="00E105BD">
              <w:rPr>
                <w:spacing w:val="-5"/>
              </w:rPr>
              <w:t xml:space="preserve"> </w:t>
            </w:r>
            <w:r w:rsidR="00E105BD">
              <w:t>функционирования</w:t>
            </w:r>
            <w:r w:rsidR="00E105BD">
              <w:rPr>
                <w:spacing w:val="-3"/>
              </w:rPr>
              <w:t xml:space="preserve"> </w:t>
            </w:r>
            <w:r w:rsidR="00E105BD">
              <w:t>внутренней</w:t>
            </w:r>
            <w:r w:rsidR="00E105BD">
              <w:rPr>
                <w:spacing w:val="-3"/>
              </w:rPr>
              <w:t xml:space="preserve"> </w:t>
            </w:r>
            <w:r w:rsidR="00E105BD">
              <w:t>системы</w:t>
            </w:r>
            <w:r w:rsidR="00E105BD">
              <w:rPr>
                <w:spacing w:val="-4"/>
              </w:rPr>
              <w:t xml:space="preserve"> </w:t>
            </w:r>
            <w:r w:rsidR="00E105BD">
              <w:t>оценки</w:t>
            </w:r>
            <w:r w:rsidR="00E105BD">
              <w:rPr>
                <w:spacing w:val="-5"/>
              </w:rPr>
              <w:t xml:space="preserve"> </w:t>
            </w:r>
            <w:r w:rsidR="00E105BD">
              <w:t>качества</w:t>
            </w:r>
            <w:r w:rsidR="00E105BD">
              <w:rPr>
                <w:spacing w:val="-4"/>
              </w:rPr>
              <w:t xml:space="preserve"> </w:t>
            </w:r>
            <w:r w:rsidR="00E105BD">
              <w:t>образования</w:t>
            </w:r>
            <w:r w:rsidR="00E105BD">
              <w:tab/>
              <w:t>57</w:t>
            </w:r>
          </w:hyperlink>
        </w:p>
        <w:p w14:paraId="62A2F541" w14:textId="3D56DA5C" w:rsidR="00E105BD" w:rsidRDefault="00E8582C" w:rsidP="00E8582C">
          <w:pPr>
            <w:pStyle w:val="25"/>
            <w:numPr>
              <w:ilvl w:val="0"/>
              <w:numId w:val="17"/>
            </w:numPr>
            <w:tabs>
              <w:tab w:val="left" w:pos="537"/>
              <w:tab w:val="left" w:leader="dot" w:pos="9946"/>
            </w:tabs>
            <w:spacing w:before="161"/>
            <w:ind w:left="536" w:hanging="241"/>
          </w:pPr>
          <w:hyperlink w:anchor="_bookmark11" w:history="1">
            <w:r w:rsidR="00E105BD">
              <w:t>Анализ</w:t>
            </w:r>
            <w:r w:rsidR="00E105BD">
              <w:rPr>
                <w:spacing w:val="-4"/>
              </w:rPr>
              <w:t xml:space="preserve"> </w:t>
            </w:r>
            <w:r w:rsidR="00E105BD">
              <w:t>показателей</w:t>
            </w:r>
            <w:r w:rsidR="00FB49EE">
              <w:t xml:space="preserve"> воспитательной</w:t>
            </w:r>
            <w:r w:rsidR="00E105BD">
              <w:rPr>
                <w:spacing w:val="-5"/>
              </w:rPr>
              <w:t xml:space="preserve"> </w:t>
            </w:r>
            <w:r w:rsidR="00E105BD">
              <w:t>деятельности</w:t>
            </w:r>
            <w:r w:rsidR="00E105BD">
              <w:rPr>
                <w:spacing w:val="-2"/>
              </w:rPr>
              <w:t xml:space="preserve"> </w:t>
            </w:r>
            <w:r w:rsidR="00E105BD">
              <w:t>организации</w:t>
            </w:r>
            <w:r w:rsidR="00E105BD">
              <w:tab/>
            </w:r>
            <w:r w:rsidR="00FB49EE">
              <w:t>7</w:t>
            </w:r>
            <w:r w:rsidR="00E105BD">
              <w:t>9</w:t>
            </w:r>
          </w:hyperlink>
        </w:p>
        <w:p w14:paraId="5C00043D" w14:textId="5ACB0FD6" w:rsidR="00E105BD" w:rsidRDefault="00DA630F" w:rsidP="00E8582C">
          <w:pPr>
            <w:pStyle w:val="25"/>
            <w:numPr>
              <w:ilvl w:val="0"/>
              <w:numId w:val="17"/>
            </w:numPr>
            <w:tabs>
              <w:tab w:val="left" w:pos="537"/>
              <w:tab w:val="left" w:leader="dot" w:pos="9649"/>
              <w:tab w:val="left" w:leader="dot" w:pos="9946"/>
            </w:tabs>
            <w:ind w:left="536" w:hanging="241"/>
          </w:pPr>
          <w:r>
            <w:t xml:space="preserve"> Анализ </w:t>
          </w:r>
          <w:hyperlink w:anchor="_bookmark12" w:history="1">
            <w:r>
              <w:t>с</w:t>
            </w:r>
            <w:r w:rsidRPr="00DA630F">
              <w:t>истем</w:t>
            </w:r>
            <w:r>
              <w:t>ы</w:t>
            </w:r>
            <w:r w:rsidRPr="00DA630F">
              <w:t xml:space="preserve"> профилактики правонарушений</w:t>
            </w:r>
            <w:r w:rsidR="00E105BD">
              <w:tab/>
            </w:r>
          </w:hyperlink>
          <w:hyperlink w:anchor="_bookmark13" w:history="1">
            <w:r>
              <w:t>107</w:t>
            </w:r>
          </w:hyperlink>
        </w:p>
        <w:p w14:paraId="400CE523" w14:textId="04F15BAF" w:rsidR="00DA630F" w:rsidRDefault="00FE213A" w:rsidP="00E8582C">
          <w:pPr>
            <w:pStyle w:val="25"/>
            <w:numPr>
              <w:ilvl w:val="0"/>
              <w:numId w:val="17"/>
            </w:numPr>
            <w:tabs>
              <w:tab w:val="left" w:pos="537"/>
              <w:tab w:val="left" w:leader="dot" w:pos="9649"/>
              <w:tab w:val="left" w:leader="dot" w:pos="9946"/>
            </w:tabs>
            <w:ind w:left="536" w:hanging="241"/>
          </w:pPr>
          <w:r>
            <w:t>Анализ работы п</w:t>
          </w:r>
          <w:r w:rsidRPr="00FE213A">
            <w:t>сихологическ</w:t>
          </w:r>
          <w:r>
            <w:t>ой</w:t>
          </w:r>
          <w:r w:rsidRPr="00FE213A">
            <w:t xml:space="preserve"> служб</w:t>
          </w:r>
          <w:r>
            <w:t>ы………………………………………………</w:t>
          </w:r>
          <w:proofErr w:type="gramStart"/>
          <w:r>
            <w:t>…….</w:t>
          </w:r>
          <w:proofErr w:type="gramEnd"/>
          <w:r>
            <w:t>113</w:t>
          </w:r>
        </w:p>
        <w:p w14:paraId="3A56F874" w14:textId="7D09EA15" w:rsidR="00E04EEA" w:rsidRDefault="00E04EEA" w:rsidP="00E8582C">
          <w:pPr>
            <w:pStyle w:val="25"/>
            <w:numPr>
              <w:ilvl w:val="0"/>
              <w:numId w:val="17"/>
            </w:numPr>
            <w:tabs>
              <w:tab w:val="left" w:pos="537"/>
              <w:tab w:val="left" w:leader="dot" w:pos="9649"/>
              <w:tab w:val="left" w:leader="dot" w:pos="9946"/>
            </w:tabs>
            <w:ind w:left="536" w:hanging="241"/>
          </w:pPr>
          <w:r>
            <w:t xml:space="preserve">Анализ работы </w:t>
          </w:r>
          <w:r>
            <w:t>а</w:t>
          </w:r>
          <w:r w:rsidRPr="00E04EEA">
            <w:t>дминистративно- хозяйственн</w:t>
          </w:r>
          <w:r>
            <w:t>ой</w:t>
          </w:r>
          <w:r w:rsidRPr="00E04EEA">
            <w:t xml:space="preserve"> деятельност</w:t>
          </w:r>
          <w:r>
            <w:t>и……………………………116</w:t>
          </w:r>
        </w:p>
        <w:p w14:paraId="00662E5B" w14:textId="00A216C2" w:rsidR="00A75CA1" w:rsidRDefault="00A75CA1" w:rsidP="00E8582C">
          <w:pPr>
            <w:pStyle w:val="25"/>
            <w:numPr>
              <w:ilvl w:val="0"/>
              <w:numId w:val="17"/>
            </w:numPr>
            <w:tabs>
              <w:tab w:val="left" w:pos="537"/>
              <w:tab w:val="left" w:leader="dot" w:pos="9649"/>
              <w:tab w:val="left" w:leader="dot" w:pos="9946"/>
            </w:tabs>
            <w:ind w:left="536" w:hanging="241"/>
          </w:pPr>
          <w:r>
            <w:t>РЕЗУЛЬТАТЫ</w:t>
          </w:r>
          <w:r>
            <w:rPr>
              <w:spacing w:val="-11"/>
            </w:rPr>
            <w:t xml:space="preserve"> </w:t>
          </w:r>
          <w:r>
            <w:t>АНАЛИЗА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ПОКАЗАТЕЛЕЙ</w:t>
          </w:r>
          <w:r>
            <w:rPr>
              <w:spacing w:val="-2"/>
            </w:rPr>
            <w:t>……………………………………………</w:t>
          </w:r>
          <w:proofErr w:type="gramStart"/>
          <w:r>
            <w:rPr>
              <w:spacing w:val="-2"/>
            </w:rPr>
            <w:t>…….</w:t>
          </w:r>
          <w:proofErr w:type="gramEnd"/>
          <w:r>
            <w:rPr>
              <w:spacing w:val="-2"/>
            </w:rPr>
            <w:t>119</w:t>
          </w:r>
        </w:p>
        <w:p w14:paraId="7161B3E9" w14:textId="77777777" w:rsidR="00474C94" w:rsidRDefault="00E8582C" w:rsidP="00E105BD">
          <w:pPr>
            <w:jc w:val="center"/>
            <w:rPr>
              <w:b/>
              <w:sz w:val="28"/>
              <w:szCs w:val="28"/>
              <w:u w:val="single"/>
            </w:rPr>
          </w:pPr>
        </w:p>
      </w:sdtContent>
    </w:sdt>
    <w:p w14:paraId="4C3FE050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498D41D7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4B23BAB5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34BE9748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0EBE83B8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3DCFE629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6BBD9533" w14:textId="77777777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6311AB5A" w14:textId="2A4FE16E" w:rsidR="00E105BD" w:rsidRDefault="00E105BD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5587F9FF" w14:textId="5C8E9EF3" w:rsidR="00B24C29" w:rsidRDefault="00B24C29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6674BF05" w14:textId="0A2265AE" w:rsidR="00B24C29" w:rsidRDefault="00B24C29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7B22ED6F" w14:textId="77777777" w:rsidR="00A901A2" w:rsidRPr="00A901A2" w:rsidRDefault="00A901A2" w:rsidP="00E8582C">
      <w:pPr>
        <w:pStyle w:val="3"/>
        <w:numPr>
          <w:ilvl w:val="0"/>
          <w:numId w:val="24"/>
        </w:numPr>
        <w:tabs>
          <w:tab w:val="num" w:pos="720"/>
          <w:tab w:val="left" w:pos="7376"/>
        </w:tabs>
        <w:spacing w:before="0"/>
        <w:ind w:left="0" w:hanging="720"/>
        <w:contextualSpacing/>
        <w:jc w:val="center"/>
        <w:rPr>
          <w:b/>
          <w:bCs/>
        </w:rPr>
      </w:pPr>
      <w:r w:rsidRPr="00A901A2">
        <w:rPr>
          <w:b/>
          <w:bCs/>
          <w:spacing w:val="-2"/>
        </w:rPr>
        <w:lastRenderedPageBreak/>
        <w:t>АНАЛИТИЧЕСКАЯ</w:t>
      </w:r>
      <w:r w:rsidRPr="00A901A2">
        <w:rPr>
          <w:b/>
          <w:bCs/>
          <w:spacing w:val="8"/>
        </w:rPr>
        <w:t xml:space="preserve"> </w:t>
      </w:r>
      <w:r w:rsidRPr="00A901A2">
        <w:rPr>
          <w:b/>
          <w:bCs/>
          <w:spacing w:val="-2"/>
        </w:rPr>
        <w:t>ЧАСТЬ</w:t>
      </w:r>
    </w:p>
    <w:p w14:paraId="64A37044" w14:textId="42904D85" w:rsidR="00B24C29" w:rsidRDefault="00402D87" w:rsidP="00402D87">
      <w:pPr>
        <w:shd w:val="clear" w:color="auto" w:fill="FFFFFF"/>
        <w:spacing w:before="299"/>
        <w:ind w:left="22" w:firstLine="686"/>
        <w:jc w:val="both"/>
      </w:pPr>
      <w:bookmarkStart w:id="0" w:name="_bookmark1"/>
      <w:bookmarkEnd w:id="0"/>
      <w:r>
        <w:t>Государственные требования к осуществлению образовательной деятельности формируют социальный заказ в его глобальном аспекте на макроуровне. При этом сохраняется также микроуровень социального заказа, обусловленный спецификой той социокультурной среды,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конкретное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учреждение.</w:t>
      </w:r>
      <w:r>
        <w:rPr>
          <w:spacing w:val="-14"/>
        </w:rPr>
        <w:t xml:space="preserve"> </w:t>
      </w:r>
      <w:r>
        <w:t>Насущная</w:t>
      </w:r>
      <w:r>
        <w:rPr>
          <w:spacing w:val="-13"/>
        </w:rPr>
        <w:t xml:space="preserve"> </w:t>
      </w:r>
      <w:r>
        <w:t>составляющая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заказа,</w:t>
      </w:r>
      <w:r>
        <w:rPr>
          <w:spacing w:val="-13"/>
        </w:rPr>
        <w:t xml:space="preserve"> </w:t>
      </w:r>
      <w:r>
        <w:t>способная</w:t>
      </w:r>
      <w:r>
        <w:rPr>
          <w:spacing w:val="-13"/>
        </w:rPr>
        <w:t xml:space="preserve"> </w:t>
      </w:r>
      <w:r>
        <w:t>вывести образовательное учреждение</w:t>
      </w:r>
      <w:r>
        <w:rPr>
          <w:spacing w:val="-2"/>
        </w:rPr>
        <w:t xml:space="preserve"> </w:t>
      </w:r>
      <w:r>
        <w:t>на уровень соответствия современным требованиям –</w:t>
      </w:r>
      <w:r>
        <w:rPr>
          <w:spacing w:val="-2"/>
        </w:rPr>
        <w:t xml:space="preserve"> </w:t>
      </w:r>
      <w:r>
        <w:t>это не только наличие в</w:t>
      </w:r>
      <w:r>
        <w:rPr>
          <w:spacing w:val="-2"/>
        </w:rPr>
        <w:t xml:space="preserve"> </w:t>
      </w:r>
      <w:r>
        <w:t xml:space="preserve">нем экологически органичного и </w:t>
      </w:r>
      <w:proofErr w:type="spellStart"/>
      <w:r>
        <w:t>эргономически</w:t>
      </w:r>
      <w:proofErr w:type="spellEnd"/>
      <w:r>
        <w:t xml:space="preserve"> сбалансированного образовательного пространства, создающего механизмы адаптации молодых людей к этим влияниям, но и формирование здоровой личности, обладающей предпосылками социальной успешности. Специфика </w:t>
      </w:r>
      <w:r>
        <w:t>школы</w:t>
      </w:r>
      <w:r>
        <w:t xml:space="preserve"> как образовательного учреждения</w:t>
      </w:r>
      <w:r>
        <w:rPr>
          <w:spacing w:val="-11"/>
        </w:rPr>
        <w:t xml:space="preserve"> </w:t>
      </w:r>
      <w:r>
        <w:t>повышенного</w:t>
      </w:r>
      <w:r>
        <w:rPr>
          <w:spacing w:val="-14"/>
        </w:rPr>
        <w:t xml:space="preserve"> </w:t>
      </w:r>
      <w:r>
        <w:t>статуса,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стороны,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местоположение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культурно-деловом</w:t>
      </w:r>
      <w:r>
        <w:rPr>
          <w:spacing w:val="-11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соответствующей социокультурной средой, с другой, – вместе взятые, уточняют понимание целей функционирования и развития </w:t>
      </w:r>
      <w:proofErr w:type="spellStart"/>
      <w:r>
        <w:t>щколы</w:t>
      </w:r>
      <w:proofErr w:type="spellEnd"/>
      <w:r>
        <w:t xml:space="preserve">. К особенностям местоположения относится то, что на </w:t>
      </w:r>
      <w:proofErr w:type="spellStart"/>
      <w:r>
        <w:t>микроучастке</w:t>
      </w:r>
      <w:proofErr w:type="spellEnd"/>
      <w:r>
        <w:t xml:space="preserve"> </w:t>
      </w:r>
      <w:r>
        <w:t>школы</w:t>
      </w:r>
      <w:r>
        <w:t xml:space="preserve"> проживают жители города,</w:t>
      </w:r>
      <w:r>
        <w:rPr>
          <w:spacing w:val="-7"/>
        </w:rPr>
        <w:t xml:space="preserve"> </w:t>
      </w:r>
      <w:r>
        <w:t>занятые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бизнесе,</w:t>
      </w:r>
      <w:r>
        <w:rPr>
          <w:spacing w:val="-7"/>
        </w:rPr>
        <w:t xml:space="preserve"> </w:t>
      </w:r>
      <w:r>
        <w:t>науке,</w:t>
      </w:r>
      <w:r>
        <w:rPr>
          <w:spacing w:val="-9"/>
        </w:rPr>
        <w:t xml:space="preserve"> </w:t>
      </w:r>
      <w:r>
        <w:t>медицине</w:t>
      </w:r>
      <w:r>
        <w:t xml:space="preserve">, </w:t>
      </w:r>
      <w:r>
        <w:t>управленческом</w:t>
      </w:r>
      <w:r>
        <w:rPr>
          <w:spacing w:val="-9"/>
        </w:rPr>
        <w:t xml:space="preserve"> </w:t>
      </w:r>
      <w:r>
        <w:t>аппарате</w:t>
      </w:r>
      <w:r>
        <w:rPr>
          <w:spacing w:val="-7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банковской</w:t>
      </w:r>
      <w:r>
        <w:rPr>
          <w:spacing w:val="-9"/>
        </w:rPr>
        <w:t xml:space="preserve"> </w:t>
      </w:r>
      <w:r>
        <w:t>сфере,</w:t>
      </w:r>
      <w:r>
        <w:rPr>
          <w:spacing w:val="-7"/>
        </w:rPr>
        <w:t xml:space="preserve"> </w:t>
      </w:r>
      <w:r>
        <w:t xml:space="preserve">работающие в </w:t>
      </w:r>
      <w:r w:rsidRPr="00402D87">
        <w:t>авиационной компании «Прогресс» имени Николая Сазыкина</w:t>
      </w:r>
      <w:r>
        <w:t>.</w:t>
      </w:r>
    </w:p>
    <w:p w14:paraId="153AF167" w14:textId="22E4F8B2" w:rsidR="00B620A1" w:rsidRPr="00326F25" w:rsidRDefault="00B620A1" w:rsidP="00B620A1">
      <w:pPr>
        <w:ind w:firstLine="22"/>
      </w:pPr>
      <w:r w:rsidRPr="00326F25">
        <w:t xml:space="preserve">В этой ситуации условиями высокой конкурентоспособности </w:t>
      </w:r>
      <w:r>
        <w:t>школы</w:t>
      </w:r>
      <w:r w:rsidRPr="00326F25">
        <w:t xml:space="preserve"> на рынке образовательных услуг являются:</w:t>
      </w:r>
    </w:p>
    <w:p w14:paraId="114BABC7" w14:textId="77777777" w:rsidR="00B620A1" w:rsidRPr="00326F25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>высокопрофессиональный кадровый состав педагогов;</w:t>
      </w:r>
    </w:p>
    <w:p w14:paraId="1F099CFA" w14:textId="18404599" w:rsidR="00B620A1" w:rsidRPr="00326F25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 xml:space="preserve">сложившиеся традиции углубленного преподавания математики, химии, биологии, </w:t>
      </w:r>
      <w:r>
        <w:t xml:space="preserve">физики, </w:t>
      </w:r>
      <w:r w:rsidRPr="00326F25">
        <w:t>информатики и ИКТ;</w:t>
      </w:r>
    </w:p>
    <w:p w14:paraId="4ED7F8B0" w14:textId="74BAB580" w:rsidR="00B620A1" w:rsidRPr="00326F25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>сотрудничество с вузами;</w:t>
      </w:r>
    </w:p>
    <w:p w14:paraId="4E6C57EC" w14:textId="39D1F52C" w:rsidR="00B620A1" w:rsidRPr="00326F25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>структурное подразделение Центр дополнительного образования;</w:t>
      </w:r>
    </w:p>
    <w:p w14:paraId="1A479828" w14:textId="77777777" w:rsidR="00B620A1" w:rsidRPr="00326F25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>использование как традиционных, так и развивающих методик обучения;</w:t>
      </w:r>
    </w:p>
    <w:p w14:paraId="47A4FD1D" w14:textId="77777777" w:rsidR="00B620A1" w:rsidRPr="00326F25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>наличие собственных модифицированных программ и учебных пособий, в том числе мультимедийных;</w:t>
      </w:r>
    </w:p>
    <w:p w14:paraId="1F8F1F6C" w14:textId="2AE7AB8A" w:rsidR="00B620A1" w:rsidRDefault="00B620A1" w:rsidP="00E8582C">
      <w:pPr>
        <w:pStyle w:val="ac"/>
        <w:numPr>
          <w:ilvl w:val="0"/>
          <w:numId w:val="25"/>
        </w:numPr>
        <w:jc w:val="both"/>
      </w:pPr>
      <w:r w:rsidRPr="00326F25">
        <w:t>реальная готовность педагогического коллектива к осуществлению профильного обучения</w:t>
      </w:r>
    </w:p>
    <w:p w14:paraId="11B8896E" w14:textId="77777777" w:rsidR="0046113E" w:rsidRPr="0046113E" w:rsidRDefault="0046113E" w:rsidP="00E8582C">
      <w:pPr>
        <w:pStyle w:val="ac"/>
        <w:numPr>
          <w:ilvl w:val="0"/>
          <w:numId w:val="25"/>
        </w:numPr>
        <w:jc w:val="both"/>
      </w:pPr>
      <w:r w:rsidRPr="0046113E">
        <w:t>работа службы психологической поддержки учащихся;</w:t>
      </w:r>
    </w:p>
    <w:p w14:paraId="6F7CFFE6" w14:textId="77777777" w:rsidR="0046113E" w:rsidRPr="0046113E" w:rsidRDefault="0046113E" w:rsidP="00E8582C">
      <w:pPr>
        <w:pStyle w:val="ac"/>
        <w:numPr>
          <w:ilvl w:val="0"/>
          <w:numId w:val="25"/>
        </w:numPr>
        <w:jc w:val="both"/>
      </w:pPr>
      <w:r w:rsidRPr="0046113E">
        <w:t>реализация программы совершенствования профессиональной компетентности педагогов в области гуманистических отношений с учениками;</w:t>
      </w:r>
    </w:p>
    <w:p w14:paraId="29720A93" w14:textId="69A449B5" w:rsidR="0046113E" w:rsidRPr="0046113E" w:rsidRDefault="0046113E" w:rsidP="00E8582C">
      <w:pPr>
        <w:pStyle w:val="ac"/>
        <w:numPr>
          <w:ilvl w:val="0"/>
          <w:numId w:val="25"/>
        </w:numPr>
        <w:jc w:val="both"/>
      </w:pPr>
      <w:r w:rsidRPr="0046113E">
        <w:t xml:space="preserve">существование целостного образовательного пространства, что обеспечивается наличием единой концепции и программы развития </w:t>
      </w:r>
      <w:r>
        <w:t>школы</w:t>
      </w:r>
      <w:r w:rsidRPr="0046113E">
        <w:t>;</w:t>
      </w:r>
    </w:p>
    <w:p w14:paraId="170C7229" w14:textId="068176BC" w:rsidR="0046113E" w:rsidRPr="0046113E" w:rsidRDefault="0046113E" w:rsidP="00E8582C">
      <w:pPr>
        <w:pStyle w:val="ac"/>
        <w:numPr>
          <w:ilvl w:val="0"/>
          <w:numId w:val="25"/>
        </w:numPr>
        <w:jc w:val="both"/>
      </w:pPr>
      <w:r w:rsidRPr="0046113E">
        <w:t>высокий уровень информационной и технической базы (IT компьютерные классы,</w:t>
      </w:r>
      <w:r>
        <w:t xml:space="preserve"> инженерные (авиационные) классы, Нобелевский класс, ЦОС,</w:t>
      </w:r>
      <w:r w:rsidRPr="0046113E">
        <w:t xml:space="preserve"> медиацентр, дистанционная образовательная платформа, мотивирующие пространства и др.).</w:t>
      </w:r>
    </w:p>
    <w:p w14:paraId="538450AE" w14:textId="77777777" w:rsidR="0046113E" w:rsidRDefault="0046113E" w:rsidP="0046113E">
      <w:pPr>
        <w:pStyle w:val="af4"/>
        <w:ind w:right="-1" w:firstLine="567"/>
        <w:jc w:val="both"/>
      </w:pPr>
      <w:r>
        <w:t>Все это создает предпосылки для развития информационных технологий в обучении, профильного образования естественнонаучного направления, педагогического профиля, а также гуманитарного образования социологического типа (экономика, юриспруденция). При этом постоянный приток детей из других районов города, стремящихся в будущем осваивать соответствующие специальности, поддерживает социальный заказ на такой вид образовательных услуг.</w:t>
      </w:r>
    </w:p>
    <w:p w14:paraId="16180F7C" w14:textId="3A9CAF54" w:rsidR="0046113E" w:rsidRDefault="0046113E" w:rsidP="0046113E">
      <w:pPr>
        <w:pStyle w:val="af4"/>
        <w:spacing w:line="248" w:lineRule="exact"/>
        <w:ind w:firstLine="567"/>
        <w:jc w:val="both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</w:t>
      </w:r>
      <w:r>
        <w:t>Б</w:t>
      </w:r>
      <w:r>
        <w:t>У</w:t>
      </w:r>
      <w:r>
        <w:rPr>
          <w:spacing w:val="-4"/>
        </w:rPr>
        <w:t xml:space="preserve"> </w:t>
      </w:r>
      <w:r>
        <w:t>«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1»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6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rPr>
          <w:spacing w:val="-2"/>
        </w:rPr>
        <w:t>документами:</w:t>
      </w:r>
    </w:p>
    <w:p w14:paraId="3416CD95" w14:textId="55508866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89"/>
        </w:tabs>
        <w:autoSpaceDE w:val="0"/>
        <w:autoSpaceDN w:val="0"/>
        <w:spacing w:line="237" w:lineRule="auto"/>
        <w:ind w:left="567" w:right="140" w:hanging="283"/>
        <w:rPr>
          <w:rFonts w:ascii="Segoe UI Symbol" w:hAnsi="Segoe UI Symbol"/>
          <w:sz w:val="23"/>
        </w:rPr>
      </w:pPr>
      <w:r w:rsidRPr="0046113E">
        <w:rPr>
          <w:i/>
          <w:sz w:val="22"/>
        </w:rPr>
        <w:t>Указ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Президента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Российской</w:t>
      </w:r>
      <w:r w:rsidRPr="0046113E">
        <w:rPr>
          <w:i/>
          <w:spacing w:val="29"/>
          <w:sz w:val="22"/>
        </w:rPr>
        <w:t xml:space="preserve"> </w:t>
      </w:r>
      <w:r w:rsidRPr="0046113E">
        <w:rPr>
          <w:i/>
          <w:sz w:val="22"/>
        </w:rPr>
        <w:t>Федерации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от</w:t>
      </w:r>
      <w:r w:rsidRPr="0046113E">
        <w:rPr>
          <w:i/>
          <w:spacing w:val="30"/>
          <w:sz w:val="22"/>
        </w:rPr>
        <w:t xml:space="preserve"> </w:t>
      </w:r>
      <w:r w:rsidRPr="0046113E">
        <w:rPr>
          <w:i/>
          <w:sz w:val="22"/>
        </w:rPr>
        <w:t>09.11.2022</w:t>
      </w:r>
      <w:r w:rsidRPr="0046113E">
        <w:rPr>
          <w:i/>
          <w:spacing w:val="29"/>
          <w:sz w:val="22"/>
        </w:rPr>
        <w:t xml:space="preserve"> </w:t>
      </w:r>
      <w:r w:rsidRPr="0046113E">
        <w:rPr>
          <w:i/>
          <w:sz w:val="22"/>
        </w:rPr>
        <w:t>№</w:t>
      </w:r>
      <w:r w:rsidRPr="0046113E">
        <w:rPr>
          <w:i/>
          <w:spacing w:val="32"/>
          <w:sz w:val="22"/>
        </w:rPr>
        <w:t xml:space="preserve"> </w:t>
      </w:r>
      <w:r w:rsidRPr="0046113E">
        <w:rPr>
          <w:i/>
          <w:sz w:val="22"/>
        </w:rPr>
        <w:t>809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«Об</w:t>
      </w:r>
      <w:r w:rsidRPr="0046113E">
        <w:rPr>
          <w:i/>
          <w:spacing w:val="30"/>
          <w:sz w:val="22"/>
        </w:rPr>
        <w:t xml:space="preserve"> </w:t>
      </w:r>
      <w:r w:rsidRPr="0046113E">
        <w:rPr>
          <w:i/>
          <w:sz w:val="22"/>
        </w:rPr>
        <w:t>утверждении</w:t>
      </w:r>
      <w:r>
        <w:rPr>
          <w:i/>
          <w:sz w:val="22"/>
        </w:rPr>
        <w:t xml:space="preserve"> </w:t>
      </w:r>
      <w:r w:rsidRPr="0046113E">
        <w:rPr>
          <w:i/>
          <w:sz w:val="22"/>
        </w:rPr>
        <w:t>Основ</w:t>
      </w:r>
      <w:r w:rsidRPr="0046113E">
        <w:rPr>
          <w:i/>
          <w:spacing w:val="29"/>
          <w:sz w:val="22"/>
        </w:rPr>
        <w:t xml:space="preserve"> </w:t>
      </w:r>
      <w:r w:rsidRPr="0046113E">
        <w:rPr>
          <w:i/>
          <w:sz w:val="22"/>
        </w:rPr>
        <w:t>государственной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политики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по</w:t>
      </w:r>
      <w:r w:rsidRPr="0046113E">
        <w:rPr>
          <w:i/>
          <w:spacing w:val="26"/>
          <w:sz w:val="22"/>
        </w:rPr>
        <w:t xml:space="preserve"> </w:t>
      </w:r>
      <w:r w:rsidRPr="0046113E">
        <w:rPr>
          <w:i/>
          <w:sz w:val="22"/>
        </w:rPr>
        <w:t>сохранению</w:t>
      </w:r>
      <w:r w:rsidRPr="0046113E">
        <w:rPr>
          <w:i/>
          <w:spacing w:val="31"/>
          <w:sz w:val="22"/>
        </w:rPr>
        <w:t xml:space="preserve"> </w:t>
      </w:r>
      <w:r w:rsidRPr="0046113E">
        <w:rPr>
          <w:i/>
          <w:sz w:val="22"/>
        </w:rPr>
        <w:t>и укреплению традиционных российских духовно-нравственных ценностей»;</w:t>
      </w:r>
    </w:p>
    <w:p w14:paraId="69D9962F" w14:textId="77777777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60"/>
        </w:tabs>
        <w:autoSpaceDE w:val="0"/>
        <w:autoSpaceDN w:val="0"/>
        <w:spacing w:line="237" w:lineRule="auto"/>
        <w:ind w:left="567" w:right="140" w:hanging="283"/>
        <w:rPr>
          <w:rFonts w:ascii="Segoe UI Symbol" w:hAnsi="Segoe UI Symbol"/>
          <w:sz w:val="23"/>
        </w:rPr>
      </w:pPr>
      <w:r w:rsidRPr="0046113E">
        <w:rPr>
          <w:i/>
          <w:sz w:val="22"/>
        </w:rPr>
        <w:t>Указ Президента РФ от 21.07.2020 № 474 «О национальных целях и стратегических задачах развития Российской Федерации на период до 2030 года»;</w:t>
      </w:r>
    </w:p>
    <w:p w14:paraId="5B6366BC" w14:textId="77777777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55"/>
        </w:tabs>
        <w:autoSpaceDE w:val="0"/>
        <w:autoSpaceDN w:val="0"/>
        <w:spacing w:line="291" w:lineRule="exact"/>
        <w:ind w:left="567" w:right="140" w:hanging="283"/>
        <w:rPr>
          <w:rFonts w:ascii="Segoe UI Symbol" w:hAnsi="Segoe UI Symbol"/>
          <w:sz w:val="23"/>
        </w:rPr>
      </w:pPr>
      <w:r w:rsidRPr="0046113E">
        <w:rPr>
          <w:i/>
          <w:sz w:val="22"/>
        </w:rPr>
        <w:t>Федеральный</w:t>
      </w:r>
      <w:r w:rsidRPr="0046113E">
        <w:rPr>
          <w:i/>
          <w:spacing w:val="-6"/>
          <w:sz w:val="22"/>
        </w:rPr>
        <w:t xml:space="preserve"> </w:t>
      </w:r>
      <w:r w:rsidRPr="0046113E">
        <w:rPr>
          <w:i/>
          <w:sz w:val="22"/>
        </w:rPr>
        <w:t>закон</w:t>
      </w:r>
      <w:r w:rsidRPr="0046113E">
        <w:rPr>
          <w:i/>
          <w:spacing w:val="-6"/>
          <w:sz w:val="22"/>
        </w:rPr>
        <w:t xml:space="preserve"> </w:t>
      </w:r>
      <w:r w:rsidRPr="0046113E">
        <w:rPr>
          <w:i/>
          <w:sz w:val="22"/>
        </w:rPr>
        <w:t>Российской</w:t>
      </w:r>
      <w:r w:rsidRPr="0046113E">
        <w:rPr>
          <w:i/>
          <w:spacing w:val="-4"/>
          <w:sz w:val="22"/>
        </w:rPr>
        <w:t xml:space="preserve"> </w:t>
      </w:r>
      <w:r w:rsidRPr="0046113E">
        <w:rPr>
          <w:i/>
          <w:sz w:val="22"/>
        </w:rPr>
        <w:t>Федерации</w:t>
      </w:r>
      <w:r w:rsidRPr="0046113E">
        <w:rPr>
          <w:i/>
          <w:spacing w:val="-4"/>
          <w:sz w:val="22"/>
        </w:rPr>
        <w:t xml:space="preserve"> </w:t>
      </w:r>
      <w:r w:rsidRPr="0046113E">
        <w:rPr>
          <w:i/>
          <w:sz w:val="22"/>
        </w:rPr>
        <w:t>от</w:t>
      </w:r>
      <w:r w:rsidRPr="0046113E">
        <w:rPr>
          <w:i/>
          <w:spacing w:val="-4"/>
          <w:sz w:val="22"/>
        </w:rPr>
        <w:t xml:space="preserve"> </w:t>
      </w:r>
      <w:r w:rsidRPr="0046113E">
        <w:rPr>
          <w:i/>
          <w:sz w:val="22"/>
        </w:rPr>
        <w:t>29.12.2012</w:t>
      </w:r>
      <w:r w:rsidRPr="0046113E">
        <w:rPr>
          <w:i/>
          <w:spacing w:val="-7"/>
          <w:sz w:val="22"/>
        </w:rPr>
        <w:t xml:space="preserve"> </w:t>
      </w:r>
      <w:r w:rsidRPr="0046113E">
        <w:rPr>
          <w:i/>
          <w:sz w:val="22"/>
        </w:rPr>
        <w:t>№</w:t>
      </w:r>
      <w:r w:rsidRPr="0046113E">
        <w:rPr>
          <w:i/>
          <w:spacing w:val="-4"/>
          <w:sz w:val="22"/>
        </w:rPr>
        <w:t xml:space="preserve"> </w:t>
      </w:r>
      <w:r w:rsidRPr="0046113E">
        <w:rPr>
          <w:i/>
          <w:sz w:val="22"/>
        </w:rPr>
        <w:t>273-ФЗ</w:t>
      </w:r>
      <w:r w:rsidRPr="0046113E">
        <w:rPr>
          <w:i/>
          <w:spacing w:val="-3"/>
          <w:sz w:val="22"/>
        </w:rPr>
        <w:t xml:space="preserve"> </w:t>
      </w:r>
      <w:r w:rsidRPr="0046113E">
        <w:rPr>
          <w:i/>
          <w:sz w:val="22"/>
        </w:rPr>
        <w:t>«Об</w:t>
      </w:r>
      <w:r w:rsidRPr="0046113E">
        <w:rPr>
          <w:i/>
          <w:spacing w:val="-6"/>
          <w:sz w:val="22"/>
        </w:rPr>
        <w:t xml:space="preserve"> </w:t>
      </w:r>
      <w:r w:rsidRPr="0046113E">
        <w:rPr>
          <w:i/>
          <w:sz w:val="22"/>
        </w:rPr>
        <w:t>образовании</w:t>
      </w:r>
      <w:r w:rsidRPr="0046113E">
        <w:rPr>
          <w:i/>
          <w:spacing w:val="-4"/>
          <w:sz w:val="22"/>
        </w:rPr>
        <w:t xml:space="preserve"> </w:t>
      </w:r>
      <w:r w:rsidRPr="0046113E">
        <w:rPr>
          <w:i/>
          <w:sz w:val="22"/>
        </w:rPr>
        <w:t>в</w:t>
      </w:r>
      <w:r w:rsidRPr="0046113E">
        <w:rPr>
          <w:i/>
          <w:spacing w:val="-4"/>
          <w:sz w:val="22"/>
        </w:rPr>
        <w:t xml:space="preserve"> </w:t>
      </w:r>
      <w:r w:rsidRPr="0046113E">
        <w:rPr>
          <w:i/>
          <w:sz w:val="22"/>
        </w:rPr>
        <w:t>Российской</w:t>
      </w:r>
      <w:r w:rsidRPr="0046113E">
        <w:rPr>
          <w:i/>
          <w:spacing w:val="-3"/>
          <w:sz w:val="22"/>
        </w:rPr>
        <w:t xml:space="preserve"> </w:t>
      </w:r>
      <w:r w:rsidRPr="0046113E">
        <w:rPr>
          <w:i/>
          <w:spacing w:val="-2"/>
          <w:sz w:val="22"/>
        </w:rPr>
        <w:t>Федерации»;</w:t>
      </w:r>
    </w:p>
    <w:p w14:paraId="0F691616" w14:textId="77777777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84"/>
        </w:tabs>
        <w:autoSpaceDE w:val="0"/>
        <w:autoSpaceDN w:val="0"/>
        <w:ind w:left="567" w:right="140" w:hanging="283"/>
        <w:jc w:val="both"/>
        <w:rPr>
          <w:rFonts w:ascii="Segoe UI Symbol" w:hAnsi="Segoe UI Symbol"/>
          <w:sz w:val="23"/>
        </w:rPr>
      </w:pPr>
      <w:r w:rsidRPr="0046113E">
        <w:rPr>
          <w:i/>
          <w:sz w:val="22"/>
        </w:rPr>
        <w:t xml:space="preserve">Постановление Правительства Российской Федерации от 15.04.2023 № 603 «Об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проектах </w:t>
      </w:r>
      <w:r w:rsidRPr="0046113E">
        <w:rPr>
          <w:i/>
          <w:sz w:val="22"/>
        </w:rPr>
        <w:lastRenderedPageBreak/>
        <w:t>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Федерации»;</w:t>
      </w:r>
    </w:p>
    <w:p w14:paraId="4D811106" w14:textId="77777777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65"/>
        </w:tabs>
        <w:autoSpaceDE w:val="0"/>
        <w:autoSpaceDN w:val="0"/>
        <w:spacing w:line="237" w:lineRule="auto"/>
        <w:ind w:left="567" w:right="140" w:hanging="283"/>
        <w:jc w:val="both"/>
        <w:rPr>
          <w:rFonts w:ascii="Segoe UI Symbol" w:hAnsi="Segoe UI Symbol"/>
          <w:sz w:val="23"/>
        </w:rPr>
      </w:pPr>
      <w:r w:rsidRPr="0046113E">
        <w:rPr>
          <w:i/>
          <w:sz w:val="22"/>
        </w:rPr>
        <w:t>Распоряжение Правительства РФ от 31.03.2022 № 678-р (ред. от 15.05.2023) «Об утверждении Концепции развития дополнительного образования детей и признании утратившим силу Распоряжения Правительства РФ от 04.09.2014 N 1726-р» (вместе с «Концепцией развития дополнительного образования детей до 2030 года»);</w:t>
      </w:r>
    </w:p>
    <w:p w14:paraId="6B76F482" w14:textId="77777777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rFonts w:ascii="Segoe UI Symbol" w:hAnsi="Segoe UI Symbol"/>
          <w:sz w:val="23"/>
        </w:rPr>
      </w:pPr>
      <w:r w:rsidRPr="0046113E">
        <w:rPr>
          <w:i/>
          <w:sz w:val="22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</w:r>
    </w:p>
    <w:p w14:paraId="26FEA92D" w14:textId="77777777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 w:rsidRPr="0046113E">
        <w:rPr>
          <w:i/>
          <w:sz w:val="22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05.07.2021№ 64101);</w:t>
      </w:r>
    </w:p>
    <w:p w14:paraId="066DB405" w14:textId="0EBE8FE6" w:rsidR="0046113E" w:rsidRP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 w:rsidRPr="0046113E">
        <w:rPr>
          <w:i/>
          <w:sz w:val="22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(Зарегистрирован 07.06.2012 № 24480);</w:t>
      </w:r>
    </w:p>
    <w:p w14:paraId="52E91466" w14:textId="77777777" w:rsid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773"/>
        </w:tabs>
        <w:autoSpaceDE w:val="0"/>
        <w:autoSpaceDN w:val="0"/>
        <w:spacing w:line="237" w:lineRule="auto"/>
        <w:ind w:left="567" w:right="-1" w:hanging="283"/>
        <w:contextualSpacing w:val="0"/>
        <w:jc w:val="both"/>
        <w:rPr>
          <w:rFonts w:ascii="Segoe UI Symbol" w:hAnsi="Segoe UI Symbol"/>
          <w:sz w:val="25"/>
        </w:rPr>
      </w:pPr>
      <w:r>
        <w:rPr>
          <w:i/>
        </w:rPr>
        <w:t>Приказ Министерства просвещения Российской Федерации от 12.08.2022 № 732 «О внесении изменений в федеральный государственный</w:t>
      </w:r>
      <w:r>
        <w:rPr>
          <w:i/>
          <w:spacing w:val="-7"/>
        </w:rPr>
        <w:t xml:space="preserve"> </w:t>
      </w:r>
      <w:r>
        <w:rPr>
          <w:i/>
        </w:rPr>
        <w:t>образовательный</w:t>
      </w:r>
      <w:r>
        <w:rPr>
          <w:i/>
          <w:spacing w:val="-7"/>
        </w:rPr>
        <w:t xml:space="preserve"> </w:t>
      </w:r>
      <w:r>
        <w:rPr>
          <w:i/>
        </w:rPr>
        <w:t>стандарт</w:t>
      </w:r>
      <w:r>
        <w:rPr>
          <w:i/>
          <w:spacing w:val="-7"/>
        </w:rPr>
        <w:t xml:space="preserve"> </w:t>
      </w:r>
      <w:r>
        <w:rPr>
          <w:i/>
        </w:rPr>
        <w:t>среднего</w:t>
      </w:r>
      <w:r>
        <w:rPr>
          <w:i/>
          <w:spacing w:val="-7"/>
        </w:rPr>
        <w:t xml:space="preserve"> </w:t>
      </w:r>
      <w:r>
        <w:rPr>
          <w:i/>
        </w:rPr>
        <w:t>общего</w:t>
      </w:r>
      <w:r>
        <w:rPr>
          <w:i/>
          <w:spacing w:val="-7"/>
        </w:rPr>
        <w:t xml:space="preserve"> </w:t>
      </w:r>
      <w:r>
        <w:rPr>
          <w:i/>
        </w:rPr>
        <w:t>образования,</w:t>
      </w:r>
      <w:r>
        <w:rPr>
          <w:i/>
          <w:spacing w:val="-7"/>
        </w:rPr>
        <w:t xml:space="preserve"> </w:t>
      </w:r>
      <w:r>
        <w:rPr>
          <w:i/>
        </w:rPr>
        <w:t>утвержденный</w:t>
      </w:r>
      <w:r>
        <w:rPr>
          <w:i/>
          <w:spacing w:val="-7"/>
        </w:rPr>
        <w:t xml:space="preserve"> </w:t>
      </w:r>
      <w:r>
        <w:rPr>
          <w:i/>
        </w:rPr>
        <w:t>приказом</w:t>
      </w:r>
      <w:r>
        <w:rPr>
          <w:i/>
          <w:spacing w:val="-6"/>
        </w:rPr>
        <w:t xml:space="preserve"> </w:t>
      </w:r>
      <w:r>
        <w:rPr>
          <w:i/>
        </w:rPr>
        <w:t>Министерства</w:t>
      </w:r>
      <w:r>
        <w:rPr>
          <w:i/>
          <w:spacing w:val="-7"/>
        </w:rPr>
        <w:t xml:space="preserve"> </w:t>
      </w:r>
      <w:r>
        <w:rPr>
          <w:i/>
        </w:rPr>
        <w:t>образования и науки Российской Федерации»;</w:t>
      </w:r>
    </w:p>
    <w:p w14:paraId="52C06E3C" w14:textId="77777777" w:rsid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840"/>
        </w:tabs>
        <w:autoSpaceDE w:val="0"/>
        <w:autoSpaceDN w:val="0"/>
        <w:spacing w:before="1" w:line="232" w:lineRule="auto"/>
        <w:ind w:left="567" w:right="-1" w:hanging="283"/>
        <w:contextualSpacing w:val="0"/>
        <w:jc w:val="both"/>
        <w:rPr>
          <w:rFonts w:ascii="Segoe UI Symbol" w:hAnsi="Segoe UI Symbol"/>
          <w:sz w:val="25"/>
        </w:rPr>
      </w:pPr>
      <w:r>
        <w:rPr>
          <w:i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</w:t>
      </w:r>
    </w:p>
    <w:p w14:paraId="3B51E431" w14:textId="77777777" w:rsid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840"/>
        </w:tabs>
        <w:autoSpaceDE w:val="0"/>
        <w:autoSpaceDN w:val="0"/>
        <w:spacing w:before="5" w:line="232" w:lineRule="auto"/>
        <w:ind w:left="567" w:right="-1" w:hanging="283"/>
        <w:contextualSpacing w:val="0"/>
        <w:jc w:val="both"/>
        <w:rPr>
          <w:rFonts w:ascii="Segoe UI Symbol" w:hAnsi="Segoe UI Symbol"/>
          <w:sz w:val="25"/>
        </w:rPr>
      </w:pPr>
      <w:r>
        <w:rPr>
          <w:i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12.07.2023);</w:t>
      </w:r>
    </w:p>
    <w:p w14:paraId="4FABF0F5" w14:textId="77777777" w:rsid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840"/>
        </w:tabs>
        <w:autoSpaceDE w:val="0"/>
        <w:autoSpaceDN w:val="0"/>
        <w:spacing w:before="6" w:line="232" w:lineRule="auto"/>
        <w:ind w:left="567" w:right="-1" w:hanging="283"/>
        <w:contextualSpacing w:val="0"/>
        <w:jc w:val="both"/>
        <w:rPr>
          <w:rFonts w:ascii="Segoe UI Symbol" w:hAnsi="Segoe UI Symbol"/>
          <w:sz w:val="25"/>
        </w:rPr>
      </w:pPr>
      <w:r>
        <w:rPr>
          <w:i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74228);</w:t>
      </w:r>
    </w:p>
    <w:p w14:paraId="1247D9F2" w14:textId="77777777" w:rsid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773"/>
        </w:tabs>
        <w:autoSpaceDE w:val="0"/>
        <w:autoSpaceDN w:val="0"/>
        <w:spacing w:before="4" w:line="232" w:lineRule="auto"/>
        <w:ind w:left="567" w:right="-1" w:hanging="283"/>
        <w:contextualSpacing w:val="0"/>
        <w:jc w:val="both"/>
        <w:rPr>
          <w:rFonts w:ascii="Segoe UI Symbol" w:hAnsi="Segoe UI Symbol"/>
          <w:sz w:val="25"/>
        </w:rPr>
      </w:pPr>
      <w:r>
        <w:rPr>
          <w:i/>
        </w:rPr>
        <w:t>Приказ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образования»;</w:t>
      </w:r>
    </w:p>
    <w:p w14:paraId="6980E4D0" w14:textId="77777777" w:rsidR="0046113E" w:rsidRDefault="0046113E" w:rsidP="00E8582C">
      <w:pPr>
        <w:pStyle w:val="ac"/>
        <w:widowControl w:val="0"/>
        <w:numPr>
          <w:ilvl w:val="1"/>
          <w:numId w:val="26"/>
        </w:numPr>
        <w:tabs>
          <w:tab w:val="left" w:pos="1763"/>
        </w:tabs>
        <w:autoSpaceDE w:val="0"/>
        <w:autoSpaceDN w:val="0"/>
        <w:spacing w:line="237" w:lineRule="auto"/>
        <w:ind w:left="567" w:right="-1" w:hanging="283"/>
        <w:contextualSpacing w:val="0"/>
        <w:jc w:val="both"/>
        <w:rPr>
          <w:rFonts w:ascii="Segoe UI Symbol" w:hAnsi="Segoe UI Symbol"/>
          <w:sz w:val="25"/>
        </w:rPr>
      </w:pPr>
      <w:r>
        <w:rPr>
          <w:i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spellStart"/>
      <w:r>
        <w:rPr>
          <w:i/>
        </w:rPr>
        <w:t>утвержденый</w:t>
      </w:r>
      <w:proofErr w:type="spellEnd"/>
      <w:r>
        <w:rPr>
          <w:i/>
        </w:rPr>
        <w:t xml:space="preserve"> приказом Министерства просвещения Российской Федерации от 22.03.2021 №115;</w:t>
      </w:r>
    </w:p>
    <w:p w14:paraId="718A2956" w14:textId="77777777" w:rsidR="00A251A5" w:rsidRPr="00A251A5" w:rsidRDefault="00A251A5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>
        <w:t xml:space="preserve">Письмо Министерства образования и науки Российской Федерации от 04.03.2010 № 03-413 «О методических рекомендациях по реализации элективных курсов»; </w:t>
      </w:r>
    </w:p>
    <w:p w14:paraId="51F89FD0" w14:textId="77777777" w:rsidR="00A251A5" w:rsidRPr="00A251A5" w:rsidRDefault="00A251A5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>
        <w:t xml:space="preserve"> Письмо Министерства образования и науки Российской Федерации от 04.03.2010 № 03-412 «О методических рекомендациях по вопросам организации профильного обучения»;</w:t>
      </w:r>
    </w:p>
    <w:p w14:paraId="4DDF218A" w14:textId="77777777" w:rsidR="00A251A5" w:rsidRPr="00A251A5" w:rsidRDefault="00A251A5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>
        <w:t xml:space="preserve">  Стратегия развития воспитания в Российской Федерации на период до 2025 года; </w:t>
      </w:r>
    </w:p>
    <w:p w14:paraId="3C95FC0A" w14:textId="77777777" w:rsidR="00A251A5" w:rsidRPr="00A251A5" w:rsidRDefault="00A251A5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>
        <w:t>Санитарно-эпидемиологические требования к организациям воспитания и обучения, отдыха и оздоровления детей и молодежи СП 2.4.3648-20, утверждены постановлением Главного государственного санитарного врача Российской Федерации от 28.09.2020 № 28;</w:t>
      </w:r>
    </w:p>
    <w:p w14:paraId="6D991DD9" w14:textId="77777777" w:rsidR="00A251A5" w:rsidRPr="00A251A5" w:rsidRDefault="00A251A5" w:rsidP="00E8582C">
      <w:pPr>
        <w:pStyle w:val="ac"/>
        <w:widowControl w:val="0"/>
        <w:numPr>
          <w:ilvl w:val="1"/>
          <w:numId w:val="26"/>
        </w:numPr>
        <w:tabs>
          <w:tab w:val="left" w:pos="1993"/>
        </w:tabs>
        <w:autoSpaceDE w:val="0"/>
        <w:autoSpaceDN w:val="0"/>
        <w:spacing w:line="237" w:lineRule="auto"/>
        <w:ind w:left="567" w:right="140" w:hanging="283"/>
        <w:jc w:val="both"/>
        <w:rPr>
          <w:i/>
        </w:rPr>
      </w:pPr>
      <w:r>
        <w:t xml:space="preserve">  Устав муниципального </w:t>
      </w:r>
      <w:r>
        <w:t>МОБУ «СОШ №1»</w:t>
      </w:r>
      <w:r>
        <w:t xml:space="preserve">. </w:t>
      </w:r>
    </w:p>
    <w:p w14:paraId="78EB3570" w14:textId="77777777" w:rsidR="00A251A5" w:rsidRDefault="00A251A5" w:rsidP="00A251A5">
      <w:pPr>
        <w:pStyle w:val="ac"/>
        <w:widowControl w:val="0"/>
        <w:tabs>
          <w:tab w:val="left" w:pos="1993"/>
        </w:tabs>
        <w:autoSpaceDE w:val="0"/>
        <w:autoSpaceDN w:val="0"/>
        <w:spacing w:line="237" w:lineRule="auto"/>
        <w:ind w:left="567" w:right="140"/>
        <w:jc w:val="both"/>
        <w:rPr>
          <w:b/>
          <w:bCs/>
          <w:i/>
          <w:iCs/>
        </w:rPr>
      </w:pPr>
      <w:r w:rsidRPr="00A251A5">
        <w:rPr>
          <w:b/>
          <w:bCs/>
          <w:i/>
          <w:iCs/>
        </w:rPr>
        <w:t xml:space="preserve">Факторы, усилившие конкурентоспособность </w:t>
      </w:r>
      <w:r>
        <w:rPr>
          <w:b/>
          <w:bCs/>
          <w:i/>
          <w:iCs/>
        </w:rPr>
        <w:t>школы</w:t>
      </w:r>
      <w:r w:rsidRPr="00A251A5">
        <w:rPr>
          <w:b/>
          <w:bCs/>
          <w:i/>
          <w:iCs/>
        </w:rPr>
        <w:t>:</w:t>
      </w:r>
    </w:p>
    <w:p w14:paraId="6A0E9C26" w14:textId="77777777" w:rsidR="00A251A5" w:rsidRDefault="00A251A5" w:rsidP="00A251A5">
      <w:pPr>
        <w:pStyle w:val="ac"/>
        <w:widowControl w:val="0"/>
        <w:tabs>
          <w:tab w:val="left" w:pos="1993"/>
        </w:tabs>
        <w:autoSpaceDE w:val="0"/>
        <w:autoSpaceDN w:val="0"/>
        <w:spacing w:line="237" w:lineRule="auto"/>
        <w:ind w:left="567" w:right="140"/>
        <w:jc w:val="both"/>
      </w:pPr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ежегодно открываются специализированные классы инженерно-технологического</w:t>
      </w:r>
      <w:proofErr w:type="gramStart"/>
      <w:r>
        <w:t>, ,</w:t>
      </w:r>
      <w:proofErr w:type="gramEnd"/>
      <w:r>
        <w:t xml:space="preserve"> авиастроительного, </w:t>
      </w:r>
      <w:proofErr w:type="spellStart"/>
      <w:r>
        <w:t>гкматитаоного</w:t>
      </w:r>
      <w:proofErr w:type="spellEnd"/>
      <w:r>
        <w:t xml:space="preserve"> направления </w:t>
      </w:r>
      <w:r>
        <w:t>;</w:t>
      </w:r>
    </w:p>
    <w:p w14:paraId="55C2D14A" w14:textId="7F4DA568" w:rsidR="00C658A4" w:rsidRDefault="00A251A5" w:rsidP="00C658A4">
      <w:pPr>
        <w:pStyle w:val="ac"/>
        <w:widowControl w:val="0"/>
        <w:tabs>
          <w:tab w:val="left" w:pos="1993"/>
        </w:tabs>
        <w:autoSpaceDE w:val="0"/>
        <w:autoSpaceDN w:val="0"/>
        <w:ind w:left="567" w:right="140"/>
        <w:jc w:val="both"/>
      </w:pPr>
      <w:r>
        <w:rPr>
          <w:rFonts w:ascii="Segoe UI Symbol" w:hAnsi="Segoe UI Symbol" w:cs="Segoe UI Symbol"/>
        </w:rPr>
        <w:t>✓</w:t>
      </w:r>
      <w:r>
        <w:t xml:space="preserve"> </w:t>
      </w:r>
      <w:r w:rsidR="00E314C6">
        <w:t xml:space="preserve">В </w:t>
      </w:r>
      <w:r>
        <w:t>20</w:t>
      </w:r>
      <w:r>
        <w:t>24</w:t>
      </w:r>
      <w:r w:rsidR="00E314C6">
        <w:t>году п</w:t>
      </w:r>
      <w:r w:rsidR="00C658A4" w:rsidRPr="00E5309D">
        <w:t>о результатам большой предварительной подготовительной работы, успешного участия во Всероссийском конкурсе сочинений «Без срока давности», конкурсного отбора МОБУ «СОШ № 1» (единственная в Приморском крае) стала опорной площадкой Федерального просветительского образовательного проекта «Без срока давности» по сохранению исторической памяти о военных преступлениях нацистов и их пособников в годы Великой Отечественной войны</w:t>
      </w:r>
      <w:r w:rsidR="00C658A4">
        <w:t xml:space="preserve"> (</w:t>
      </w:r>
      <w:r w:rsidR="00C658A4" w:rsidRPr="00E5309D">
        <w:t xml:space="preserve">Протокол </w:t>
      </w:r>
      <w:proofErr w:type="spellStart"/>
      <w:r w:rsidR="00C658A4" w:rsidRPr="00E5309D">
        <w:t>Минпросвещения</w:t>
      </w:r>
      <w:proofErr w:type="spellEnd"/>
      <w:r w:rsidR="00C658A4" w:rsidRPr="00E5309D">
        <w:t xml:space="preserve"> России </w:t>
      </w:r>
      <w:r w:rsidR="00C658A4">
        <w:t xml:space="preserve">от 30 мая 2024г. № АБ-23/15пр. </w:t>
      </w:r>
      <w:r w:rsidR="00C658A4" w:rsidRPr="00E5309D">
        <w:t>Соглашение о сотрудничестве с ФГБОУВО «Московский педагогический государственный университет»</w:t>
      </w:r>
      <w:r w:rsidR="00C658A4">
        <w:t>)</w:t>
      </w:r>
      <w:r w:rsidR="00E314C6">
        <w:t>;</w:t>
      </w:r>
    </w:p>
    <w:p w14:paraId="7A68A3BA" w14:textId="6AFD0C3C" w:rsidR="00E314C6" w:rsidRDefault="00E314C6" w:rsidP="00E8582C">
      <w:pPr>
        <w:pStyle w:val="ac"/>
        <w:widowControl w:val="0"/>
        <w:numPr>
          <w:ilvl w:val="0"/>
          <w:numId w:val="27"/>
        </w:numPr>
        <w:tabs>
          <w:tab w:val="left" w:pos="1993"/>
        </w:tabs>
        <w:autoSpaceDE w:val="0"/>
        <w:autoSpaceDN w:val="0"/>
        <w:ind w:left="709" w:right="140" w:hanging="295"/>
        <w:jc w:val="both"/>
      </w:pPr>
      <w:r>
        <w:t xml:space="preserve">В 2024 году школе </w:t>
      </w:r>
      <w:proofErr w:type="spellStart"/>
      <w:r>
        <w:t>присвоин</w:t>
      </w:r>
      <w:proofErr w:type="spellEnd"/>
      <w:r>
        <w:t xml:space="preserve"> статус «Опорная школа» Приморского края по инженерному </w:t>
      </w:r>
      <w:r>
        <w:lastRenderedPageBreak/>
        <w:t>образованию;</w:t>
      </w:r>
    </w:p>
    <w:p w14:paraId="08CB3CC8" w14:textId="6AE7EEBA" w:rsidR="00B34AC1" w:rsidRPr="00B34AC1" w:rsidRDefault="00B34AC1" w:rsidP="00E8582C">
      <w:pPr>
        <w:pStyle w:val="ac"/>
        <w:widowControl w:val="0"/>
        <w:numPr>
          <w:ilvl w:val="0"/>
          <w:numId w:val="27"/>
        </w:numPr>
        <w:tabs>
          <w:tab w:val="left" w:pos="1993"/>
        </w:tabs>
        <w:autoSpaceDE w:val="0"/>
        <w:autoSpaceDN w:val="0"/>
        <w:ind w:left="709" w:right="140" w:hanging="295"/>
        <w:jc w:val="both"/>
      </w:pPr>
      <w:r w:rsidRPr="00983565">
        <w:rPr>
          <w:rFonts w:eastAsia="Calibri"/>
          <w:color w:val="000000" w:themeColor="text1"/>
          <w:lang w:eastAsia="en-US"/>
        </w:rPr>
        <w:t>Школа успешно участвует в краевых грантовых конкурсах инициативного бюджетирования «Твой проект» в 2022 и 2023 годах и получила средства на реконструкцию пришкольной территории и создание «Сквера героев СВО», а также в проекте «Молодёжный бюджет» в 2023 году на благоустройство автомобильной площадки</w:t>
      </w:r>
      <w:r>
        <w:rPr>
          <w:rFonts w:eastAsia="Calibri"/>
          <w:color w:val="000000" w:themeColor="text1"/>
          <w:lang w:eastAsia="en-US"/>
        </w:rPr>
        <w:t>;</w:t>
      </w:r>
    </w:p>
    <w:p w14:paraId="19041047" w14:textId="77777777" w:rsidR="00C719D6" w:rsidRPr="00C719D6" w:rsidRDefault="00C719D6" w:rsidP="00E8582C">
      <w:pPr>
        <w:pStyle w:val="ac"/>
        <w:numPr>
          <w:ilvl w:val="0"/>
          <w:numId w:val="27"/>
        </w:numPr>
        <w:ind w:left="709" w:hanging="283"/>
        <w:jc w:val="both"/>
        <w:rPr>
          <w:rFonts w:eastAsia="Calibri"/>
          <w:color w:val="000000" w:themeColor="text1"/>
          <w:lang w:eastAsia="en-US"/>
        </w:rPr>
      </w:pPr>
      <w:r w:rsidRPr="00C719D6">
        <w:rPr>
          <w:rFonts w:eastAsia="Calibri"/>
          <w:color w:val="000000" w:themeColor="text1"/>
          <w:lang w:eastAsia="en-US"/>
        </w:rPr>
        <w:t xml:space="preserve">В 2024 году образовательное учреждение стало победителем гранта Губернатора Приморского края «Лучшие школьные столовые». </w:t>
      </w:r>
    </w:p>
    <w:p w14:paraId="0C71161F" w14:textId="77777777" w:rsidR="001C7A7F" w:rsidRPr="00B1202A" w:rsidRDefault="0060457A" w:rsidP="0060457A">
      <w:pPr>
        <w:pStyle w:val="4"/>
        <w:widowControl w:val="0"/>
        <w:tabs>
          <w:tab w:val="left" w:pos="535"/>
        </w:tabs>
        <w:autoSpaceDE w:val="0"/>
        <w:autoSpaceDN w:val="0"/>
        <w:spacing w:line="240" w:lineRule="auto"/>
        <w:ind w:left="113" w:right="57"/>
        <w:rPr>
          <w:b/>
          <w:bCs/>
          <w:color w:val="FF0000"/>
        </w:rPr>
      </w:pPr>
      <w:r w:rsidRPr="00B1202A">
        <w:rPr>
          <w:rFonts w:ascii="Times New Roman" w:hAnsi="Times New Roman" w:cs="Times New Roman"/>
          <w:b/>
          <w:bCs/>
          <w:sz w:val="24"/>
          <w:szCs w:val="24"/>
        </w:rPr>
        <w:t xml:space="preserve">Этапы </w:t>
      </w:r>
      <w:proofErr w:type="spellStart"/>
      <w:r w:rsidRPr="00B1202A">
        <w:rPr>
          <w:rFonts w:ascii="Times New Roman" w:hAnsi="Times New Roman" w:cs="Times New Roman"/>
          <w:b/>
          <w:bCs/>
          <w:sz w:val="24"/>
          <w:szCs w:val="24"/>
        </w:rPr>
        <w:t>реаргонизации</w:t>
      </w:r>
      <w:proofErr w:type="spellEnd"/>
      <w:r w:rsidRPr="00B120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7A7F" w:rsidRPr="00B1202A">
        <w:rPr>
          <w:b/>
          <w:bCs/>
          <w:color w:val="FF0000"/>
        </w:rPr>
        <w:t xml:space="preserve"> </w:t>
      </w:r>
    </w:p>
    <w:p w14:paraId="696A5ADB" w14:textId="77777777" w:rsidR="0026531C" w:rsidRPr="0060457A" w:rsidRDefault="000233DA" w:rsidP="0060457A">
      <w:pPr>
        <w:pStyle w:val="af4"/>
        <w:spacing w:after="0"/>
        <w:ind w:left="113" w:right="57" w:firstLine="281"/>
        <w:jc w:val="both"/>
      </w:pPr>
      <w:r w:rsidRPr="0060457A">
        <w:t>1953г. - средняя школа № 1 г. Арсеньева;</w:t>
      </w:r>
    </w:p>
    <w:p w14:paraId="302C7B38" w14:textId="77777777" w:rsidR="0026531C" w:rsidRPr="0060457A" w:rsidRDefault="000233DA" w:rsidP="0060457A">
      <w:pPr>
        <w:pStyle w:val="af4"/>
        <w:spacing w:after="0"/>
        <w:ind w:left="113" w:right="57" w:firstLine="281"/>
        <w:jc w:val="both"/>
      </w:pPr>
      <w:r w:rsidRPr="0060457A">
        <w:t>1993 г. - муниципальное образовательное учреждение среднего (полного) общего образования (общеобразовательная школа № 1);</w:t>
      </w:r>
    </w:p>
    <w:p w14:paraId="357FF041" w14:textId="77777777" w:rsidR="0026531C" w:rsidRPr="0060457A" w:rsidRDefault="000233DA" w:rsidP="0060457A">
      <w:pPr>
        <w:pStyle w:val="af4"/>
        <w:spacing w:after="0"/>
        <w:ind w:left="113" w:right="57" w:firstLine="281"/>
        <w:jc w:val="both"/>
      </w:pPr>
      <w:r w:rsidRPr="0060457A">
        <w:t>1998г. - муниципальное образовательное учреждение среднего (полного) общего образования школа № 1;</w:t>
      </w:r>
    </w:p>
    <w:p w14:paraId="0830D073" w14:textId="77777777" w:rsidR="0026531C" w:rsidRPr="0060457A" w:rsidRDefault="000233DA" w:rsidP="0060457A">
      <w:pPr>
        <w:pStyle w:val="af4"/>
        <w:spacing w:after="0"/>
        <w:ind w:left="113" w:right="57" w:firstLine="281"/>
        <w:jc w:val="both"/>
      </w:pPr>
      <w:r w:rsidRPr="0060457A">
        <w:t>1999г.- муниципальное образовательное учреждение «Средняя общеобразовательная школа № 1»;</w:t>
      </w:r>
    </w:p>
    <w:p w14:paraId="53B96F4B" w14:textId="77777777" w:rsidR="0026531C" w:rsidRPr="0060457A" w:rsidRDefault="000233DA" w:rsidP="0060457A">
      <w:pPr>
        <w:pStyle w:val="af4"/>
        <w:spacing w:after="0"/>
        <w:ind w:left="113" w:right="57" w:firstLine="281"/>
        <w:jc w:val="both"/>
      </w:pPr>
      <w:r w:rsidRPr="0060457A">
        <w:t xml:space="preserve">2006г. - муниципальное общеобразовательное учреждение «Средняя общеобразовательная школа № 1» Арсеньевского городского округа. </w:t>
      </w:r>
    </w:p>
    <w:p w14:paraId="0BEF6DD6" w14:textId="77777777" w:rsidR="00A34015" w:rsidRDefault="00A34015" w:rsidP="00A34015">
      <w:pPr>
        <w:pStyle w:val="af4"/>
        <w:ind w:left="275" w:right="390" w:firstLine="281"/>
        <w:jc w:val="both"/>
      </w:pPr>
      <w:r>
        <w:t xml:space="preserve">МОБУ «СОШ №1» расположена в центре г. Арсеньева. В ней обучаются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микроучастка</w:t>
      </w:r>
      <w:proofErr w:type="spellEnd"/>
      <w:r>
        <w:t>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всех</w:t>
      </w:r>
      <w:r>
        <w:rPr>
          <w:spacing w:val="-1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города.</w:t>
      </w:r>
    </w:p>
    <w:p w14:paraId="7B555932" w14:textId="0852B344" w:rsidR="00A34015" w:rsidRDefault="00A34015" w:rsidP="00A34015">
      <w:pPr>
        <w:pStyle w:val="af4"/>
        <w:ind w:left="275" w:right="393" w:firstLine="281"/>
        <w:jc w:val="both"/>
      </w:pPr>
      <w:r>
        <w:t>МОБУ «СОШ №1» представляет собой учреждение, в к</w:t>
      </w:r>
      <w:r w:rsidR="004E265B">
        <w:t>отором реализуются образователь</w:t>
      </w:r>
      <w:r>
        <w:t>ные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общего,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программы 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67B3DA51" w14:textId="79CB527A" w:rsidR="00D75B72" w:rsidRDefault="00D75B72" w:rsidP="00A34015">
      <w:pPr>
        <w:pStyle w:val="af4"/>
        <w:ind w:left="275" w:right="393" w:firstLine="281"/>
        <w:jc w:val="both"/>
      </w:pPr>
    </w:p>
    <w:p w14:paraId="08281898" w14:textId="054445E1" w:rsidR="00D75B72" w:rsidRDefault="00D75B72" w:rsidP="00A34015">
      <w:pPr>
        <w:pStyle w:val="af4"/>
        <w:ind w:left="275" w:right="393" w:firstLine="281"/>
        <w:jc w:val="both"/>
      </w:pPr>
    </w:p>
    <w:p w14:paraId="2739873B" w14:textId="6505A8A4" w:rsidR="00D75B72" w:rsidRDefault="00D75B72" w:rsidP="00A34015">
      <w:pPr>
        <w:pStyle w:val="af4"/>
        <w:ind w:left="275" w:right="393" w:firstLine="281"/>
        <w:jc w:val="both"/>
      </w:pPr>
    </w:p>
    <w:p w14:paraId="25237CFD" w14:textId="5D7EAE7B" w:rsidR="00D75B72" w:rsidRDefault="00D75B72" w:rsidP="00A34015">
      <w:pPr>
        <w:pStyle w:val="af4"/>
        <w:ind w:left="275" w:right="393" w:firstLine="281"/>
        <w:jc w:val="both"/>
      </w:pPr>
    </w:p>
    <w:p w14:paraId="5FF883D7" w14:textId="5BE6C32B" w:rsidR="00D75B72" w:rsidRDefault="00D75B72" w:rsidP="00A34015">
      <w:pPr>
        <w:pStyle w:val="af4"/>
        <w:ind w:left="275" w:right="393" w:firstLine="281"/>
        <w:jc w:val="both"/>
      </w:pPr>
    </w:p>
    <w:p w14:paraId="3EDA3052" w14:textId="537CA29D" w:rsidR="00D75B72" w:rsidRDefault="00D75B72" w:rsidP="00A34015">
      <w:pPr>
        <w:pStyle w:val="af4"/>
        <w:ind w:left="275" w:right="393" w:firstLine="281"/>
        <w:jc w:val="both"/>
      </w:pPr>
    </w:p>
    <w:p w14:paraId="6F773F4B" w14:textId="4CC40D6B" w:rsidR="00D75B72" w:rsidRDefault="00D75B72" w:rsidP="00A34015">
      <w:pPr>
        <w:pStyle w:val="af4"/>
        <w:ind w:left="275" w:right="393" w:firstLine="281"/>
        <w:jc w:val="both"/>
      </w:pPr>
    </w:p>
    <w:p w14:paraId="18438E60" w14:textId="72B9BDCE" w:rsidR="00D75B72" w:rsidRDefault="00D75B72" w:rsidP="00A34015">
      <w:pPr>
        <w:pStyle w:val="af4"/>
        <w:ind w:left="275" w:right="393" w:firstLine="281"/>
        <w:jc w:val="both"/>
      </w:pPr>
    </w:p>
    <w:p w14:paraId="5AB38C3C" w14:textId="3517B223" w:rsidR="00D75B72" w:rsidRDefault="00D75B72" w:rsidP="00A34015">
      <w:pPr>
        <w:pStyle w:val="af4"/>
        <w:ind w:left="275" w:right="393" w:firstLine="281"/>
        <w:jc w:val="both"/>
      </w:pPr>
    </w:p>
    <w:p w14:paraId="6919C879" w14:textId="1D2CA90B" w:rsidR="00D75B72" w:rsidRDefault="00D75B72" w:rsidP="00A34015">
      <w:pPr>
        <w:pStyle w:val="af4"/>
        <w:ind w:left="275" w:right="393" w:firstLine="281"/>
        <w:jc w:val="both"/>
      </w:pPr>
    </w:p>
    <w:p w14:paraId="555DD1BA" w14:textId="0B43B865" w:rsidR="00D75B72" w:rsidRDefault="00D75B72" w:rsidP="00A34015">
      <w:pPr>
        <w:pStyle w:val="af4"/>
        <w:ind w:left="275" w:right="393" w:firstLine="281"/>
        <w:jc w:val="both"/>
      </w:pPr>
    </w:p>
    <w:p w14:paraId="4005BCC7" w14:textId="37280013" w:rsidR="00D75B72" w:rsidRDefault="00D75B72" w:rsidP="00A34015">
      <w:pPr>
        <w:pStyle w:val="af4"/>
        <w:ind w:left="275" w:right="393" w:firstLine="281"/>
        <w:jc w:val="both"/>
      </w:pPr>
    </w:p>
    <w:p w14:paraId="1497B451" w14:textId="1AED51FB" w:rsidR="00D75B72" w:rsidRDefault="00D75B72" w:rsidP="00A34015">
      <w:pPr>
        <w:pStyle w:val="af4"/>
        <w:ind w:left="275" w:right="393" w:firstLine="281"/>
        <w:jc w:val="both"/>
      </w:pPr>
    </w:p>
    <w:p w14:paraId="1D6ED9C3" w14:textId="40A4BD92" w:rsidR="00D75B72" w:rsidRDefault="00D75B72" w:rsidP="00A34015">
      <w:pPr>
        <w:pStyle w:val="af4"/>
        <w:ind w:left="275" w:right="393" w:firstLine="281"/>
        <w:jc w:val="both"/>
      </w:pPr>
    </w:p>
    <w:p w14:paraId="0B095891" w14:textId="36A5798D" w:rsidR="00D75B72" w:rsidRDefault="00D75B72" w:rsidP="00A34015">
      <w:pPr>
        <w:pStyle w:val="af4"/>
        <w:ind w:left="275" w:right="393" w:firstLine="281"/>
        <w:jc w:val="both"/>
      </w:pPr>
    </w:p>
    <w:p w14:paraId="0534EE44" w14:textId="5AA56A96" w:rsidR="00E86BF0" w:rsidRDefault="00E86BF0" w:rsidP="00A34015">
      <w:pPr>
        <w:pStyle w:val="af4"/>
        <w:ind w:left="275" w:right="393" w:firstLine="281"/>
        <w:jc w:val="both"/>
      </w:pPr>
    </w:p>
    <w:p w14:paraId="16F6EC10" w14:textId="19CAE70D" w:rsidR="00E86BF0" w:rsidRDefault="00E86BF0" w:rsidP="00A34015">
      <w:pPr>
        <w:pStyle w:val="af4"/>
        <w:ind w:left="275" w:right="393" w:firstLine="281"/>
        <w:jc w:val="both"/>
      </w:pPr>
    </w:p>
    <w:p w14:paraId="180E8AE8" w14:textId="00F3AE11" w:rsidR="00E86BF0" w:rsidRDefault="00E86BF0" w:rsidP="00A34015">
      <w:pPr>
        <w:pStyle w:val="af4"/>
        <w:ind w:left="275" w:right="393" w:firstLine="281"/>
        <w:jc w:val="both"/>
      </w:pPr>
    </w:p>
    <w:p w14:paraId="1F69761A" w14:textId="2BE49891" w:rsidR="00E86BF0" w:rsidRDefault="00E86BF0" w:rsidP="00A34015">
      <w:pPr>
        <w:pStyle w:val="af4"/>
        <w:ind w:left="275" w:right="393" w:firstLine="281"/>
        <w:jc w:val="both"/>
      </w:pPr>
    </w:p>
    <w:p w14:paraId="7BBDBED6" w14:textId="394F1D3A" w:rsidR="00E86BF0" w:rsidRDefault="00E86BF0" w:rsidP="00A34015">
      <w:pPr>
        <w:pStyle w:val="af4"/>
        <w:ind w:left="275" w:right="393" w:firstLine="281"/>
        <w:jc w:val="both"/>
      </w:pPr>
    </w:p>
    <w:p w14:paraId="2B211782" w14:textId="77777777" w:rsidR="00E86BF0" w:rsidRDefault="00E86BF0" w:rsidP="00A34015">
      <w:pPr>
        <w:pStyle w:val="af4"/>
        <w:ind w:left="275" w:right="393" w:firstLine="281"/>
        <w:jc w:val="both"/>
      </w:pPr>
    </w:p>
    <w:p w14:paraId="4D47A00B" w14:textId="77777777" w:rsidR="00D75B72" w:rsidRDefault="00D75B72" w:rsidP="00A34015">
      <w:pPr>
        <w:pStyle w:val="af4"/>
        <w:ind w:left="275" w:right="393" w:firstLine="281"/>
        <w:jc w:val="both"/>
      </w:pPr>
    </w:p>
    <w:p w14:paraId="6BFC0313" w14:textId="77777777" w:rsidR="00176538" w:rsidRDefault="00176538" w:rsidP="00E8582C">
      <w:pPr>
        <w:pStyle w:val="ac"/>
        <w:widowControl w:val="0"/>
        <w:numPr>
          <w:ilvl w:val="0"/>
          <w:numId w:val="18"/>
        </w:numPr>
        <w:tabs>
          <w:tab w:val="left" w:pos="2952"/>
        </w:tabs>
        <w:autoSpaceDE w:val="0"/>
        <w:autoSpaceDN w:val="0"/>
        <w:spacing w:before="72" w:line="278" w:lineRule="auto"/>
        <w:ind w:right="2829"/>
        <w:contextualSpacing w:val="0"/>
        <w:rPr>
          <w:b/>
        </w:rPr>
      </w:pPr>
      <w:r>
        <w:rPr>
          <w:b/>
        </w:rPr>
        <w:lastRenderedPageBreak/>
        <w:t>Обобщенные результаты самообследования</w:t>
      </w:r>
    </w:p>
    <w:p w14:paraId="256A1E69" w14:textId="77777777" w:rsidR="00D75B72" w:rsidRDefault="00176538" w:rsidP="00E8582C">
      <w:pPr>
        <w:pStyle w:val="ac"/>
        <w:widowControl w:val="0"/>
        <w:numPr>
          <w:ilvl w:val="0"/>
          <w:numId w:val="28"/>
        </w:numPr>
        <w:autoSpaceDE w:val="0"/>
        <w:autoSpaceDN w:val="0"/>
        <w:spacing w:before="62"/>
        <w:ind w:left="1418" w:hanging="709"/>
        <w:contextualSpacing w:val="0"/>
        <w:jc w:val="left"/>
        <w:rPr>
          <w:b/>
        </w:rPr>
      </w:pPr>
      <w:r>
        <w:rPr>
          <w:b/>
          <w:spacing w:val="-57"/>
        </w:rPr>
        <w:t xml:space="preserve"> </w:t>
      </w:r>
      <w:bookmarkStart w:id="1" w:name="_bookmark3"/>
      <w:bookmarkEnd w:id="1"/>
      <w:r w:rsidR="00D75B72">
        <w:rPr>
          <w:b/>
          <w:sz w:val="22"/>
        </w:rPr>
        <w:t>Система</w:t>
      </w:r>
      <w:r w:rsidR="00D75B72">
        <w:rPr>
          <w:b/>
          <w:spacing w:val="-9"/>
          <w:sz w:val="22"/>
        </w:rPr>
        <w:t xml:space="preserve"> </w:t>
      </w:r>
      <w:r w:rsidR="00D75B72">
        <w:rPr>
          <w:b/>
          <w:sz w:val="22"/>
        </w:rPr>
        <w:t>управления</w:t>
      </w:r>
      <w:r w:rsidR="00D75B72">
        <w:rPr>
          <w:b/>
          <w:spacing w:val="-6"/>
          <w:sz w:val="22"/>
        </w:rPr>
        <w:t xml:space="preserve"> </w:t>
      </w:r>
      <w:r w:rsidR="00D75B72">
        <w:rPr>
          <w:b/>
          <w:spacing w:val="-2"/>
          <w:sz w:val="22"/>
        </w:rPr>
        <w:t>организации</w:t>
      </w:r>
    </w:p>
    <w:p w14:paraId="5C01A5DE" w14:textId="731D55EB" w:rsidR="0060457A" w:rsidRDefault="0060457A" w:rsidP="00D75B72">
      <w:pPr>
        <w:pStyle w:val="ac"/>
        <w:widowControl w:val="0"/>
        <w:tabs>
          <w:tab w:val="left" w:pos="2952"/>
        </w:tabs>
        <w:autoSpaceDE w:val="0"/>
        <w:autoSpaceDN w:val="0"/>
        <w:spacing w:before="72" w:line="278" w:lineRule="auto"/>
        <w:ind w:left="260" w:right="2829"/>
        <w:contextualSpacing w:val="0"/>
      </w:pPr>
      <w:r>
        <w:t>Управление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14:paraId="46451D80" w14:textId="77777777" w:rsidR="00E105BD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  <w:r w:rsidRPr="004E265B">
        <w:rPr>
          <w:noProof/>
          <w:spacing w:val="-3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F37FEBD" wp14:editId="02347F77">
                <wp:simplePos x="0" y="0"/>
                <wp:positionH relativeFrom="column">
                  <wp:posOffset>217170</wp:posOffset>
                </wp:positionH>
                <wp:positionV relativeFrom="paragraph">
                  <wp:posOffset>211455</wp:posOffset>
                </wp:positionV>
                <wp:extent cx="5897880" cy="5692140"/>
                <wp:effectExtent l="0" t="0" r="26670" b="41910"/>
                <wp:wrapNone/>
                <wp:docPr id="1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97880" cy="5692140"/>
                          <a:chOff x="0" y="0"/>
                          <a:chExt cx="10860" cy="11404"/>
                        </a:xfrm>
                      </wpg:grpSpPr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845"/>
                            <a:ext cx="2040" cy="58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0" cmpd="dbl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3B5D62C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Директор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25"/>
                            <a:ext cx="2925" cy="7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691E484B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5" y="1065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735"/>
                            <a:ext cx="1950" cy="97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253F7D1A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Совет</w:t>
                              </w:r>
                            </w:p>
                            <w:p w14:paraId="0FAF1315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образовательного учреждения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5"/>
                            <a:ext cx="1800" cy="8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0AB90423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Попечительский совет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815"/>
                            <a:ext cx="1950" cy="8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195B7BDF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Зам. директора по УВР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815"/>
                            <a:ext cx="1950" cy="8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0EA5DBAB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Зам. директора по ВР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60" y="1065"/>
                            <a:ext cx="1575" cy="7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375" y="1065"/>
                            <a:ext cx="1980" cy="7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2655"/>
                            <a:ext cx="1635" cy="7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7EDFA98C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Учебная часть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2655"/>
                            <a:ext cx="1635" cy="7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534CB71D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Ученический совет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721" y="1714"/>
                            <a:ext cx="1" cy="214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45" y="1620"/>
                            <a:ext cx="1" cy="22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3855"/>
                            <a:ext cx="9930" cy="47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34D9455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Методическая служба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76" y="4324"/>
                            <a:ext cx="3525" cy="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1461B604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методической работе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56" y="5029"/>
                            <a:ext cx="3030" cy="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5A98EDA2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Методический совет школы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5558"/>
                            <a:ext cx="9495" cy="4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5A7CBE49" w14:textId="77777777" w:rsidR="004E265B" w:rsidRPr="00304DF8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4DF8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Руководители структурных подразделений (методических объединений)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326" y="5434"/>
                            <a:ext cx="1" cy="14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6015"/>
                            <a:ext cx="1155" cy="1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6225BD41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МО</w:t>
                              </w:r>
                            </w:p>
                            <w:p w14:paraId="5CDA537C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учите-лей</w:t>
                              </w:r>
                              <w:proofErr w:type="gramEnd"/>
                            </w:p>
                            <w:p w14:paraId="3EC192F7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НШ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6015"/>
                            <a:ext cx="1365" cy="1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7E1EB15D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МО классных </w:t>
                              </w:r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руководи-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телей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76" y="6015"/>
                            <a:ext cx="1260" cy="15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330D32B5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Мо</w:t>
                              </w:r>
                            </w:p>
                            <w:p w14:paraId="1C5F1AC1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учителей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гумани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тарного</w:t>
                              </w:r>
                              <w:proofErr w:type="gramEnd"/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цикла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336" y="6015"/>
                            <a:ext cx="1530" cy="1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0BC1E81F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МО учителей естественнонаучного кого цикла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66" y="6015"/>
                            <a:ext cx="1470" cy="1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022F4041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МО учителей 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спортивнотехнического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цикла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6015"/>
                            <a:ext cx="1530" cy="1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20706FDE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МО учителей математического цикла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866" y="6015"/>
                            <a:ext cx="1350" cy="1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1C60F32C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МО учителей иностранного языка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7695"/>
                            <a:ext cx="2865" cy="4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7B8B53B4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Творческая группа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76" y="7695"/>
                            <a:ext cx="3045" cy="4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2E141DF4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Школа молодых специалистов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886" y="7695"/>
                            <a:ext cx="3180" cy="4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7B646E77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Школа педагогического мастерства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126" y="751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801" y="75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5101" y="75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8356" y="7515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" y="448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66" y="448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81" y="4485"/>
                            <a:ext cx="0" cy="619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0621" y="4485"/>
                            <a:ext cx="0" cy="619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9135"/>
                            <a:ext cx="2460" cy="12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2166DA01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Медико-психолого-педагогическая служба</w:t>
                              </w:r>
                            </w:p>
                            <w:p w14:paraId="01C60D91" w14:textId="77777777" w:rsidR="004E265B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(Сотрудничество с </w:t>
                              </w:r>
                              <w:proofErr w:type="spellStart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организ</w:t>
                              </w:r>
                              <w:proofErr w:type="spellEnd"/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 города)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9135"/>
                            <a:ext cx="2460" cy="8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61CE172B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Библиотечно-информационная служба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581" y="9135"/>
                            <a:ext cx="2370" cy="8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6C0D4C02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Служба социальной защиты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56" y="9135"/>
                            <a:ext cx="2310" cy="8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3FDD520B" w14:textId="77777777" w:rsidR="004E265B" w:rsidRDefault="004E265B" w:rsidP="004E265B">
                              <w:pPr>
                                <w:pStyle w:val="ad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Административно-хозяйственная служба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36" y="8625"/>
                            <a:ext cx="3225" cy="5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81" y="8625"/>
                            <a:ext cx="480" cy="5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461" y="8625"/>
                            <a:ext cx="705" cy="5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461" y="8625"/>
                            <a:ext cx="3705" cy="5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10425"/>
                            <a:ext cx="9930" cy="97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BBB59"/>
                              </a:gs>
                              <a:gs pos="100000">
                                <a:srgbClr val="74903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4F4F8044" w14:textId="77777777" w:rsidR="004E265B" w:rsidRPr="00304DF8" w:rsidRDefault="004E265B" w:rsidP="004E265B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04DF8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Система повышения квалификации учителей: </w:t>
                              </w:r>
                              <w:proofErr w:type="gramStart"/>
                              <w:r w:rsidRPr="00304DF8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ПИППКРО ,</w:t>
                              </w:r>
                              <w:proofErr w:type="gramEnd"/>
                              <w:r w:rsidRPr="00304DF8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ДФУ, ВГУЭС, АРТИ, дистанционные курсы, библиотеки  города.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" y="1068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/>
                          </a:ln>
                        </wps:spPr>
                        <wps:bodyPr/>
                      </wps:wsp>
                      <wps:wsp>
                        <wps:cNvPr id="74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66" y="1068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0" y="1065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795" y="0"/>
                            <a:ext cx="2925" cy="7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txbx>
                          <w:txbxContent>
                            <w:p w14:paraId="562C998E" w14:textId="77777777" w:rsidR="004E265B" w:rsidRDefault="004E265B" w:rsidP="00F87330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F8733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Общее собрание трудового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коллектива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461" y="2160"/>
                            <a:ext cx="0" cy="169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97470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7FEBD" id="Group 4" o:spid="_x0000_s1026" style="position:absolute;left:0;text-align:left;margin-left:17.1pt;margin-top:16.65pt;width:464.4pt;height:448.2pt;z-index:251698176;mso-width-relative:margin;mso-height-relative:margin" coordsize="10860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335;top:845;width:204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" fillcolor="#9bbb59" strokecolor="#9bbb59" strokeweight="10pt">
                  <v:stroke linestyle="thinThin"/>
                  <v:textbox>
                    <w:txbxContent>
                      <w:p w14:paraId="43B5D62C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Директор </w:t>
                        </w:r>
                      </w:p>
                    </w:txbxContent>
                  </v:textbox>
                </v:shape>
                <v:shape id="Text Box 6" o:spid="_x0000_s1028" type="#_x0000_t202" style="position:absolute;left:3960;top:1425;width:292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691E484B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6375;top:1065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" strokecolor="#974706" strokeweight="3pt">
                  <v:stroke startarrow="block" endarrow="block"/>
                </v:shape>
                <v:shape id="Text Box 8" o:spid="_x0000_s1030" type="#_x0000_t202" style="position:absolute;left:8910;top:735;width:1950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253F7D1A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Совет</w:t>
                        </w:r>
                      </w:p>
                      <w:p w14:paraId="0FAF1315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образовательного учреждения</w:t>
                        </w:r>
                      </w:p>
                    </w:txbxContent>
                  </v:textbox>
                </v:shape>
                <v:shape id="Text Box 9" o:spid="_x0000_s1031" type="#_x0000_t202" style="position:absolute;top:735;width:180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0AB90423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Попечительский совет</w:t>
                        </w:r>
                      </w:p>
                    </w:txbxContent>
                  </v:textbox>
                </v:shape>
                <v:shape id="Text Box 10" o:spid="_x0000_s1032" type="#_x0000_t202" style="position:absolute;left:1725;top:1815;width:195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195B7BDF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Зам. директора по УВР</w:t>
                        </w:r>
                      </w:p>
                    </w:txbxContent>
                  </v:textbox>
                </v:shape>
                <v:shape id="_x0000_s1033" type="#_x0000_t202" style="position:absolute;left:7125;top:1815;width:195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0EA5DBAB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Зам. директора по ВР</w:t>
                        </w:r>
                      </w:p>
                    </w:txbxContent>
                  </v:textbox>
                </v:shape>
                <v:shape id="AutoShape 12" o:spid="_x0000_s1034" type="#_x0000_t32" style="position:absolute;left:2760;top:1065;width:1575;height:7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" strokecolor="#974706" strokeweight="3pt">
                  <v:stroke startarrow="block" endarrow="block"/>
                </v:shape>
                <v:shape id="AutoShape 13" o:spid="_x0000_s1035" type="#_x0000_t32" style="position:absolute;left:6375;top:1065;width:198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" strokecolor="#974706" strokeweight="3pt">
                  <v:stroke startarrow="block" endarrow="block"/>
                </v:shape>
                <v:shape id="Text Box 14" o:spid="_x0000_s1036" type="#_x0000_t202" style="position:absolute;left:1906;top:2655;width:16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7EDFA98C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Учебная часть</w:t>
                        </w:r>
                      </w:p>
                    </w:txbxContent>
                  </v:textbox>
                </v:shape>
                <v:shape id="Text Box 15" o:spid="_x0000_s1037" type="#_x0000_t202" style="position:absolute;left:7276;top:2655;width:16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534CB71D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Ученический совет</w:t>
                        </w:r>
                      </w:p>
                    </w:txbxContent>
                  </v:textbox>
                </v:shape>
                <v:shape id="AutoShape 16" o:spid="_x0000_s1038" type="#_x0000_t32" style="position:absolute;left:9721;top:1714;width:1;height:2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" strokecolor="#974706" strokeweight="3pt">
                  <v:stroke startarrow="block" endarrow="block"/>
                </v:shape>
                <v:shape id="AutoShape 17" o:spid="_x0000_s1039" type="#_x0000_t32" style="position:absolute;left:945;top:1620;width:1;height:22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" strokecolor="#974706" strokeweight="3pt">
                  <v:stroke startarrow="block" endarrow="block"/>
                </v:shape>
                <v:shape id="Text Box 18" o:spid="_x0000_s1040" type="#_x0000_t202" style="position:absolute;left:436;top:3855;width:9930;height: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14:paraId="134D9455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Методическая служба </w:t>
                        </w:r>
                      </w:p>
                    </w:txbxContent>
                  </v:textbox>
                </v:shape>
                <v:shape id="Text Box 19" o:spid="_x0000_s1041" type="#_x0000_t202" style="position:absolute;left:3676;top:4324;width:352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1461B604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Заместитель директора по методической работе</w:t>
                        </w:r>
                      </w:p>
                    </w:txbxContent>
                  </v:textbox>
                </v:shape>
                <v:shape id="Text Box 20" o:spid="_x0000_s1042" type="#_x0000_t202" style="position:absolute;left:3856;top:5029;width:30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5A98EDA2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Методический совет школы</w:t>
                        </w:r>
                      </w:p>
                    </w:txbxContent>
                  </v:textbox>
                </v:shape>
                <v:shape id="Text Box 21" o:spid="_x0000_s1043" type="#_x0000_t202" style="position:absolute;left:436;top:5558;width:9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5A7CBE49" w14:textId="77777777" w:rsidR="004E265B" w:rsidRPr="00304DF8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304DF8"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Руководители структурных подразделений (методических объединений)</w:t>
                        </w:r>
                      </w:p>
                    </w:txbxContent>
                  </v:textbox>
                </v:shape>
                <v:shape id="AutoShape 22" o:spid="_x0000_s1044" type="#_x0000_t32" style="position:absolute;left:5326;top:5434;width:1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8ExAAAANsAAAAPAAAAZHJzL2Rvd25yZXYueG1sRI9Ba8JA&#10;FITvhf6H5Qnemo2llp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JZCzwTEAAAA2wAAAA8A&#10;AAAAAAAAAAAAAAAABwIAAGRycy9kb3ducmV2LnhtbFBLBQYAAAAAAwADALcAAAD4AgAAAAA=&#10;" strokeweight="3pt"/>
                <v:shape id="Text Box 23" o:spid="_x0000_s1045" type="#_x0000_t202" style="position:absolute;left:571;top:6015;width:1155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6225BD41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МО</w:t>
                        </w:r>
                      </w:p>
                      <w:p w14:paraId="5CDA537C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учите-лей</w:t>
                        </w:r>
                        <w:proofErr w:type="gramEnd"/>
                      </w:p>
                      <w:p w14:paraId="3EC192F7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НШ</w:t>
                        </w:r>
                      </w:p>
                    </w:txbxContent>
                  </v:textbox>
                </v:shape>
                <v:shape id="Text Box 24" o:spid="_x0000_s1046" type="#_x0000_t202" style="position:absolute;left:1726;top:6015;width:1365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" fillcolor="#fabf8f" strokecolor="#f79646" strokeweight="1pt">
                  <v:fill color2="#f79646" focus="50%" type="gradient"/>
                  <v:shadow on="t" color="#974706" offset="1pt"/>
                  <v:textbox>
                    <w:txbxContent>
                      <w:p w14:paraId="7E1EB15D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МО классных </w:t>
                        </w:r>
                        <w:proofErr w:type="gram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руководи-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телей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5" o:spid="_x0000_s1047" type="#_x0000_t202" style="position:absolute;left:3076;top:6015;width:126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330D32B5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Мо</w:t>
                        </w:r>
                      </w:p>
                      <w:p w14:paraId="1C5F1AC1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учителей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гумани</w:t>
                        </w:r>
                        <w:proofErr w:type="spellEnd"/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тарного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цикла</w:t>
                        </w:r>
                      </w:p>
                    </w:txbxContent>
                  </v:textbox>
                </v:shape>
                <v:shape id="Text Box 26" o:spid="_x0000_s1048" type="#_x0000_t202" style="position:absolute;left:4336;top:6015;width:153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" fillcolor="#fabf8f" strokecolor="#f79646" strokeweight="1pt">
                  <v:fill color2="#f79646" focus="50%" type="gradient"/>
                  <v:shadow on="t" color="#974706" offset="1pt"/>
                  <v:textbox>
                    <w:txbxContent>
                      <w:p w14:paraId="0BC1E81F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МО учителей естественнонаучного кого цикла</w:t>
                        </w:r>
                      </w:p>
                    </w:txbxContent>
                  </v:textbox>
                </v:shape>
                <v:shape id="Text Box 27" o:spid="_x0000_s1049" type="#_x0000_t202" style="position:absolute;left:5866;top:6015;width:147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022F4041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МО учителей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спортивнотехнического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цикла</w:t>
                        </w:r>
                      </w:p>
                    </w:txbxContent>
                  </v:textbox>
                </v:shape>
                <v:shape id="Text Box 28" o:spid="_x0000_s1050" type="#_x0000_t202" style="position:absolute;left:7336;top:6015;width:153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" fillcolor="#fabf8f" strokecolor="#f79646" strokeweight="1pt">
                  <v:fill color2="#f79646" focus="50%" type="gradient"/>
                  <v:shadow on="t" color="#974706" offset="1pt"/>
                  <v:textbox>
                    <w:txbxContent>
                      <w:p w14:paraId="20706FDE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МО учителей математического цикла</w:t>
                        </w:r>
                      </w:p>
                    </w:txbxContent>
                  </v:textbox>
                </v:shape>
                <v:shape id="Text Box 29" o:spid="_x0000_s1051" type="#_x0000_t202" style="position:absolute;left:8866;top:6015;width:135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1C60F32C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МО учителей иностранного языка</w:t>
                        </w:r>
                      </w:p>
                    </w:txbxContent>
                  </v:textbox>
                </v:shape>
                <v:shape id="Text Box 30" o:spid="_x0000_s1052" type="#_x0000_t202" style="position:absolute;left:571;top:7695;width:28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7B8B53B4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Творческая группа</w:t>
                        </w:r>
                      </w:p>
                    </w:txbxContent>
                  </v:textbox>
                </v:shape>
                <v:shape id="Text Box 31" o:spid="_x0000_s1053" type="#_x0000_t202" style="position:absolute;left:3676;top:7695;width:304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2E141DF4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Школа молодых специалистов</w:t>
                        </w:r>
                      </w:p>
                    </w:txbxContent>
                  </v:textbox>
                </v:shape>
                <v:shape id="Text Box 32" o:spid="_x0000_s1054" type="#_x0000_t202" style="position:absolute;left:6886;top:7695;width:31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7B646E77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Школа педагогического мастерства</w:t>
                        </w:r>
                      </w:p>
                    </w:txbxContent>
                  </v:textbox>
                </v:shape>
                <v:shape id="AutoShape 33" o:spid="_x0000_s1055" type="#_x0000_t32" style="position:absolute;left:1126;top:751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" strokecolor="#974706" strokeweight="3pt"/>
                <v:shape id="AutoShape 34" o:spid="_x0000_s1056" type="#_x0000_t32" style="position:absolute;left:1801;top:75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" strokecolor="#974706" strokeweight="3pt"/>
                <v:shape id="AutoShape 35" o:spid="_x0000_s1057" type="#_x0000_t32" style="position:absolute;left:5101;top:75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" strokecolor="#974706" strokeweight="3pt"/>
                <v:shape id="AutoShape 36" o:spid="_x0000_s1058" type="#_x0000_t32" style="position:absolute;left:8356;top:75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" strokecolor="#974706" strokeweight="3pt"/>
                <v:shape id="AutoShape 37" o:spid="_x0000_s1059" type="#_x0000_t32" style="position:absolute;left:181;top:4485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" strokecolor="#974706" strokeweight="3pt"/>
                <v:shape id="AutoShape 38" o:spid="_x0000_s1060" type="#_x0000_t32" style="position:absolute;left:10366;top:4485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" strokecolor="#974706" strokeweight="3pt"/>
                <v:shape id="AutoShape 39" o:spid="_x0000_s1061" type="#_x0000_t32" style="position:absolute;left:181;top:4485;width:0;height:6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" strokecolor="#974706" strokeweight="3pt"/>
                <v:shape id="AutoShape 40" o:spid="_x0000_s1062" type="#_x0000_t32" style="position:absolute;left:10621;top:4485;width:0;height:6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" strokecolor="#974706" strokeweight="3pt"/>
                <v:shape id="Text Box 41" o:spid="_x0000_s1063" type="#_x0000_t202" style="position:absolute;left:436;top:9135;width:24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2166DA01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Медико-психолого-педагогическая служба</w:t>
                        </w:r>
                      </w:p>
                      <w:p w14:paraId="01C60D91" w14:textId="77777777" w:rsidR="004E265B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(Сотрудничество с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организ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 города)</w:t>
                        </w:r>
                      </w:p>
                    </w:txbxContent>
                  </v:textbox>
                </v:shape>
                <v:shape id="Text Box 42" o:spid="_x0000_s1064" type="#_x0000_t202" style="position:absolute;left:3001;top:9135;width:246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61CE172B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Библиотечно-информационная служба</w:t>
                        </w:r>
                      </w:p>
                    </w:txbxContent>
                  </v:textbox>
                </v:shape>
                <v:shape id="Text Box 43" o:spid="_x0000_s1065" type="#_x0000_t202" style="position:absolute;left:5581;top:9135;width:237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6C0D4C02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Служба социальной защиты</w:t>
                        </w:r>
                      </w:p>
                    </w:txbxContent>
                  </v:textbox>
                </v:shape>
                <v:shape id="Text Box 44" o:spid="_x0000_s1066" type="#_x0000_t202" style="position:absolute;left:8056;top:9135;width:231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3FDD520B" w14:textId="77777777" w:rsidR="004E265B" w:rsidRDefault="004E265B" w:rsidP="004E265B">
                        <w:pPr>
                          <w:pStyle w:val="ad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Административно-хозяйственная служба</w:t>
                        </w:r>
                      </w:p>
                    </w:txbxContent>
                  </v:textbox>
                </v:shape>
                <v:shape id="AutoShape 45" o:spid="_x0000_s1067" type="#_x0000_t32" style="position:absolute;left:2236;top:8625;width:3225;height: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" strokecolor="#974706" strokeweight="3pt">
                  <v:stroke endarrow="block"/>
                </v:shape>
                <v:shape id="AutoShape 46" o:spid="_x0000_s1068" type="#_x0000_t32" style="position:absolute;left:4981;top:8625;width:480;height: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" strokecolor="#974706" strokeweight="3pt">
                  <v:stroke endarrow="block"/>
                </v:shape>
                <v:shape id="AutoShape 47" o:spid="_x0000_s1069" type="#_x0000_t32" style="position:absolute;left:5461;top:8625;width:705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" strokecolor="#974706" strokeweight="3pt">
                  <v:stroke endarrow="block"/>
                </v:shape>
                <v:shape id="AutoShape 48" o:spid="_x0000_s1070" type="#_x0000_t32" style="position:absolute;left:5461;top:8625;width:3705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" strokecolor="#974706" strokeweight="3pt">
                  <v:stroke endarrow="block"/>
                </v:shape>
                <v:shape id="Text Box 49" o:spid="_x0000_s1071" type="#_x0000_t202" style="position:absolute;left:436;top:10425;width:9930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" fillcolor="#9bbb59" stroked="f" strokeweight="0">
                  <v:fill color2="#74903b" focusposition=".5,.5" focussize="" focus="100%" type="gradientRadial"/>
                  <v:shadow on="t" color="#4e6128" offset="1pt"/>
                  <v:textbox>
                    <w:txbxContent>
                      <w:p w14:paraId="4F4F8044" w14:textId="77777777" w:rsidR="004E265B" w:rsidRPr="00304DF8" w:rsidRDefault="004E265B" w:rsidP="004E265B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304DF8"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Система повышения квалификации учителей: </w:t>
                        </w:r>
                        <w:proofErr w:type="gramStart"/>
                        <w:r w:rsidRPr="00304DF8"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ПИППКРО ,</w:t>
                        </w:r>
                        <w:proofErr w:type="gramEnd"/>
                        <w:r w:rsidRPr="00304DF8"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ДФУ, ВГУЭС, АРТИ, дистанционные курсы, библиотеки  города.</w:t>
                        </w:r>
                      </w:p>
                    </w:txbxContent>
                  </v:textbox>
                </v:shape>
                <v:shape id="AutoShape 50" o:spid="_x0000_s1072" type="#_x0000_t32" style="position:absolute;left:166;top:10680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" strokecolor="#974706" strokeweight="3pt">
                  <v:stroke startarrow="block"/>
                </v:shape>
                <v:shape id="AutoShape 51" o:spid="_x0000_s1073" type="#_x0000_t32" style="position:absolute;left:10366;top:10680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" strokecolor="#974706" strokeweight="3pt">
                  <v:stroke endarrow="block"/>
                </v:shape>
                <v:shape id="AutoShape 52" o:spid="_x0000_s1074" type="#_x0000_t32" style="position:absolute;left:1800;top:1065;width:24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" strokecolor="#974706" strokeweight="3pt">
                  <v:stroke startarrow="block" endarrow="block"/>
                </v:shape>
                <v:shape id="Text Box 53" o:spid="_x0000_s1075" type="#_x0000_t202" style="position:absolute;left:3795;width:292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" fillcolor="#f79646" stroked="f" strokeweight="0">
                  <v:fill color2="#df6a09" focusposition=".5,.5" focussize="" focus="100%" type="gradientRadial"/>
                  <v:shadow on="t" color="#974706" offset="1pt"/>
                  <v:textbox>
                    <w:txbxContent>
                      <w:p w14:paraId="562C998E" w14:textId="77777777" w:rsidR="004E265B" w:rsidRDefault="004E265B" w:rsidP="00F87330">
                        <w:pPr>
                          <w:pStyle w:val="ad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F87330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Общее собрание трудового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коллектива</w:t>
                        </w:r>
                      </w:p>
                    </w:txbxContent>
                  </v:textbox>
                </v:shape>
                <v:shape id="AutoShape 54" o:spid="_x0000_s1076" type="#_x0000_t32" style="position:absolute;left:5461;top:2160;width:0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" strokecolor="#974706" strokeweight="3pt">
                  <v:stroke startarrow="block" endarrow="block"/>
                </v:shape>
              </v:group>
            </w:pict>
          </mc:Fallback>
        </mc:AlternateContent>
      </w:r>
    </w:p>
    <w:p w14:paraId="648987E5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0B2F5893" w14:textId="0659803E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3265C6F6" w14:textId="32997A07" w:rsidR="004E265B" w:rsidRDefault="00D75B72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58173C" wp14:editId="7E44F388">
                <wp:simplePos x="0" y="0"/>
                <wp:positionH relativeFrom="column">
                  <wp:posOffset>5232400</wp:posOffset>
                </wp:positionH>
                <wp:positionV relativeFrom="paragraph">
                  <wp:posOffset>24765</wp:posOffset>
                </wp:positionV>
                <wp:extent cx="1059012" cy="419274"/>
                <wp:effectExtent l="0" t="0" r="0" b="0"/>
                <wp:wrapNone/>
                <wp:docPr id="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012" cy="41927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4F85312C" w14:textId="5DF1C41B" w:rsidR="00D75B72" w:rsidRDefault="00D75B72" w:rsidP="00D75B72">
                            <w:pPr>
                              <w:pStyle w:val="ad"/>
                              <w:spacing w:before="0" w:beforeAutospacing="0" w:after="20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Советник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173C" id="Text Box 11" o:spid="_x0000_s1077" type="#_x0000_t202" style="position:absolute;left:0;text-align:left;margin-left:412pt;margin-top:1.95pt;width:83.4pt;height:3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" fillcolor="#f79646" stroked="f" strokeweight="0">
                <v:fill color2="#df6a09" focusposition=".5,.5" focussize="" focus="100%" type="gradientRadial"/>
                <v:shadow on="t" color="#974706" offset="1pt"/>
                <v:textbox>
                  <w:txbxContent>
                    <w:p w14:paraId="4F85312C" w14:textId="5DF1C41B" w:rsidR="00D75B72" w:rsidRDefault="00D75B72" w:rsidP="00D75B72">
                      <w:pPr>
                        <w:pStyle w:val="ad"/>
                        <w:spacing w:before="0" w:beforeAutospacing="0" w:after="20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Советник </w:t>
                      </w:r>
                    </w:p>
                  </w:txbxContent>
                </v:textbox>
              </v:shape>
            </w:pict>
          </mc:Fallback>
        </mc:AlternateContent>
      </w:r>
    </w:p>
    <w:p w14:paraId="058E90C1" w14:textId="03688A19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4953F73B" w14:textId="690AEA3D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35407856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05555649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35DBD63C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4DB6799D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6C645041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5F67ADBF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27815407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278149A4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25F2DBCA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70E6AB99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5C51F6E7" w14:textId="77777777" w:rsidR="004E265B" w:rsidRDefault="004E265B" w:rsidP="00474C94">
      <w:pPr>
        <w:shd w:val="clear" w:color="auto" w:fill="FFFFFF"/>
        <w:spacing w:before="299"/>
        <w:ind w:left="22" w:firstLine="686"/>
        <w:jc w:val="both"/>
        <w:rPr>
          <w:spacing w:val="-3"/>
        </w:rPr>
      </w:pPr>
    </w:p>
    <w:p w14:paraId="4F79F287" w14:textId="77777777" w:rsidR="00E657CC" w:rsidRDefault="00E657CC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A137E" w14:textId="77777777" w:rsidR="00E657CC" w:rsidRDefault="00E657CC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A7235" w14:textId="4EDDB4B1" w:rsidR="00E657CC" w:rsidRDefault="00E657CC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9BB4D" w14:textId="35433A03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5520A" w14:textId="1FF93861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4A6B3" w14:textId="62ABE31D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4B150" w14:textId="3B834BD7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141A9" w14:textId="4640BFF8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16330" w14:textId="5F16F6F6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D22FF" w14:textId="06044C22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9705E" w14:textId="2F88B2F2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5BDDD" w14:textId="509199DB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846D7" w14:textId="77777777" w:rsidR="00386349" w:rsidRDefault="00386349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C4640" w14:textId="77777777" w:rsidR="00E657CC" w:rsidRDefault="00E657CC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FEDC6" w14:textId="77777777" w:rsidR="009E0636" w:rsidRPr="009E0636" w:rsidRDefault="009E0636" w:rsidP="00E657CC">
      <w:pPr>
        <w:pStyle w:val="4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36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9E063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E0636">
        <w:rPr>
          <w:rFonts w:ascii="Times New Roman" w:hAnsi="Times New Roman" w:cs="Times New Roman"/>
          <w:b/>
          <w:sz w:val="24"/>
          <w:szCs w:val="24"/>
        </w:rPr>
        <w:t>реализацией</w:t>
      </w:r>
      <w:r w:rsidRPr="009E06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E063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9E063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E0636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14:paraId="0F61ADAF" w14:textId="77777777" w:rsidR="009E0636" w:rsidRPr="009E0636" w:rsidRDefault="009E0636" w:rsidP="00E657CC">
      <w:pPr>
        <w:pStyle w:val="af4"/>
        <w:spacing w:after="0"/>
        <w:contextualSpacing/>
        <w:jc w:val="both"/>
        <w:rPr>
          <w:b/>
          <w:i/>
        </w:rPr>
      </w:pPr>
      <w:r>
        <w:lastRenderedPageBreak/>
        <w:t>Важным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менеджмента в рамках существующей структуры управления школой с выделением координирующего</w:t>
      </w:r>
      <w:r>
        <w:rPr>
          <w:spacing w:val="12"/>
        </w:rPr>
        <w:t xml:space="preserve"> </w:t>
      </w:r>
      <w:r>
        <w:t>органа.</w:t>
      </w:r>
      <w:r>
        <w:rPr>
          <w:spacing w:val="17"/>
        </w:rPr>
        <w:t xml:space="preserve"> </w:t>
      </w:r>
      <w:r w:rsidRPr="009E0636">
        <w:rPr>
          <w:b/>
          <w:i/>
        </w:rPr>
        <w:t>Систему</w:t>
      </w:r>
      <w:r w:rsidRPr="009E0636">
        <w:rPr>
          <w:b/>
          <w:i/>
          <w:spacing w:val="14"/>
        </w:rPr>
        <w:t xml:space="preserve"> </w:t>
      </w:r>
      <w:r w:rsidRPr="009E0636">
        <w:rPr>
          <w:b/>
          <w:i/>
        </w:rPr>
        <w:t>управления</w:t>
      </w:r>
      <w:r w:rsidRPr="009E0636">
        <w:rPr>
          <w:b/>
          <w:i/>
          <w:spacing w:val="14"/>
        </w:rPr>
        <w:t xml:space="preserve"> </w:t>
      </w:r>
      <w:r w:rsidRPr="009E0636">
        <w:rPr>
          <w:b/>
          <w:i/>
        </w:rPr>
        <w:t>Программой</w:t>
      </w:r>
      <w:r w:rsidRPr="009E0636">
        <w:rPr>
          <w:b/>
          <w:i/>
          <w:spacing w:val="15"/>
        </w:rPr>
        <w:t xml:space="preserve"> </w:t>
      </w:r>
      <w:r w:rsidRPr="009E0636">
        <w:rPr>
          <w:b/>
          <w:i/>
        </w:rPr>
        <w:t>развития</w:t>
      </w:r>
      <w:r w:rsidRPr="009E0636">
        <w:rPr>
          <w:b/>
          <w:i/>
          <w:spacing w:val="15"/>
        </w:rPr>
        <w:t xml:space="preserve"> </w:t>
      </w:r>
      <w:r w:rsidRPr="009E0636">
        <w:rPr>
          <w:b/>
          <w:i/>
        </w:rPr>
        <w:t>можно</w:t>
      </w:r>
      <w:r w:rsidRPr="009E0636">
        <w:rPr>
          <w:b/>
          <w:i/>
          <w:spacing w:val="14"/>
        </w:rPr>
        <w:t xml:space="preserve"> </w:t>
      </w:r>
      <w:r w:rsidRPr="009E0636">
        <w:rPr>
          <w:b/>
          <w:i/>
        </w:rPr>
        <w:t>представить</w:t>
      </w:r>
      <w:r w:rsidRPr="009E0636">
        <w:rPr>
          <w:b/>
          <w:i/>
          <w:spacing w:val="-62"/>
        </w:rPr>
        <w:t xml:space="preserve"> </w:t>
      </w:r>
      <w:r w:rsidRPr="009E0636">
        <w:rPr>
          <w:b/>
          <w:i/>
        </w:rPr>
        <w:t>в</w:t>
      </w:r>
      <w:r w:rsidRPr="009E0636">
        <w:rPr>
          <w:b/>
          <w:i/>
          <w:spacing w:val="-2"/>
        </w:rPr>
        <w:t xml:space="preserve"> </w:t>
      </w:r>
      <w:r w:rsidRPr="009E0636">
        <w:rPr>
          <w:b/>
          <w:i/>
        </w:rPr>
        <w:t>виде схемы.</w:t>
      </w:r>
    </w:p>
    <w:p w14:paraId="3150C381" w14:textId="77777777" w:rsidR="00E657CC" w:rsidRDefault="00E657CC" w:rsidP="00E657CC">
      <w:pPr>
        <w:pStyle w:val="af4"/>
        <w:spacing w:after="0"/>
        <w:contextualSpacing/>
        <w:rPr>
          <w:sz w:val="23"/>
        </w:rPr>
      </w:pPr>
    </w:p>
    <w:p w14:paraId="0268F6CC" w14:textId="77777777" w:rsidR="00E657CC" w:rsidRDefault="00E657CC" w:rsidP="00E657CC">
      <w:pPr>
        <w:pStyle w:val="af4"/>
        <w:spacing w:after="0"/>
        <w:contextualSpacing/>
        <w:rPr>
          <w:sz w:val="23"/>
        </w:rPr>
      </w:pPr>
    </w:p>
    <w:p w14:paraId="0FD095CD" w14:textId="77777777" w:rsidR="00E657CC" w:rsidRDefault="00E657CC" w:rsidP="00E657CC">
      <w:pPr>
        <w:pStyle w:val="af4"/>
        <w:spacing w:after="0"/>
        <w:contextualSpacing/>
        <w:rPr>
          <w:sz w:val="23"/>
        </w:rPr>
      </w:pPr>
    </w:p>
    <w:p w14:paraId="500F9AF6" w14:textId="77777777" w:rsidR="00E657CC" w:rsidRDefault="00770BFF" w:rsidP="00E657CC">
      <w:pPr>
        <w:pStyle w:val="af4"/>
        <w:spacing w:after="0"/>
        <w:contextualSpacing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0AB3CD" wp14:editId="3CA08276">
                <wp:simplePos x="0" y="0"/>
                <wp:positionH relativeFrom="column">
                  <wp:posOffset>4512310</wp:posOffset>
                </wp:positionH>
                <wp:positionV relativeFrom="paragraph">
                  <wp:posOffset>142875</wp:posOffset>
                </wp:positionV>
                <wp:extent cx="1952625" cy="671195"/>
                <wp:effectExtent l="0" t="0" r="28575" b="14605"/>
                <wp:wrapNone/>
                <wp:docPr id="1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71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4EF3A" w14:textId="77777777" w:rsidR="00E657CC" w:rsidRDefault="00E657CC" w:rsidP="00E657CC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DDA67E0" w14:textId="77777777" w:rsidR="00E657CC" w:rsidRDefault="00E657CC" w:rsidP="00E657CC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Распределение</w:t>
                            </w:r>
                          </w:p>
                          <w:p w14:paraId="1ECFD41E" w14:textId="77777777" w:rsidR="00E657CC" w:rsidRPr="009E0636" w:rsidRDefault="00E657CC" w:rsidP="00E657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ответственности</w:t>
                            </w:r>
                          </w:p>
                          <w:p w14:paraId="26095146" w14:textId="77777777" w:rsidR="00E657CC" w:rsidRDefault="00E657CC" w:rsidP="00E657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AB3CD" id="Rectangle 53" o:spid="_x0000_s1078" style="position:absolute;margin-left:355.3pt;margin-top:11.25pt;width:153.75pt;height:52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" fillcolor="#c0504d [3205]" strokecolor="#622423 [1605]" strokeweight="2pt">
                <v:textbox>
                  <w:txbxContent>
                    <w:p w14:paraId="4384EF3A" w14:textId="77777777" w:rsidR="00E657CC" w:rsidRDefault="00E657CC" w:rsidP="00E657CC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5DDA67E0" w14:textId="77777777" w:rsidR="00E657CC" w:rsidRDefault="00E657CC" w:rsidP="00E657CC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Распределение</w:t>
                      </w:r>
                    </w:p>
                    <w:p w14:paraId="1ECFD41E" w14:textId="77777777" w:rsidR="00E657CC" w:rsidRPr="009E0636" w:rsidRDefault="00E657CC" w:rsidP="00E657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ответственности</w:t>
                      </w:r>
                    </w:p>
                    <w:p w14:paraId="26095146" w14:textId="77777777" w:rsidR="00E657CC" w:rsidRDefault="00E657CC" w:rsidP="00E657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B8B6C6" w14:textId="77777777" w:rsidR="009E0636" w:rsidRDefault="009E0636" w:rsidP="009E0636">
      <w:pPr>
        <w:pStyle w:val="af4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B9C22E" wp14:editId="155B4C55">
                <wp:simplePos x="0" y="0"/>
                <wp:positionH relativeFrom="column">
                  <wp:posOffset>2625090</wp:posOffset>
                </wp:positionH>
                <wp:positionV relativeFrom="paragraph">
                  <wp:posOffset>4445</wp:posOffset>
                </wp:positionV>
                <wp:extent cx="1687830" cy="671195"/>
                <wp:effectExtent l="0" t="0" r="26670" b="1460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671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9D00" w14:textId="77777777" w:rsidR="009E0636" w:rsidRDefault="009E0636" w:rsidP="009E0636">
                            <w:pPr>
                              <w:jc w:val="center"/>
                              <w:rPr>
                                <w:b/>
                                <w:color w:val="FFFFFF"/>
                                <w:spacing w:val="-57"/>
                                <w:sz w:val="28"/>
                                <w:szCs w:val="28"/>
                              </w:rPr>
                            </w:pPr>
                            <w:r w:rsidRPr="009E0636">
                              <w:rPr>
                                <w:b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Содержание</w:t>
                            </w:r>
                            <w:r w:rsidRPr="009E0636">
                              <w:rPr>
                                <w:b/>
                                <w:color w:val="FFFFFF"/>
                                <w:spacing w:val="-5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FAC445" w14:textId="77777777" w:rsidR="009E0636" w:rsidRPr="009E0636" w:rsidRDefault="009E0636" w:rsidP="009E06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06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работ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14:paraId="2A48588B" w14:textId="77777777" w:rsidR="009E0636" w:rsidRPr="009E0636" w:rsidRDefault="009E0636" w:rsidP="009E06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C22E" id="Прямоугольник 164" o:spid="_x0000_s1079" style="position:absolute;margin-left:206.7pt;margin-top:.35pt;width:132.9pt;height:5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" fillcolor="#c0504d [3205]" strokecolor="#622423 [1605]" strokeweight="2pt">
                <v:textbox>
                  <w:txbxContent>
                    <w:p w14:paraId="16939D00" w14:textId="77777777" w:rsidR="009E0636" w:rsidRDefault="009E0636" w:rsidP="009E0636">
                      <w:pPr>
                        <w:jc w:val="center"/>
                        <w:rPr>
                          <w:b/>
                          <w:color w:val="FFFFFF"/>
                          <w:spacing w:val="-57"/>
                          <w:sz w:val="28"/>
                          <w:szCs w:val="28"/>
                        </w:rPr>
                      </w:pPr>
                      <w:r w:rsidRPr="009E0636">
                        <w:rPr>
                          <w:b/>
                          <w:color w:val="FFFFFF"/>
                          <w:spacing w:val="-1"/>
                          <w:sz w:val="28"/>
                          <w:szCs w:val="28"/>
                        </w:rPr>
                        <w:t>Содержание</w:t>
                      </w:r>
                      <w:r w:rsidRPr="009E0636">
                        <w:rPr>
                          <w:b/>
                          <w:color w:val="FFFFFF"/>
                          <w:spacing w:val="-57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FAC445" w14:textId="77777777" w:rsidR="009E0636" w:rsidRPr="009E0636" w:rsidRDefault="009E0636" w:rsidP="009E06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0636">
                        <w:rPr>
                          <w:b/>
                          <w:color w:val="FFFFFF"/>
                          <w:sz w:val="28"/>
                          <w:szCs w:val="28"/>
                        </w:rPr>
                        <w:t>работ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ы</w:t>
                      </w:r>
                    </w:p>
                    <w:p w14:paraId="2A48588B" w14:textId="77777777" w:rsidR="009E0636" w:rsidRPr="009E0636" w:rsidRDefault="009E0636" w:rsidP="009E06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7CC" w:rsidRPr="00E657CC"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A8C28D3" wp14:editId="1E071F97">
                <wp:simplePos x="0" y="0"/>
                <wp:positionH relativeFrom="page">
                  <wp:posOffset>735965</wp:posOffset>
                </wp:positionH>
                <wp:positionV relativeFrom="paragraph">
                  <wp:posOffset>4445</wp:posOffset>
                </wp:positionV>
                <wp:extent cx="6362700" cy="6566535"/>
                <wp:effectExtent l="19050" t="0" r="19050" b="24765"/>
                <wp:wrapNone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566535"/>
                          <a:chOff x="1149" y="-1856"/>
                          <a:chExt cx="10020" cy="10341"/>
                        </a:xfrm>
                      </wpg:grpSpPr>
                      <wps:wsp>
                        <wps:cNvPr id="130" name="Freeform 52"/>
                        <wps:cNvSpPr>
                          <a:spLocks/>
                        </wps:cNvSpPr>
                        <wps:spPr bwMode="auto">
                          <a:xfrm>
                            <a:off x="1799" y="-1736"/>
                            <a:ext cx="2799" cy="1057"/>
                          </a:xfrm>
                          <a:custGeom>
                            <a:avLst/>
                            <a:gdLst>
                              <a:gd name="T0" fmla="+- 0 4598 1799"/>
                              <a:gd name="T1" fmla="*/ T0 w 2799"/>
                              <a:gd name="T2" fmla="+- 0 -1736 -1736"/>
                              <a:gd name="T3" fmla="*/ -1736 h 1057"/>
                              <a:gd name="T4" fmla="+- 0 1799 1799"/>
                              <a:gd name="T5" fmla="*/ T4 w 2799"/>
                              <a:gd name="T6" fmla="+- 0 -1736 -1736"/>
                              <a:gd name="T7" fmla="*/ -1736 h 1057"/>
                              <a:gd name="T8" fmla="+- 0 1799 1799"/>
                              <a:gd name="T9" fmla="*/ T8 w 2799"/>
                              <a:gd name="T10" fmla="+- 0 -799 -1736"/>
                              <a:gd name="T11" fmla="*/ -799 h 1057"/>
                              <a:gd name="T12" fmla="+- 0 1799 1799"/>
                              <a:gd name="T13" fmla="*/ T12 w 2799"/>
                              <a:gd name="T14" fmla="+- 0 -679 -1736"/>
                              <a:gd name="T15" fmla="*/ -679 h 1057"/>
                              <a:gd name="T16" fmla="+- 0 4598 1799"/>
                              <a:gd name="T17" fmla="*/ T16 w 2799"/>
                              <a:gd name="T18" fmla="+- 0 -679 -1736"/>
                              <a:gd name="T19" fmla="*/ -679 h 1057"/>
                              <a:gd name="T20" fmla="+- 0 4598 1799"/>
                              <a:gd name="T21" fmla="*/ T20 w 2799"/>
                              <a:gd name="T22" fmla="+- 0 -799 -1736"/>
                              <a:gd name="T23" fmla="*/ -799 h 1057"/>
                              <a:gd name="T24" fmla="+- 0 4598 1799"/>
                              <a:gd name="T25" fmla="*/ T24 w 2799"/>
                              <a:gd name="T26" fmla="+- 0 -1736 -1736"/>
                              <a:gd name="T27" fmla="*/ -1736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99" h="1057">
                                <a:moveTo>
                                  <a:pt x="2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7"/>
                                </a:lnTo>
                                <a:lnTo>
                                  <a:pt x="0" y="1057"/>
                                </a:lnTo>
                                <a:lnTo>
                                  <a:pt x="2799" y="1057"/>
                                </a:lnTo>
                                <a:lnTo>
                                  <a:pt x="2799" y="937"/>
                                </a:lnTo>
                                <a:lnTo>
                                  <a:pt x="2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79" y="-1856"/>
                            <a:ext cx="3075" cy="105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0CF12" w14:textId="77777777" w:rsidR="009E0636" w:rsidRDefault="009E0636" w:rsidP="009E0636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  <w:p w14:paraId="2374C2AD" w14:textId="77777777" w:rsidR="009E0636" w:rsidRPr="009E0636" w:rsidRDefault="009E0636" w:rsidP="009E063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0636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Этап управления</w:t>
                              </w:r>
                            </w:p>
                            <w:p w14:paraId="515D3838" w14:textId="77777777" w:rsidR="009E0636" w:rsidRDefault="009E0636" w:rsidP="009E06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4"/>
                        <wps:cNvSpPr>
                          <a:spLocks/>
                        </wps:cNvSpPr>
                        <wps:spPr bwMode="auto">
                          <a:xfrm>
                            <a:off x="1770" y="1886"/>
                            <a:ext cx="2828" cy="2114"/>
                          </a:xfrm>
                          <a:custGeom>
                            <a:avLst/>
                            <a:gdLst>
                              <a:gd name="T0" fmla="+- 0 4598 1770"/>
                              <a:gd name="T1" fmla="*/ T0 w 2828"/>
                              <a:gd name="T2" fmla="+- 0 1886 1886"/>
                              <a:gd name="T3" fmla="*/ 1886 h 2114"/>
                              <a:gd name="T4" fmla="+- 0 1770 1770"/>
                              <a:gd name="T5" fmla="*/ T4 w 2828"/>
                              <a:gd name="T6" fmla="+- 0 1886 1886"/>
                              <a:gd name="T7" fmla="*/ 1886 h 2114"/>
                              <a:gd name="T8" fmla="+- 0 1770 1770"/>
                              <a:gd name="T9" fmla="*/ T8 w 2828"/>
                              <a:gd name="T10" fmla="+- 0 3880 1886"/>
                              <a:gd name="T11" fmla="*/ 3880 h 2114"/>
                              <a:gd name="T12" fmla="+- 0 1770 1770"/>
                              <a:gd name="T13" fmla="*/ T12 w 2828"/>
                              <a:gd name="T14" fmla="+- 0 4000 1886"/>
                              <a:gd name="T15" fmla="*/ 4000 h 2114"/>
                              <a:gd name="T16" fmla="+- 0 4598 1770"/>
                              <a:gd name="T17" fmla="*/ T16 w 2828"/>
                              <a:gd name="T18" fmla="+- 0 4000 1886"/>
                              <a:gd name="T19" fmla="*/ 4000 h 2114"/>
                              <a:gd name="T20" fmla="+- 0 4598 1770"/>
                              <a:gd name="T21" fmla="*/ T20 w 2828"/>
                              <a:gd name="T22" fmla="+- 0 3880 1886"/>
                              <a:gd name="T23" fmla="*/ 3880 h 2114"/>
                              <a:gd name="T24" fmla="+- 0 4598 1770"/>
                              <a:gd name="T25" fmla="*/ T24 w 2828"/>
                              <a:gd name="T26" fmla="+- 0 1886 1886"/>
                              <a:gd name="T27" fmla="*/ 1886 h 2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28" h="2114">
                                <a:moveTo>
                                  <a:pt x="2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"/>
                                </a:lnTo>
                                <a:lnTo>
                                  <a:pt x="0" y="2114"/>
                                </a:lnTo>
                                <a:lnTo>
                                  <a:pt x="2828" y="2114"/>
                                </a:lnTo>
                                <a:lnTo>
                                  <a:pt x="2828" y="1994"/>
                                </a:lnTo>
                                <a:lnTo>
                                  <a:pt x="2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50" y="1766"/>
                            <a:ext cx="2828" cy="211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56"/>
                        <wps:cNvSpPr>
                          <a:spLocks/>
                        </wps:cNvSpPr>
                        <wps:spPr bwMode="auto">
                          <a:xfrm>
                            <a:off x="1149" y="-842"/>
                            <a:ext cx="530" cy="7209"/>
                          </a:xfrm>
                          <a:custGeom>
                            <a:avLst/>
                            <a:gdLst>
                              <a:gd name="T0" fmla="+- 0 1679 1149"/>
                              <a:gd name="T1" fmla="*/ T0 w 530"/>
                              <a:gd name="T2" fmla="+- 0 2134 -842"/>
                              <a:gd name="T3" fmla="*/ 2134 h 7209"/>
                              <a:gd name="T4" fmla="+- 0 1149 1149"/>
                              <a:gd name="T5" fmla="*/ T4 w 530"/>
                              <a:gd name="T6" fmla="+- 0 2134 -842"/>
                              <a:gd name="T7" fmla="*/ 2134 h 7209"/>
                              <a:gd name="T8" fmla="+- 0 1149 1149"/>
                              <a:gd name="T9" fmla="*/ T8 w 530"/>
                              <a:gd name="T10" fmla="+- 0 -842 -842"/>
                              <a:gd name="T11" fmla="*/ -842 h 7209"/>
                              <a:gd name="T12" fmla="+- 0 1149 1149"/>
                              <a:gd name="T13" fmla="*/ T12 w 530"/>
                              <a:gd name="T14" fmla="+- 0 6367 -842"/>
                              <a:gd name="T15" fmla="*/ 6367 h 7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0" h="7209">
                                <a:moveTo>
                                  <a:pt x="530" y="2976"/>
                                </a:moveTo>
                                <a:lnTo>
                                  <a:pt x="0" y="2976"/>
                                </a:lnTo>
                                <a:moveTo>
                                  <a:pt x="0" y="0"/>
                                </a:moveTo>
                                <a:lnTo>
                                  <a:pt x="0" y="7209"/>
                                </a:lnTo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7"/>
                        <wps:cNvSpPr>
                          <a:spLocks/>
                        </wps:cNvSpPr>
                        <wps:spPr bwMode="auto">
                          <a:xfrm>
                            <a:off x="1770" y="4933"/>
                            <a:ext cx="2828" cy="3552"/>
                          </a:xfrm>
                          <a:custGeom>
                            <a:avLst/>
                            <a:gdLst>
                              <a:gd name="T0" fmla="+- 0 4598 1770"/>
                              <a:gd name="T1" fmla="*/ T0 w 2828"/>
                              <a:gd name="T2" fmla="+- 0 4933 4933"/>
                              <a:gd name="T3" fmla="*/ 4933 h 3552"/>
                              <a:gd name="T4" fmla="+- 0 1770 1770"/>
                              <a:gd name="T5" fmla="*/ T4 w 2828"/>
                              <a:gd name="T6" fmla="+- 0 4933 4933"/>
                              <a:gd name="T7" fmla="*/ 4933 h 3552"/>
                              <a:gd name="T8" fmla="+- 0 1770 1770"/>
                              <a:gd name="T9" fmla="*/ T8 w 2828"/>
                              <a:gd name="T10" fmla="+- 0 8365 4933"/>
                              <a:gd name="T11" fmla="*/ 8365 h 3552"/>
                              <a:gd name="T12" fmla="+- 0 1770 1770"/>
                              <a:gd name="T13" fmla="*/ T12 w 2828"/>
                              <a:gd name="T14" fmla="+- 0 8485 4933"/>
                              <a:gd name="T15" fmla="*/ 8485 h 3552"/>
                              <a:gd name="T16" fmla="+- 0 4598 1770"/>
                              <a:gd name="T17" fmla="*/ T16 w 2828"/>
                              <a:gd name="T18" fmla="+- 0 8485 4933"/>
                              <a:gd name="T19" fmla="*/ 8485 h 3552"/>
                              <a:gd name="T20" fmla="+- 0 4598 1770"/>
                              <a:gd name="T21" fmla="*/ T20 w 2828"/>
                              <a:gd name="T22" fmla="+- 0 8365 4933"/>
                              <a:gd name="T23" fmla="*/ 8365 h 3552"/>
                              <a:gd name="T24" fmla="+- 0 4598 1770"/>
                              <a:gd name="T25" fmla="*/ T24 w 2828"/>
                              <a:gd name="T26" fmla="+- 0 4933 4933"/>
                              <a:gd name="T27" fmla="*/ 4933 h 3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28" h="3552">
                                <a:moveTo>
                                  <a:pt x="2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2"/>
                                </a:lnTo>
                                <a:lnTo>
                                  <a:pt x="0" y="3552"/>
                                </a:lnTo>
                                <a:lnTo>
                                  <a:pt x="2828" y="3552"/>
                                </a:lnTo>
                                <a:lnTo>
                                  <a:pt x="2828" y="3432"/>
                                </a:lnTo>
                                <a:lnTo>
                                  <a:pt x="2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50" y="4813"/>
                            <a:ext cx="2828" cy="355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59"/>
                        <wps:cNvSpPr>
                          <a:spLocks/>
                        </wps:cNvSpPr>
                        <wps:spPr bwMode="auto">
                          <a:xfrm>
                            <a:off x="1149" y="-842"/>
                            <a:ext cx="530" cy="7209"/>
                          </a:xfrm>
                          <a:custGeom>
                            <a:avLst/>
                            <a:gdLst>
                              <a:gd name="T0" fmla="+- 0 1149 1149"/>
                              <a:gd name="T1" fmla="*/ T0 w 530"/>
                              <a:gd name="T2" fmla="+- 0 6367 -842"/>
                              <a:gd name="T3" fmla="*/ 6367 h 7209"/>
                              <a:gd name="T4" fmla="+- 0 1650 1149"/>
                              <a:gd name="T5" fmla="*/ T4 w 530"/>
                              <a:gd name="T6" fmla="+- 0 6367 -842"/>
                              <a:gd name="T7" fmla="*/ 6367 h 7209"/>
                              <a:gd name="T8" fmla="+- 0 1149 1149"/>
                              <a:gd name="T9" fmla="*/ T8 w 530"/>
                              <a:gd name="T10" fmla="+- 0 -842 -842"/>
                              <a:gd name="T11" fmla="*/ -842 h 7209"/>
                              <a:gd name="T12" fmla="+- 0 1679 1149"/>
                              <a:gd name="T13" fmla="*/ T12 w 530"/>
                              <a:gd name="T14" fmla="+- 0 -842 -842"/>
                              <a:gd name="T15" fmla="*/ -842 h 7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0" h="7209">
                                <a:moveTo>
                                  <a:pt x="0" y="7209"/>
                                </a:moveTo>
                                <a:lnTo>
                                  <a:pt x="501" y="7209"/>
                                </a:lnTo>
                                <a:moveTo>
                                  <a:pt x="0" y="0"/>
                                </a:moveTo>
                                <a:lnTo>
                                  <a:pt x="530" y="0"/>
                                </a:lnTo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0"/>
                        <wps:cNvSpPr>
                          <a:spLocks/>
                        </wps:cNvSpPr>
                        <wps:spPr bwMode="auto">
                          <a:xfrm>
                            <a:off x="1799" y="-212"/>
                            <a:ext cx="2799" cy="1762"/>
                          </a:xfrm>
                          <a:custGeom>
                            <a:avLst/>
                            <a:gdLst>
                              <a:gd name="T0" fmla="+- 0 4598 1799"/>
                              <a:gd name="T1" fmla="*/ T0 w 2799"/>
                              <a:gd name="T2" fmla="+- 0 -212 -212"/>
                              <a:gd name="T3" fmla="*/ -212 h 1762"/>
                              <a:gd name="T4" fmla="+- 0 1799 1799"/>
                              <a:gd name="T5" fmla="*/ T4 w 2799"/>
                              <a:gd name="T6" fmla="+- 0 -212 -212"/>
                              <a:gd name="T7" fmla="*/ -212 h 1762"/>
                              <a:gd name="T8" fmla="+- 0 1799 1799"/>
                              <a:gd name="T9" fmla="*/ T8 w 2799"/>
                              <a:gd name="T10" fmla="+- 0 1430 -212"/>
                              <a:gd name="T11" fmla="*/ 1430 h 1762"/>
                              <a:gd name="T12" fmla="+- 0 1799 1799"/>
                              <a:gd name="T13" fmla="*/ T12 w 2799"/>
                              <a:gd name="T14" fmla="+- 0 1550 -212"/>
                              <a:gd name="T15" fmla="*/ 1550 h 1762"/>
                              <a:gd name="T16" fmla="+- 0 4598 1799"/>
                              <a:gd name="T17" fmla="*/ T16 w 2799"/>
                              <a:gd name="T18" fmla="+- 0 1550 -212"/>
                              <a:gd name="T19" fmla="*/ 1550 h 1762"/>
                              <a:gd name="T20" fmla="+- 0 4598 1799"/>
                              <a:gd name="T21" fmla="*/ T20 w 2799"/>
                              <a:gd name="T22" fmla="+- 0 1430 -212"/>
                              <a:gd name="T23" fmla="*/ 1430 h 1762"/>
                              <a:gd name="T24" fmla="+- 0 4598 1799"/>
                              <a:gd name="T25" fmla="*/ T24 w 2799"/>
                              <a:gd name="T26" fmla="+- 0 -212 -212"/>
                              <a:gd name="T27" fmla="*/ -212 h 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99" h="1762">
                                <a:moveTo>
                                  <a:pt x="2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2"/>
                                </a:lnTo>
                                <a:lnTo>
                                  <a:pt x="0" y="1762"/>
                                </a:lnTo>
                                <a:lnTo>
                                  <a:pt x="2799" y="1762"/>
                                </a:lnTo>
                                <a:lnTo>
                                  <a:pt x="2799" y="1642"/>
                                </a:lnTo>
                                <a:lnTo>
                                  <a:pt x="2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79" y="-332"/>
                            <a:ext cx="2799" cy="17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79" y="-332"/>
                            <a:ext cx="2799" cy="17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63"/>
                        <wps:cNvSpPr>
                          <a:spLocks/>
                        </wps:cNvSpPr>
                        <wps:spPr bwMode="auto">
                          <a:xfrm>
                            <a:off x="2925" y="-838"/>
                            <a:ext cx="208" cy="5696"/>
                          </a:xfrm>
                          <a:custGeom>
                            <a:avLst/>
                            <a:gdLst>
                              <a:gd name="T0" fmla="+- 0 3045 2925"/>
                              <a:gd name="T1" fmla="*/ T0 w 208"/>
                              <a:gd name="T2" fmla="+- 0 4738 -838"/>
                              <a:gd name="T3" fmla="*/ 4738 h 5696"/>
                              <a:gd name="T4" fmla="+- 0 2995 2925"/>
                              <a:gd name="T5" fmla="*/ T4 w 208"/>
                              <a:gd name="T6" fmla="+- 0 4738 -838"/>
                              <a:gd name="T7" fmla="*/ 4738 h 5696"/>
                              <a:gd name="T8" fmla="+- 0 2995 2925"/>
                              <a:gd name="T9" fmla="*/ T8 w 208"/>
                              <a:gd name="T10" fmla="+- 0 3978 -838"/>
                              <a:gd name="T11" fmla="*/ 3978 h 5696"/>
                              <a:gd name="T12" fmla="+- 0 2975 2925"/>
                              <a:gd name="T13" fmla="*/ T12 w 208"/>
                              <a:gd name="T14" fmla="+- 0 3978 -838"/>
                              <a:gd name="T15" fmla="*/ 3978 h 5696"/>
                              <a:gd name="T16" fmla="+- 0 2975 2925"/>
                              <a:gd name="T17" fmla="*/ T16 w 208"/>
                              <a:gd name="T18" fmla="+- 0 4738 -838"/>
                              <a:gd name="T19" fmla="*/ 4738 h 5696"/>
                              <a:gd name="T20" fmla="+- 0 2925 2925"/>
                              <a:gd name="T21" fmla="*/ T20 w 208"/>
                              <a:gd name="T22" fmla="+- 0 4738 -838"/>
                              <a:gd name="T23" fmla="*/ 4738 h 5696"/>
                              <a:gd name="T24" fmla="+- 0 2985 2925"/>
                              <a:gd name="T25" fmla="*/ T24 w 208"/>
                              <a:gd name="T26" fmla="+- 0 4858 -838"/>
                              <a:gd name="T27" fmla="*/ 4858 h 5696"/>
                              <a:gd name="T28" fmla="+- 0 3035 2925"/>
                              <a:gd name="T29" fmla="*/ T28 w 208"/>
                              <a:gd name="T30" fmla="+- 0 4758 -838"/>
                              <a:gd name="T31" fmla="*/ 4758 h 5696"/>
                              <a:gd name="T32" fmla="+- 0 3045 2925"/>
                              <a:gd name="T33" fmla="*/ T32 w 208"/>
                              <a:gd name="T34" fmla="+- 0 4738 -838"/>
                              <a:gd name="T35" fmla="*/ 4738 h 5696"/>
                              <a:gd name="T36" fmla="+- 0 3045 2925"/>
                              <a:gd name="T37" fmla="*/ T36 w 208"/>
                              <a:gd name="T38" fmla="+- 0 1646 -838"/>
                              <a:gd name="T39" fmla="*/ 1646 h 5696"/>
                              <a:gd name="T40" fmla="+- 0 2995 2925"/>
                              <a:gd name="T41" fmla="*/ T40 w 208"/>
                              <a:gd name="T42" fmla="+- 0 1646 -838"/>
                              <a:gd name="T43" fmla="*/ 1646 h 5696"/>
                              <a:gd name="T44" fmla="+- 0 2995 2925"/>
                              <a:gd name="T45" fmla="*/ T44 w 208"/>
                              <a:gd name="T46" fmla="+- 0 1359 -838"/>
                              <a:gd name="T47" fmla="*/ 1359 h 5696"/>
                              <a:gd name="T48" fmla="+- 0 2975 2925"/>
                              <a:gd name="T49" fmla="*/ T48 w 208"/>
                              <a:gd name="T50" fmla="+- 0 1359 -838"/>
                              <a:gd name="T51" fmla="*/ 1359 h 5696"/>
                              <a:gd name="T52" fmla="+- 0 2975 2925"/>
                              <a:gd name="T53" fmla="*/ T52 w 208"/>
                              <a:gd name="T54" fmla="+- 0 1646 -838"/>
                              <a:gd name="T55" fmla="*/ 1646 h 5696"/>
                              <a:gd name="T56" fmla="+- 0 2925 2925"/>
                              <a:gd name="T57" fmla="*/ T56 w 208"/>
                              <a:gd name="T58" fmla="+- 0 1646 -838"/>
                              <a:gd name="T59" fmla="*/ 1646 h 5696"/>
                              <a:gd name="T60" fmla="+- 0 2985 2925"/>
                              <a:gd name="T61" fmla="*/ T60 w 208"/>
                              <a:gd name="T62" fmla="+- 0 1766 -838"/>
                              <a:gd name="T63" fmla="*/ 1766 h 5696"/>
                              <a:gd name="T64" fmla="+- 0 3035 2925"/>
                              <a:gd name="T65" fmla="*/ T64 w 208"/>
                              <a:gd name="T66" fmla="+- 0 1666 -838"/>
                              <a:gd name="T67" fmla="*/ 1666 h 5696"/>
                              <a:gd name="T68" fmla="+- 0 3045 2925"/>
                              <a:gd name="T69" fmla="*/ T68 w 208"/>
                              <a:gd name="T70" fmla="+- 0 1646 -838"/>
                              <a:gd name="T71" fmla="*/ 1646 h 5696"/>
                              <a:gd name="T72" fmla="+- 0 3133 2925"/>
                              <a:gd name="T73" fmla="*/ T72 w 208"/>
                              <a:gd name="T74" fmla="+- 0 -430 -838"/>
                              <a:gd name="T75" fmla="*/ -430 h 5696"/>
                              <a:gd name="T76" fmla="+- 0 3083 2925"/>
                              <a:gd name="T77" fmla="*/ T76 w 208"/>
                              <a:gd name="T78" fmla="+- 0 -430 -838"/>
                              <a:gd name="T79" fmla="*/ -430 h 5696"/>
                              <a:gd name="T80" fmla="+- 0 3083 2925"/>
                              <a:gd name="T81" fmla="*/ T80 w 208"/>
                              <a:gd name="T82" fmla="+- 0 -838 -838"/>
                              <a:gd name="T83" fmla="*/ -838 h 5696"/>
                              <a:gd name="T84" fmla="+- 0 3063 2925"/>
                              <a:gd name="T85" fmla="*/ T84 w 208"/>
                              <a:gd name="T86" fmla="+- 0 -838 -838"/>
                              <a:gd name="T87" fmla="*/ -838 h 5696"/>
                              <a:gd name="T88" fmla="+- 0 3063 2925"/>
                              <a:gd name="T89" fmla="*/ T88 w 208"/>
                              <a:gd name="T90" fmla="+- 0 -430 -838"/>
                              <a:gd name="T91" fmla="*/ -430 h 5696"/>
                              <a:gd name="T92" fmla="+- 0 3013 2925"/>
                              <a:gd name="T93" fmla="*/ T92 w 208"/>
                              <a:gd name="T94" fmla="+- 0 -430 -838"/>
                              <a:gd name="T95" fmla="*/ -430 h 5696"/>
                              <a:gd name="T96" fmla="+- 0 3073 2925"/>
                              <a:gd name="T97" fmla="*/ T96 w 208"/>
                              <a:gd name="T98" fmla="+- 0 -310 -838"/>
                              <a:gd name="T99" fmla="*/ -310 h 5696"/>
                              <a:gd name="T100" fmla="+- 0 3123 2925"/>
                              <a:gd name="T101" fmla="*/ T100 w 208"/>
                              <a:gd name="T102" fmla="+- 0 -410 -838"/>
                              <a:gd name="T103" fmla="*/ -410 h 5696"/>
                              <a:gd name="T104" fmla="+- 0 3133 2925"/>
                              <a:gd name="T105" fmla="*/ T104 w 208"/>
                              <a:gd name="T106" fmla="+- 0 -430 -838"/>
                              <a:gd name="T107" fmla="*/ -430 h 5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08" h="5696">
                                <a:moveTo>
                                  <a:pt x="120" y="5576"/>
                                </a:moveTo>
                                <a:lnTo>
                                  <a:pt x="70" y="5576"/>
                                </a:lnTo>
                                <a:lnTo>
                                  <a:pt x="70" y="4816"/>
                                </a:lnTo>
                                <a:lnTo>
                                  <a:pt x="50" y="4816"/>
                                </a:lnTo>
                                <a:lnTo>
                                  <a:pt x="50" y="5576"/>
                                </a:lnTo>
                                <a:lnTo>
                                  <a:pt x="0" y="5576"/>
                                </a:lnTo>
                                <a:lnTo>
                                  <a:pt x="60" y="5696"/>
                                </a:lnTo>
                                <a:lnTo>
                                  <a:pt x="110" y="5596"/>
                                </a:lnTo>
                                <a:lnTo>
                                  <a:pt x="120" y="5576"/>
                                </a:lnTo>
                                <a:close/>
                                <a:moveTo>
                                  <a:pt x="120" y="2484"/>
                                </a:moveTo>
                                <a:lnTo>
                                  <a:pt x="70" y="2484"/>
                                </a:lnTo>
                                <a:lnTo>
                                  <a:pt x="70" y="2197"/>
                                </a:lnTo>
                                <a:lnTo>
                                  <a:pt x="50" y="2197"/>
                                </a:lnTo>
                                <a:lnTo>
                                  <a:pt x="50" y="2484"/>
                                </a:lnTo>
                                <a:lnTo>
                                  <a:pt x="0" y="2484"/>
                                </a:lnTo>
                                <a:lnTo>
                                  <a:pt x="60" y="2604"/>
                                </a:lnTo>
                                <a:lnTo>
                                  <a:pt x="110" y="2504"/>
                                </a:lnTo>
                                <a:lnTo>
                                  <a:pt x="120" y="2484"/>
                                </a:lnTo>
                                <a:close/>
                                <a:moveTo>
                                  <a:pt x="208" y="408"/>
                                </a:moveTo>
                                <a:lnTo>
                                  <a:pt x="158" y="408"/>
                                </a:lnTo>
                                <a:lnTo>
                                  <a:pt x="158" y="0"/>
                                </a:lnTo>
                                <a:lnTo>
                                  <a:pt x="138" y="0"/>
                                </a:lnTo>
                                <a:lnTo>
                                  <a:pt x="138" y="408"/>
                                </a:lnTo>
                                <a:lnTo>
                                  <a:pt x="88" y="408"/>
                                </a:lnTo>
                                <a:lnTo>
                                  <a:pt x="148" y="528"/>
                                </a:lnTo>
                                <a:lnTo>
                                  <a:pt x="198" y="428"/>
                                </a:lnTo>
                                <a:lnTo>
                                  <a:pt x="208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64"/>
                        <wps:cNvSpPr>
                          <a:spLocks/>
                        </wps:cNvSpPr>
                        <wps:spPr bwMode="auto">
                          <a:xfrm>
                            <a:off x="4982" y="-1736"/>
                            <a:ext cx="3005" cy="3218"/>
                          </a:xfrm>
                          <a:custGeom>
                            <a:avLst/>
                            <a:gdLst>
                              <a:gd name="T0" fmla="+- 0 7781 4982"/>
                              <a:gd name="T1" fmla="*/ T0 w 3005"/>
                              <a:gd name="T2" fmla="+- 0 -1736 -1736"/>
                              <a:gd name="T3" fmla="*/ -1736 h 3218"/>
                              <a:gd name="T4" fmla="+- 0 4982 4982"/>
                              <a:gd name="T5" fmla="*/ T4 w 3005"/>
                              <a:gd name="T6" fmla="+- 0 -1736 -1736"/>
                              <a:gd name="T7" fmla="*/ -1736 h 3218"/>
                              <a:gd name="T8" fmla="+- 0 4982 4982"/>
                              <a:gd name="T9" fmla="*/ T8 w 3005"/>
                              <a:gd name="T10" fmla="+- 0 -799 -1736"/>
                              <a:gd name="T11" fmla="*/ -799 h 3218"/>
                              <a:gd name="T12" fmla="+- 0 4982 4982"/>
                              <a:gd name="T13" fmla="*/ T12 w 3005"/>
                              <a:gd name="T14" fmla="+- 0 -679 -1736"/>
                              <a:gd name="T15" fmla="*/ -679 h 3218"/>
                              <a:gd name="T16" fmla="+- 0 7781 4982"/>
                              <a:gd name="T17" fmla="*/ T16 w 3005"/>
                              <a:gd name="T18" fmla="+- 0 -679 -1736"/>
                              <a:gd name="T19" fmla="*/ -679 h 3218"/>
                              <a:gd name="T20" fmla="+- 0 7781 4982"/>
                              <a:gd name="T21" fmla="*/ T20 w 3005"/>
                              <a:gd name="T22" fmla="+- 0 -799 -1736"/>
                              <a:gd name="T23" fmla="*/ -799 h 3218"/>
                              <a:gd name="T24" fmla="+- 0 7781 4982"/>
                              <a:gd name="T25" fmla="*/ T24 w 3005"/>
                              <a:gd name="T26" fmla="+- 0 -1736 -1736"/>
                              <a:gd name="T27" fmla="*/ -1736 h 3218"/>
                              <a:gd name="T28" fmla="+- 0 7987 4982"/>
                              <a:gd name="T29" fmla="*/ T28 w 3005"/>
                              <a:gd name="T30" fmla="+- 0 -249 -1736"/>
                              <a:gd name="T31" fmla="*/ -249 h 3218"/>
                              <a:gd name="T32" fmla="+- 0 4982 4982"/>
                              <a:gd name="T33" fmla="*/ T32 w 3005"/>
                              <a:gd name="T34" fmla="+- 0 -249 -1736"/>
                              <a:gd name="T35" fmla="*/ -249 h 3218"/>
                              <a:gd name="T36" fmla="+- 0 4982 4982"/>
                              <a:gd name="T37" fmla="*/ T36 w 3005"/>
                              <a:gd name="T38" fmla="+- 0 1362 -1736"/>
                              <a:gd name="T39" fmla="*/ 1362 h 3218"/>
                              <a:gd name="T40" fmla="+- 0 4982 4982"/>
                              <a:gd name="T41" fmla="*/ T40 w 3005"/>
                              <a:gd name="T42" fmla="+- 0 1482 -1736"/>
                              <a:gd name="T43" fmla="*/ 1482 h 3218"/>
                              <a:gd name="T44" fmla="+- 0 7987 4982"/>
                              <a:gd name="T45" fmla="*/ T44 w 3005"/>
                              <a:gd name="T46" fmla="+- 0 1482 -1736"/>
                              <a:gd name="T47" fmla="*/ 1482 h 3218"/>
                              <a:gd name="T48" fmla="+- 0 7987 4982"/>
                              <a:gd name="T49" fmla="*/ T48 w 3005"/>
                              <a:gd name="T50" fmla="+- 0 1362 -1736"/>
                              <a:gd name="T51" fmla="*/ 1362 h 3218"/>
                              <a:gd name="T52" fmla="+- 0 7987 4982"/>
                              <a:gd name="T53" fmla="*/ T52 w 3005"/>
                              <a:gd name="T54" fmla="+- 0 -249 -1736"/>
                              <a:gd name="T55" fmla="*/ -249 h 3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05" h="3218">
                                <a:moveTo>
                                  <a:pt x="2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7"/>
                                </a:lnTo>
                                <a:lnTo>
                                  <a:pt x="0" y="1057"/>
                                </a:lnTo>
                                <a:lnTo>
                                  <a:pt x="2799" y="1057"/>
                                </a:lnTo>
                                <a:lnTo>
                                  <a:pt x="2799" y="937"/>
                                </a:lnTo>
                                <a:lnTo>
                                  <a:pt x="2799" y="0"/>
                                </a:lnTo>
                                <a:close/>
                                <a:moveTo>
                                  <a:pt x="3005" y="1487"/>
                                </a:moveTo>
                                <a:lnTo>
                                  <a:pt x="0" y="1487"/>
                                </a:lnTo>
                                <a:lnTo>
                                  <a:pt x="0" y="3098"/>
                                </a:lnTo>
                                <a:lnTo>
                                  <a:pt x="0" y="3218"/>
                                </a:lnTo>
                                <a:lnTo>
                                  <a:pt x="3005" y="3218"/>
                                </a:lnTo>
                                <a:lnTo>
                                  <a:pt x="3005" y="3098"/>
                                </a:lnTo>
                                <a:lnTo>
                                  <a:pt x="3005" y="1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862" y="-369"/>
                            <a:ext cx="3005" cy="173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66"/>
                        <wps:cNvSpPr>
                          <a:spLocks/>
                        </wps:cNvSpPr>
                        <wps:spPr bwMode="auto">
                          <a:xfrm>
                            <a:off x="6210" y="-794"/>
                            <a:ext cx="120" cy="411"/>
                          </a:xfrm>
                          <a:custGeom>
                            <a:avLst/>
                            <a:gdLst>
                              <a:gd name="T0" fmla="+- 0 6260 6210"/>
                              <a:gd name="T1" fmla="*/ T0 w 120"/>
                              <a:gd name="T2" fmla="+- 0 -503 -794"/>
                              <a:gd name="T3" fmla="*/ -503 h 411"/>
                              <a:gd name="T4" fmla="+- 0 6210 6210"/>
                              <a:gd name="T5" fmla="*/ T4 w 120"/>
                              <a:gd name="T6" fmla="+- 0 -503 -794"/>
                              <a:gd name="T7" fmla="*/ -503 h 411"/>
                              <a:gd name="T8" fmla="+- 0 6270 6210"/>
                              <a:gd name="T9" fmla="*/ T8 w 120"/>
                              <a:gd name="T10" fmla="+- 0 -383 -794"/>
                              <a:gd name="T11" fmla="*/ -383 h 411"/>
                              <a:gd name="T12" fmla="+- 0 6320 6210"/>
                              <a:gd name="T13" fmla="*/ T12 w 120"/>
                              <a:gd name="T14" fmla="+- 0 -483 -794"/>
                              <a:gd name="T15" fmla="*/ -483 h 411"/>
                              <a:gd name="T16" fmla="+- 0 6260 6210"/>
                              <a:gd name="T17" fmla="*/ T16 w 120"/>
                              <a:gd name="T18" fmla="+- 0 -483 -794"/>
                              <a:gd name="T19" fmla="*/ -483 h 411"/>
                              <a:gd name="T20" fmla="+- 0 6260 6210"/>
                              <a:gd name="T21" fmla="*/ T20 w 120"/>
                              <a:gd name="T22" fmla="+- 0 -503 -794"/>
                              <a:gd name="T23" fmla="*/ -503 h 411"/>
                              <a:gd name="T24" fmla="+- 0 6280 6210"/>
                              <a:gd name="T25" fmla="*/ T24 w 120"/>
                              <a:gd name="T26" fmla="+- 0 -794 -794"/>
                              <a:gd name="T27" fmla="*/ -794 h 411"/>
                              <a:gd name="T28" fmla="+- 0 6260 6210"/>
                              <a:gd name="T29" fmla="*/ T28 w 120"/>
                              <a:gd name="T30" fmla="+- 0 -794 -794"/>
                              <a:gd name="T31" fmla="*/ -794 h 411"/>
                              <a:gd name="T32" fmla="+- 0 6260 6210"/>
                              <a:gd name="T33" fmla="*/ T32 w 120"/>
                              <a:gd name="T34" fmla="+- 0 -483 -794"/>
                              <a:gd name="T35" fmla="*/ -483 h 411"/>
                              <a:gd name="T36" fmla="+- 0 6280 6210"/>
                              <a:gd name="T37" fmla="*/ T36 w 120"/>
                              <a:gd name="T38" fmla="+- 0 -483 -794"/>
                              <a:gd name="T39" fmla="*/ -483 h 411"/>
                              <a:gd name="T40" fmla="+- 0 6280 6210"/>
                              <a:gd name="T41" fmla="*/ T40 w 120"/>
                              <a:gd name="T42" fmla="+- 0 -794 -794"/>
                              <a:gd name="T43" fmla="*/ -794 h 411"/>
                              <a:gd name="T44" fmla="+- 0 6330 6210"/>
                              <a:gd name="T45" fmla="*/ T44 w 120"/>
                              <a:gd name="T46" fmla="+- 0 -503 -794"/>
                              <a:gd name="T47" fmla="*/ -503 h 411"/>
                              <a:gd name="T48" fmla="+- 0 6280 6210"/>
                              <a:gd name="T49" fmla="*/ T48 w 120"/>
                              <a:gd name="T50" fmla="+- 0 -503 -794"/>
                              <a:gd name="T51" fmla="*/ -503 h 411"/>
                              <a:gd name="T52" fmla="+- 0 6280 6210"/>
                              <a:gd name="T53" fmla="*/ T52 w 120"/>
                              <a:gd name="T54" fmla="+- 0 -483 -794"/>
                              <a:gd name="T55" fmla="*/ -483 h 411"/>
                              <a:gd name="T56" fmla="+- 0 6320 6210"/>
                              <a:gd name="T57" fmla="*/ T56 w 120"/>
                              <a:gd name="T58" fmla="+- 0 -483 -794"/>
                              <a:gd name="T59" fmla="*/ -483 h 411"/>
                              <a:gd name="T60" fmla="+- 0 6330 6210"/>
                              <a:gd name="T61" fmla="*/ T60 w 120"/>
                              <a:gd name="T62" fmla="+- 0 -503 -794"/>
                              <a:gd name="T63" fmla="*/ -503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11">
                                <a:moveTo>
                                  <a:pt x="50" y="291"/>
                                </a:moveTo>
                                <a:lnTo>
                                  <a:pt x="0" y="291"/>
                                </a:lnTo>
                                <a:lnTo>
                                  <a:pt x="60" y="411"/>
                                </a:lnTo>
                                <a:lnTo>
                                  <a:pt x="110" y="311"/>
                                </a:lnTo>
                                <a:lnTo>
                                  <a:pt x="50" y="311"/>
                                </a:lnTo>
                                <a:lnTo>
                                  <a:pt x="50" y="291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11"/>
                                </a:lnTo>
                                <a:lnTo>
                                  <a:pt x="70" y="31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291"/>
                                </a:moveTo>
                                <a:lnTo>
                                  <a:pt x="70" y="291"/>
                                </a:lnTo>
                                <a:lnTo>
                                  <a:pt x="70" y="311"/>
                                </a:lnTo>
                                <a:lnTo>
                                  <a:pt x="110" y="311"/>
                                </a:lnTo>
                                <a:lnTo>
                                  <a:pt x="120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7"/>
                        <wps:cNvSpPr>
                          <a:spLocks/>
                        </wps:cNvSpPr>
                        <wps:spPr bwMode="auto">
                          <a:xfrm>
                            <a:off x="4887" y="4869"/>
                            <a:ext cx="3359" cy="3616"/>
                          </a:xfrm>
                          <a:custGeom>
                            <a:avLst/>
                            <a:gdLst>
                              <a:gd name="T0" fmla="+- 0 8246 4887"/>
                              <a:gd name="T1" fmla="*/ T0 w 3359"/>
                              <a:gd name="T2" fmla="+- 0 4869 4869"/>
                              <a:gd name="T3" fmla="*/ 4869 h 3616"/>
                              <a:gd name="T4" fmla="+- 0 4887 4887"/>
                              <a:gd name="T5" fmla="*/ T4 w 3359"/>
                              <a:gd name="T6" fmla="+- 0 4869 4869"/>
                              <a:gd name="T7" fmla="*/ 4869 h 3616"/>
                              <a:gd name="T8" fmla="+- 0 4887 4887"/>
                              <a:gd name="T9" fmla="*/ T8 w 3359"/>
                              <a:gd name="T10" fmla="+- 0 8365 4869"/>
                              <a:gd name="T11" fmla="*/ 8365 h 3616"/>
                              <a:gd name="T12" fmla="+- 0 4887 4887"/>
                              <a:gd name="T13" fmla="*/ T12 w 3359"/>
                              <a:gd name="T14" fmla="+- 0 8485 4869"/>
                              <a:gd name="T15" fmla="*/ 8485 h 3616"/>
                              <a:gd name="T16" fmla="+- 0 8246 4887"/>
                              <a:gd name="T17" fmla="*/ T16 w 3359"/>
                              <a:gd name="T18" fmla="+- 0 8485 4869"/>
                              <a:gd name="T19" fmla="*/ 8485 h 3616"/>
                              <a:gd name="T20" fmla="+- 0 8246 4887"/>
                              <a:gd name="T21" fmla="*/ T20 w 3359"/>
                              <a:gd name="T22" fmla="+- 0 8365 4869"/>
                              <a:gd name="T23" fmla="*/ 8365 h 3616"/>
                              <a:gd name="T24" fmla="+- 0 8246 4887"/>
                              <a:gd name="T25" fmla="*/ T24 w 3359"/>
                              <a:gd name="T26" fmla="+- 0 4869 4869"/>
                              <a:gd name="T27" fmla="*/ 4869 h 3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59" h="3616">
                                <a:moveTo>
                                  <a:pt x="3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6"/>
                                </a:lnTo>
                                <a:lnTo>
                                  <a:pt x="0" y="3616"/>
                                </a:lnTo>
                                <a:lnTo>
                                  <a:pt x="3359" y="3616"/>
                                </a:lnTo>
                                <a:lnTo>
                                  <a:pt x="3359" y="3496"/>
                                </a:lnTo>
                                <a:lnTo>
                                  <a:pt x="3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67" y="4749"/>
                            <a:ext cx="3359" cy="361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9"/>
                        <wps:cNvSpPr>
                          <a:spLocks/>
                        </wps:cNvSpPr>
                        <wps:spPr bwMode="auto">
                          <a:xfrm>
                            <a:off x="4982" y="1886"/>
                            <a:ext cx="3005" cy="2597"/>
                          </a:xfrm>
                          <a:custGeom>
                            <a:avLst/>
                            <a:gdLst>
                              <a:gd name="T0" fmla="+- 0 7987 4982"/>
                              <a:gd name="T1" fmla="*/ T0 w 3005"/>
                              <a:gd name="T2" fmla="+- 0 1886 1886"/>
                              <a:gd name="T3" fmla="*/ 1886 h 2597"/>
                              <a:gd name="T4" fmla="+- 0 4982 4982"/>
                              <a:gd name="T5" fmla="*/ T4 w 3005"/>
                              <a:gd name="T6" fmla="+- 0 1886 1886"/>
                              <a:gd name="T7" fmla="*/ 1886 h 2597"/>
                              <a:gd name="T8" fmla="+- 0 4982 4982"/>
                              <a:gd name="T9" fmla="*/ T8 w 3005"/>
                              <a:gd name="T10" fmla="+- 0 4363 1886"/>
                              <a:gd name="T11" fmla="*/ 4363 h 2597"/>
                              <a:gd name="T12" fmla="+- 0 4982 4982"/>
                              <a:gd name="T13" fmla="*/ T12 w 3005"/>
                              <a:gd name="T14" fmla="+- 0 4483 1886"/>
                              <a:gd name="T15" fmla="*/ 4483 h 2597"/>
                              <a:gd name="T16" fmla="+- 0 7987 4982"/>
                              <a:gd name="T17" fmla="*/ T16 w 3005"/>
                              <a:gd name="T18" fmla="+- 0 4483 1886"/>
                              <a:gd name="T19" fmla="*/ 4483 h 2597"/>
                              <a:gd name="T20" fmla="+- 0 7987 4982"/>
                              <a:gd name="T21" fmla="*/ T20 w 3005"/>
                              <a:gd name="T22" fmla="+- 0 4363 1886"/>
                              <a:gd name="T23" fmla="*/ 4363 h 2597"/>
                              <a:gd name="T24" fmla="+- 0 7987 4982"/>
                              <a:gd name="T25" fmla="*/ T24 w 3005"/>
                              <a:gd name="T26" fmla="+- 0 1886 1886"/>
                              <a:gd name="T27" fmla="*/ 1886 h 2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05" h="2597">
                                <a:moveTo>
                                  <a:pt x="3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7"/>
                                </a:lnTo>
                                <a:lnTo>
                                  <a:pt x="0" y="2597"/>
                                </a:lnTo>
                                <a:lnTo>
                                  <a:pt x="3005" y="2597"/>
                                </a:lnTo>
                                <a:lnTo>
                                  <a:pt x="3005" y="2477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62" y="1766"/>
                            <a:ext cx="3005" cy="259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71"/>
                        <wps:cNvSpPr>
                          <a:spLocks/>
                        </wps:cNvSpPr>
                        <wps:spPr bwMode="auto">
                          <a:xfrm>
                            <a:off x="6180" y="1362"/>
                            <a:ext cx="333" cy="3409"/>
                          </a:xfrm>
                          <a:custGeom>
                            <a:avLst/>
                            <a:gdLst>
                              <a:gd name="T0" fmla="+- 0 6300 6180"/>
                              <a:gd name="T1" fmla="*/ T0 w 333"/>
                              <a:gd name="T2" fmla="+- 0 1649 1362"/>
                              <a:gd name="T3" fmla="*/ 1649 h 3409"/>
                              <a:gd name="T4" fmla="+- 0 6250 6180"/>
                              <a:gd name="T5" fmla="*/ T4 w 333"/>
                              <a:gd name="T6" fmla="+- 0 1649 1362"/>
                              <a:gd name="T7" fmla="*/ 1649 h 3409"/>
                              <a:gd name="T8" fmla="+- 0 6250 6180"/>
                              <a:gd name="T9" fmla="*/ T8 w 333"/>
                              <a:gd name="T10" fmla="+- 0 1362 1362"/>
                              <a:gd name="T11" fmla="*/ 1362 h 3409"/>
                              <a:gd name="T12" fmla="+- 0 6230 6180"/>
                              <a:gd name="T13" fmla="*/ T12 w 333"/>
                              <a:gd name="T14" fmla="+- 0 1362 1362"/>
                              <a:gd name="T15" fmla="*/ 1362 h 3409"/>
                              <a:gd name="T16" fmla="+- 0 6230 6180"/>
                              <a:gd name="T17" fmla="*/ T16 w 333"/>
                              <a:gd name="T18" fmla="+- 0 1649 1362"/>
                              <a:gd name="T19" fmla="*/ 1649 h 3409"/>
                              <a:gd name="T20" fmla="+- 0 6180 6180"/>
                              <a:gd name="T21" fmla="*/ T20 w 333"/>
                              <a:gd name="T22" fmla="+- 0 1649 1362"/>
                              <a:gd name="T23" fmla="*/ 1649 h 3409"/>
                              <a:gd name="T24" fmla="+- 0 6240 6180"/>
                              <a:gd name="T25" fmla="*/ T24 w 333"/>
                              <a:gd name="T26" fmla="+- 0 1769 1362"/>
                              <a:gd name="T27" fmla="*/ 1769 h 3409"/>
                              <a:gd name="T28" fmla="+- 0 6290 6180"/>
                              <a:gd name="T29" fmla="*/ T28 w 333"/>
                              <a:gd name="T30" fmla="+- 0 1669 1362"/>
                              <a:gd name="T31" fmla="*/ 1669 h 3409"/>
                              <a:gd name="T32" fmla="+- 0 6300 6180"/>
                              <a:gd name="T33" fmla="*/ T32 w 333"/>
                              <a:gd name="T34" fmla="+- 0 1649 1362"/>
                              <a:gd name="T35" fmla="*/ 1649 h 3409"/>
                              <a:gd name="T36" fmla="+- 0 6513 6180"/>
                              <a:gd name="T37" fmla="*/ T36 w 333"/>
                              <a:gd name="T38" fmla="+- 0 4651 1362"/>
                              <a:gd name="T39" fmla="*/ 4651 h 3409"/>
                              <a:gd name="T40" fmla="+- 0 6463 6180"/>
                              <a:gd name="T41" fmla="*/ T40 w 333"/>
                              <a:gd name="T42" fmla="+- 0 4651 1362"/>
                              <a:gd name="T43" fmla="*/ 4651 h 3409"/>
                              <a:gd name="T44" fmla="+- 0 6463 6180"/>
                              <a:gd name="T45" fmla="*/ T44 w 333"/>
                              <a:gd name="T46" fmla="+- 0 4363 1362"/>
                              <a:gd name="T47" fmla="*/ 4363 h 3409"/>
                              <a:gd name="T48" fmla="+- 0 6443 6180"/>
                              <a:gd name="T49" fmla="*/ T48 w 333"/>
                              <a:gd name="T50" fmla="+- 0 4363 1362"/>
                              <a:gd name="T51" fmla="*/ 4363 h 3409"/>
                              <a:gd name="T52" fmla="+- 0 6443 6180"/>
                              <a:gd name="T53" fmla="*/ T52 w 333"/>
                              <a:gd name="T54" fmla="+- 0 4651 1362"/>
                              <a:gd name="T55" fmla="*/ 4651 h 3409"/>
                              <a:gd name="T56" fmla="+- 0 6393 6180"/>
                              <a:gd name="T57" fmla="*/ T56 w 333"/>
                              <a:gd name="T58" fmla="+- 0 4651 1362"/>
                              <a:gd name="T59" fmla="*/ 4651 h 3409"/>
                              <a:gd name="T60" fmla="+- 0 6453 6180"/>
                              <a:gd name="T61" fmla="*/ T60 w 333"/>
                              <a:gd name="T62" fmla="+- 0 4771 1362"/>
                              <a:gd name="T63" fmla="*/ 4771 h 3409"/>
                              <a:gd name="T64" fmla="+- 0 6503 6180"/>
                              <a:gd name="T65" fmla="*/ T64 w 333"/>
                              <a:gd name="T66" fmla="+- 0 4671 1362"/>
                              <a:gd name="T67" fmla="*/ 4671 h 3409"/>
                              <a:gd name="T68" fmla="+- 0 6513 6180"/>
                              <a:gd name="T69" fmla="*/ T68 w 333"/>
                              <a:gd name="T70" fmla="+- 0 4651 1362"/>
                              <a:gd name="T71" fmla="*/ 4651 h 3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33" h="3409">
                                <a:moveTo>
                                  <a:pt x="120" y="287"/>
                                </a:moveTo>
                                <a:lnTo>
                                  <a:pt x="70" y="287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287"/>
                                </a:lnTo>
                                <a:lnTo>
                                  <a:pt x="0" y="287"/>
                                </a:lnTo>
                                <a:lnTo>
                                  <a:pt x="60" y="407"/>
                                </a:lnTo>
                                <a:lnTo>
                                  <a:pt x="110" y="307"/>
                                </a:lnTo>
                                <a:lnTo>
                                  <a:pt x="120" y="287"/>
                                </a:lnTo>
                                <a:close/>
                                <a:moveTo>
                                  <a:pt x="333" y="3289"/>
                                </a:moveTo>
                                <a:lnTo>
                                  <a:pt x="283" y="3289"/>
                                </a:lnTo>
                                <a:lnTo>
                                  <a:pt x="283" y="3001"/>
                                </a:lnTo>
                                <a:lnTo>
                                  <a:pt x="263" y="3001"/>
                                </a:lnTo>
                                <a:lnTo>
                                  <a:pt x="263" y="3289"/>
                                </a:lnTo>
                                <a:lnTo>
                                  <a:pt x="213" y="3289"/>
                                </a:lnTo>
                                <a:lnTo>
                                  <a:pt x="273" y="3409"/>
                                </a:lnTo>
                                <a:lnTo>
                                  <a:pt x="323" y="3309"/>
                                </a:lnTo>
                                <a:lnTo>
                                  <a:pt x="333" y="3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8" y="2074"/>
                            <a:ext cx="354" cy="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51" name="AutoShape 73"/>
                        <wps:cNvSpPr>
                          <a:spLocks/>
                        </wps:cNvSpPr>
                        <wps:spPr bwMode="auto">
                          <a:xfrm>
                            <a:off x="8164" y="-1736"/>
                            <a:ext cx="3005" cy="5017"/>
                          </a:xfrm>
                          <a:custGeom>
                            <a:avLst/>
                            <a:gdLst>
                              <a:gd name="T0" fmla="+- 0 10992 8164"/>
                              <a:gd name="T1" fmla="*/ T0 w 3005"/>
                              <a:gd name="T2" fmla="+- 0 1886 -1736"/>
                              <a:gd name="T3" fmla="*/ 1886 h 5017"/>
                              <a:gd name="T4" fmla="+- 0 8340 8164"/>
                              <a:gd name="T5" fmla="*/ T4 w 3005"/>
                              <a:gd name="T6" fmla="+- 0 1886 -1736"/>
                              <a:gd name="T7" fmla="*/ 1886 h 5017"/>
                              <a:gd name="T8" fmla="+- 0 8340 8164"/>
                              <a:gd name="T9" fmla="*/ T8 w 3005"/>
                              <a:gd name="T10" fmla="+- 0 3161 -1736"/>
                              <a:gd name="T11" fmla="*/ 3161 h 5017"/>
                              <a:gd name="T12" fmla="+- 0 8340 8164"/>
                              <a:gd name="T13" fmla="*/ T12 w 3005"/>
                              <a:gd name="T14" fmla="+- 0 3281 -1736"/>
                              <a:gd name="T15" fmla="*/ 3281 h 5017"/>
                              <a:gd name="T16" fmla="+- 0 10992 8164"/>
                              <a:gd name="T17" fmla="*/ T16 w 3005"/>
                              <a:gd name="T18" fmla="+- 0 3281 -1736"/>
                              <a:gd name="T19" fmla="*/ 3281 h 5017"/>
                              <a:gd name="T20" fmla="+- 0 10992 8164"/>
                              <a:gd name="T21" fmla="*/ T20 w 3005"/>
                              <a:gd name="T22" fmla="+- 0 3161 -1736"/>
                              <a:gd name="T23" fmla="*/ 3161 h 5017"/>
                              <a:gd name="T24" fmla="+- 0 10992 8164"/>
                              <a:gd name="T25" fmla="*/ T24 w 3005"/>
                              <a:gd name="T26" fmla="+- 0 1886 -1736"/>
                              <a:gd name="T27" fmla="*/ 1886 h 5017"/>
                              <a:gd name="T28" fmla="+- 0 11169 8164"/>
                              <a:gd name="T29" fmla="*/ T28 w 3005"/>
                              <a:gd name="T30" fmla="+- 0 -1736 -1736"/>
                              <a:gd name="T31" fmla="*/ -1736 h 5017"/>
                              <a:gd name="T32" fmla="+- 0 8164 8164"/>
                              <a:gd name="T33" fmla="*/ T32 w 3005"/>
                              <a:gd name="T34" fmla="+- 0 -1736 -1736"/>
                              <a:gd name="T35" fmla="*/ -1736 h 5017"/>
                              <a:gd name="T36" fmla="+- 0 8164 8164"/>
                              <a:gd name="T37" fmla="*/ T36 w 3005"/>
                              <a:gd name="T38" fmla="+- 0 -799 -1736"/>
                              <a:gd name="T39" fmla="*/ -799 h 5017"/>
                              <a:gd name="T40" fmla="+- 0 8164 8164"/>
                              <a:gd name="T41" fmla="*/ T40 w 3005"/>
                              <a:gd name="T42" fmla="+- 0 -679 -1736"/>
                              <a:gd name="T43" fmla="*/ -679 h 5017"/>
                              <a:gd name="T44" fmla="+- 0 11169 8164"/>
                              <a:gd name="T45" fmla="*/ T44 w 3005"/>
                              <a:gd name="T46" fmla="+- 0 -679 -1736"/>
                              <a:gd name="T47" fmla="*/ -679 h 5017"/>
                              <a:gd name="T48" fmla="+- 0 11169 8164"/>
                              <a:gd name="T49" fmla="*/ T48 w 3005"/>
                              <a:gd name="T50" fmla="+- 0 -799 -1736"/>
                              <a:gd name="T51" fmla="*/ -799 h 5017"/>
                              <a:gd name="T52" fmla="+- 0 11169 8164"/>
                              <a:gd name="T53" fmla="*/ T52 w 3005"/>
                              <a:gd name="T54" fmla="+- 0 -1736 -1736"/>
                              <a:gd name="T55" fmla="*/ -1736 h 5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05" h="5017">
                                <a:moveTo>
                                  <a:pt x="2828" y="3622"/>
                                </a:moveTo>
                                <a:lnTo>
                                  <a:pt x="176" y="3622"/>
                                </a:lnTo>
                                <a:lnTo>
                                  <a:pt x="176" y="4897"/>
                                </a:lnTo>
                                <a:lnTo>
                                  <a:pt x="176" y="5017"/>
                                </a:lnTo>
                                <a:lnTo>
                                  <a:pt x="2828" y="5017"/>
                                </a:lnTo>
                                <a:lnTo>
                                  <a:pt x="2828" y="4897"/>
                                </a:lnTo>
                                <a:lnTo>
                                  <a:pt x="2828" y="3622"/>
                                </a:lnTo>
                                <a:close/>
                                <a:moveTo>
                                  <a:pt x="3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7"/>
                                </a:lnTo>
                                <a:lnTo>
                                  <a:pt x="0" y="1057"/>
                                </a:lnTo>
                                <a:lnTo>
                                  <a:pt x="3005" y="1057"/>
                                </a:lnTo>
                                <a:lnTo>
                                  <a:pt x="3005" y="937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220" y="1766"/>
                            <a:ext cx="2652" cy="13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5"/>
                        <wps:cNvSpPr>
                          <a:spLocks/>
                        </wps:cNvSpPr>
                        <wps:spPr bwMode="auto">
                          <a:xfrm>
                            <a:off x="8370" y="-212"/>
                            <a:ext cx="2622" cy="1643"/>
                          </a:xfrm>
                          <a:custGeom>
                            <a:avLst/>
                            <a:gdLst>
                              <a:gd name="T0" fmla="+- 0 10992 8370"/>
                              <a:gd name="T1" fmla="*/ T0 w 2622"/>
                              <a:gd name="T2" fmla="+- 0 -212 -212"/>
                              <a:gd name="T3" fmla="*/ -212 h 1643"/>
                              <a:gd name="T4" fmla="+- 0 8370 8370"/>
                              <a:gd name="T5" fmla="*/ T4 w 2622"/>
                              <a:gd name="T6" fmla="+- 0 -212 -212"/>
                              <a:gd name="T7" fmla="*/ -212 h 1643"/>
                              <a:gd name="T8" fmla="+- 0 8370 8370"/>
                              <a:gd name="T9" fmla="*/ T8 w 2622"/>
                              <a:gd name="T10" fmla="+- 0 1311 -212"/>
                              <a:gd name="T11" fmla="*/ 1311 h 1643"/>
                              <a:gd name="T12" fmla="+- 0 8370 8370"/>
                              <a:gd name="T13" fmla="*/ T12 w 2622"/>
                              <a:gd name="T14" fmla="+- 0 1431 -212"/>
                              <a:gd name="T15" fmla="*/ 1431 h 1643"/>
                              <a:gd name="T16" fmla="+- 0 10992 8370"/>
                              <a:gd name="T17" fmla="*/ T16 w 2622"/>
                              <a:gd name="T18" fmla="+- 0 1431 -212"/>
                              <a:gd name="T19" fmla="*/ 1431 h 1643"/>
                              <a:gd name="T20" fmla="+- 0 10992 8370"/>
                              <a:gd name="T21" fmla="*/ T20 w 2622"/>
                              <a:gd name="T22" fmla="+- 0 1311 -212"/>
                              <a:gd name="T23" fmla="*/ 1311 h 1643"/>
                              <a:gd name="T24" fmla="+- 0 10992 8370"/>
                              <a:gd name="T25" fmla="*/ T24 w 2622"/>
                              <a:gd name="T26" fmla="+- 0 -212 -212"/>
                              <a:gd name="T27" fmla="*/ -212 h 1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22" h="1643">
                                <a:moveTo>
                                  <a:pt x="2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1643"/>
                                </a:lnTo>
                                <a:lnTo>
                                  <a:pt x="2622" y="1643"/>
                                </a:lnTo>
                                <a:lnTo>
                                  <a:pt x="2622" y="1523"/>
                                </a:lnTo>
                                <a:lnTo>
                                  <a:pt x="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250" y="-332"/>
                            <a:ext cx="2622" cy="16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77"/>
                        <wps:cNvSpPr>
                          <a:spLocks/>
                        </wps:cNvSpPr>
                        <wps:spPr bwMode="auto">
                          <a:xfrm>
                            <a:off x="9575" y="-842"/>
                            <a:ext cx="120" cy="2611"/>
                          </a:xfrm>
                          <a:custGeom>
                            <a:avLst/>
                            <a:gdLst>
                              <a:gd name="T0" fmla="+- 0 9695 9575"/>
                              <a:gd name="T1" fmla="*/ T0 w 120"/>
                              <a:gd name="T2" fmla="+- 0 1649 -842"/>
                              <a:gd name="T3" fmla="*/ 1649 h 2611"/>
                              <a:gd name="T4" fmla="+- 0 9645 9575"/>
                              <a:gd name="T5" fmla="*/ T4 w 120"/>
                              <a:gd name="T6" fmla="+- 0 1649 -842"/>
                              <a:gd name="T7" fmla="*/ 1649 h 2611"/>
                              <a:gd name="T8" fmla="+- 0 9645 9575"/>
                              <a:gd name="T9" fmla="*/ T8 w 120"/>
                              <a:gd name="T10" fmla="+- 0 1311 -842"/>
                              <a:gd name="T11" fmla="*/ 1311 h 2611"/>
                              <a:gd name="T12" fmla="+- 0 9625 9575"/>
                              <a:gd name="T13" fmla="*/ T12 w 120"/>
                              <a:gd name="T14" fmla="+- 0 1311 -842"/>
                              <a:gd name="T15" fmla="*/ 1311 h 2611"/>
                              <a:gd name="T16" fmla="+- 0 9625 9575"/>
                              <a:gd name="T17" fmla="*/ T16 w 120"/>
                              <a:gd name="T18" fmla="+- 0 1649 -842"/>
                              <a:gd name="T19" fmla="*/ 1649 h 2611"/>
                              <a:gd name="T20" fmla="+- 0 9575 9575"/>
                              <a:gd name="T21" fmla="*/ T20 w 120"/>
                              <a:gd name="T22" fmla="+- 0 1649 -842"/>
                              <a:gd name="T23" fmla="*/ 1649 h 2611"/>
                              <a:gd name="T24" fmla="+- 0 9635 9575"/>
                              <a:gd name="T25" fmla="*/ T24 w 120"/>
                              <a:gd name="T26" fmla="+- 0 1769 -842"/>
                              <a:gd name="T27" fmla="*/ 1769 h 2611"/>
                              <a:gd name="T28" fmla="+- 0 9685 9575"/>
                              <a:gd name="T29" fmla="*/ T28 w 120"/>
                              <a:gd name="T30" fmla="+- 0 1669 -842"/>
                              <a:gd name="T31" fmla="*/ 1669 h 2611"/>
                              <a:gd name="T32" fmla="+- 0 9695 9575"/>
                              <a:gd name="T33" fmla="*/ T32 w 120"/>
                              <a:gd name="T34" fmla="+- 0 1649 -842"/>
                              <a:gd name="T35" fmla="*/ 1649 h 2611"/>
                              <a:gd name="T36" fmla="+- 0 9695 9575"/>
                              <a:gd name="T37" fmla="*/ T36 w 120"/>
                              <a:gd name="T38" fmla="+- 0 -434 -842"/>
                              <a:gd name="T39" fmla="*/ -434 h 2611"/>
                              <a:gd name="T40" fmla="+- 0 9645 9575"/>
                              <a:gd name="T41" fmla="*/ T40 w 120"/>
                              <a:gd name="T42" fmla="+- 0 -434 -842"/>
                              <a:gd name="T43" fmla="*/ -434 h 2611"/>
                              <a:gd name="T44" fmla="+- 0 9645 9575"/>
                              <a:gd name="T45" fmla="*/ T44 w 120"/>
                              <a:gd name="T46" fmla="+- 0 -842 -842"/>
                              <a:gd name="T47" fmla="*/ -842 h 2611"/>
                              <a:gd name="T48" fmla="+- 0 9625 9575"/>
                              <a:gd name="T49" fmla="*/ T48 w 120"/>
                              <a:gd name="T50" fmla="+- 0 -842 -842"/>
                              <a:gd name="T51" fmla="*/ -842 h 2611"/>
                              <a:gd name="T52" fmla="+- 0 9625 9575"/>
                              <a:gd name="T53" fmla="*/ T52 w 120"/>
                              <a:gd name="T54" fmla="+- 0 -434 -842"/>
                              <a:gd name="T55" fmla="*/ -434 h 2611"/>
                              <a:gd name="T56" fmla="+- 0 9575 9575"/>
                              <a:gd name="T57" fmla="*/ T56 w 120"/>
                              <a:gd name="T58" fmla="+- 0 -434 -842"/>
                              <a:gd name="T59" fmla="*/ -434 h 2611"/>
                              <a:gd name="T60" fmla="+- 0 9635 9575"/>
                              <a:gd name="T61" fmla="*/ T60 w 120"/>
                              <a:gd name="T62" fmla="+- 0 -314 -842"/>
                              <a:gd name="T63" fmla="*/ -314 h 2611"/>
                              <a:gd name="T64" fmla="+- 0 9685 9575"/>
                              <a:gd name="T65" fmla="*/ T64 w 120"/>
                              <a:gd name="T66" fmla="+- 0 -414 -842"/>
                              <a:gd name="T67" fmla="*/ -414 h 2611"/>
                              <a:gd name="T68" fmla="+- 0 9695 9575"/>
                              <a:gd name="T69" fmla="*/ T68 w 120"/>
                              <a:gd name="T70" fmla="+- 0 -434 -842"/>
                              <a:gd name="T71" fmla="*/ -434 h 2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2611">
                                <a:moveTo>
                                  <a:pt x="120" y="2491"/>
                                </a:moveTo>
                                <a:lnTo>
                                  <a:pt x="70" y="2491"/>
                                </a:lnTo>
                                <a:lnTo>
                                  <a:pt x="70" y="2153"/>
                                </a:lnTo>
                                <a:lnTo>
                                  <a:pt x="50" y="2153"/>
                                </a:lnTo>
                                <a:lnTo>
                                  <a:pt x="50" y="2491"/>
                                </a:lnTo>
                                <a:lnTo>
                                  <a:pt x="0" y="2491"/>
                                </a:lnTo>
                                <a:lnTo>
                                  <a:pt x="60" y="2611"/>
                                </a:lnTo>
                                <a:lnTo>
                                  <a:pt x="110" y="2511"/>
                                </a:lnTo>
                                <a:lnTo>
                                  <a:pt x="120" y="2491"/>
                                </a:lnTo>
                                <a:close/>
                                <a:moveTo>
                                  <a:pt x="120" y="408"/>
                                </a:moveTo>
                                <a:lnTo>
                                  <a:pt x="70" y="408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08"/>
                                </a:lnTo>
                                <a:lnTo>
                                  <a:pt x="0" y="408"/>
                                </a:lnTo>
                                <a:lnTo>
                                  <a:pt x="60" y="528"/>
                                </a:lnTo>
                                <a:lnTo>
                                  <a:pt x="110" y="428"/>
                                </a:lnTo>
                                <a:lnTo>
                                  <a:pt x="12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8"/>
                        <wps:cNvSpPr>
                          <a:spLocks/>
                        </wps:cNvSpPr>
                        <wps:spPr bwMode="auto">
                          <a:xfrm>
                            <a:off x="8517" y="4869"/>
                            <a:ext cx="2572" cy="2289"/>
                          </a:xfrm>
                          <a:custGeom>
                            <a:avLst/>
                            <a:gdLst>
                              <a:gd name="T0" fmla="+- 0 11089 8517"/>
                              <a:gd name="T1" fmla="*/ T0 w 2572"/>
                              <a:gd name="T2" fmla="+- 0 4869 4869"/>
                              <a:gd name="T3" fmla="*/ 4869 h 2289"/>
                              <a:gd name="T4" fmla="+- 0 8517 8517"/>
                              <a:gd name="T5" fmla="*/ T4 w 2572"/>
                              <a:gd name="T6" fmla="+- 0 4869 4869"/>
                              <a:gd name="T7" fmla="*/ 4869 h 2289"/>
                              <a:gd name="T8" fmla="+- 0 8517 8517"/>
                              <a:gd name="T9" fmla="*/ T8 w 2572"/>
                              <a:gd name="T10" fmla="+- 0 7038 4869"/>
                              <a:gd name="T11" fmla="*/ 7038 h 2289"/>
                              <a:gd name="T12" fmla="+- 0 8517 8517"/>
                              <a:gd name="T13" fmla="*/ T12 w 2572"/>
                              <a:gd name="T14" fmla="+- 0 7158 4869"/>
                              <a:gd name="T15" fmla="*/ 7158 h 2289"/>
                              <a:gd name="T16" fmla="+- 0 11089 8517"/>
                              <a:gd name="T17" fmla="*/ T16 w 2572"/>
                              <a:gd name="T18" fmla="+- 0 7158 4869"/>
                              <a:gd name="T19" fmla="*/ 7158 h 2289"/>
                              <a:gd name="T20" fmla="+- 0 11089 8517"/>
                              <a:gd name="T21" fmla="*/ T20 w 2572"/>
                              <a:gd name="T22" fmla="+- 0 7038 4869"/>
                              <a:gd name="T23" fmla="*/ 7038 h 2289"/>
                              <a:gd name="T24" fmla="+- 0 11089 8517"/>
                              <a:gd name="T25" fmla="*/ T24 w 2572"/>
                              <a:gd name="T26" fmla="+- 0 4869 4869"/>
                              <a:gd name="T27" fmla="*/ 4869 h 2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72" h="2289">
                                <a:moveTo>
                                  <a:pt x="2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9"/>
                                </a:lnTo>
                                <a:lnTo>
                                  <a:pt x="0" y="2289"/>
                                </a:lnTo>
                                <a:lnTo>
                                  <a:pt x="2572" y="2289"/>
                                </a:lnTo>
                                <a:lnTo>
                                  <a:pt x="2572" y="2169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397" y="4749"/>
                            <a:ext cx="2572" cy="22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80"/>
                        <wps:cNvSpPr>
                          <a:spLocks/>
                        </wps:cNvSpPr>
                        <wps:spPr bwMode="auto">
                          <a:xfrm>
                            <a:off x="9575" y="3161"/>
                            <a:ext cx="120" cy="1575"/>
                          </a:xfrm>
                          <a:custGeom>
                            <a:avLst/>
                            <a:gdLst>
                              <a:gd name="T0" fmla="+- 0 9625 9575"/>
                              <a:gd name="T1" fmla="*/ T0 w 120"/>
                              <a:gd name="T2" fmla="+- 0 4616 3161"/>
                              <a:gd name="T3" fmla="*/ 4616 h 1575"/>
                              <a:gd name="T4" fmla="+- 0 9575 9575"/>
                              <a:gd name="T5" fmla="*/ T4 w 120"/>
                              <a:gd name="T6" fmla="+- 0 4616 3161"/>
                              <a:gd name="T7" fmla="*/ 4616 h 1575"/>
                              <a:gd name="T8" fmla="+- 0 9635 9575"/>
                              <a:gd name="T9" fmla="*/ T8 w 120"/>
                              <a:gd name="T10" fmla="+- 0 4736 3161"/>
                              <a:gd name="T11" fmla="*/ 4736 h 1575"/>
                              <a:gd name="T12" fmla="+- 0 9685 9575"/>
                              <a:gd name="T13" fmla="*/ T12 w 120"/>
                              <a:gd name="T14" fmla="+- 0 4636 3161"/>
                              <a:gd name="T15" fmla="*/ 4636 h 1575"/>
                              <a:gd name="T16" fmla="+- 0 9625 9575"/>
                              <a:gd name="T17" fmla="*/ T16 w 120"/>
                              <a:gd name="T18" fmla="+- 0 4636 3161"/>
                              <a:gd name="T19" fmla="*/ 4636 h 1575"/>
                              <a:gd name="T20" fmla="+- 0 9625 9575"/>
                              <a:gd name="T21" fmla="*/ T20 w 120"/>
                              <a:gd name="T22" fmla="+- 0 4616 3161"/>
                              <a:gd name="T23" fmla="*/ 4616 h 1575"/>
                              <a:gd name="T24" fmla="+- 0 9645 9575"/>
                              <a:gd name="T25" fmla="*/ T24 w 120"/>
                              <a:gd name="T26" fmla="+- 0 3161 3161"/>
                              <a:gd name="T27" fmla="*/ 3161 h 1575"/>
                              <a:gd name="T28" fmla="+- 0 9625 9575"/>
                              <a:gd name="T29" fmla="*/ T28 w 120"/>
                              <a:gd name="T30" fmla="+- 0 3161 3161"/>
                              <a:gd name="T31" fmla="*/ 3161 h 1575"/>
                              <a:gd name="T32" fmla="+- 0 9625 9575"/>
                              <a:gd name="T33" fmla="*/ T32 w 120"/>
                              <a:gd name="T34" fmla="+- 0 4636 3161"/>
                              <a:gd name="T35" fmla="*/ 4636 h 1575"/>
                              <a:gd name="T36" fmla="+- 0 9645 9575"/>
                              <a:gd name="T37" fmla="*/ T36 w 120"/>
                              <a:gd name="T38" fmla="+- 0 4636 3161"/>
                              <a:gd name="T39" fmla="*/ 4636 h 1575"/>
                              <a:gd name="T40" fmla="+- 0 9645 9575"/>
                              <a:gd name="T41" fmla="*/ T40 w 120"/>
                              <a:gd name="T42" fmla="+- 0 3161 3161"/>
                              <a:gd name="T43" fmla="*/ 3161 h 1575"/>
                              <a:gd name="T44" fmla="+- 0 9695 9575"/>
                              <a:gd name="T45" fmla="*/ T44 w 120"/>
                              <a:gd name="T46" fmla="+- 0 4616 3161"/>
                              <a:gd name="T47" fmla="*/ 4616 h 1575"/>
                              <a:gd name="T48" fmla="+- 0 9645 9575"/>
                              <a:gd name="T49" fmla="*/ T48 w 120"/>
                              <a:gd name="T50" fmla="+- 0 4616 3161"/>
                              <a:gd name="T51" fmla="*/ 4616 h 1575"/>
                              <a:gd name="T52" fmla="+- 0 9645 9575"/>
                              <a:gd name="T53" fmla="*/ T52 w 120"/>
                              <a:gd name="T54" fmla="+- 0 4636 3161"/>
                              <a:gd name="T55" fmla="*/ 4636 h 1575"/>
                              <a:gd name="T56" fmla="+- 0 9685 9575"/>
                              <a:gd name="T57" fmla="*/ T56 w 120"/>
                              <a:gd name="T58" fmla="+- 0 4636 3161"/>
                              <a:gd name="T59" fmla="*/ 4636 h 1575"/>
                              <a:gd name="T60" fmla="+- 0 9695 9575"/>
                              <a:gd name="T61" fmla="*/ T60 w 120"/>
                              <a:gd name="T62" fmla="+- 0 4616 3161"/>
                              <a:gd name="T63" fmla="*/ 4616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575">
                                <a:moveTo>
                                  <a:pt x="50" y="1455"/>
                                </a:moveTo>
                                <a:lnTo>
                                  <a:pt x="0" y="1455"/>
                                </a:lnTo>
                                <a:lnTo>
                                  <a:pt x="60" y="1575"/>
                                </a:lnTo>
                                <a:lnTo>
                                  <a:pt x="110" y="1475"/>
                                </a:lnTo>
                                <a:lnTo>
                                  <a:pt x="50" y="1475"/>
                                </a:lnTo>
                                <a:lnTo>
                                  <a:pt x="50" y="145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475"/>
                                </a:lnTo>
                                <a:lnTo>
                                  <a:pt x="70" y="147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1455"/>
                                </a:moveTo>
                                <a:lnTo>
                                  <a:pt x="70" y="1455"/>
                                </a:lnTo>
                                <a:lnTo>
                                  <a:pt x="70" y="1475"/>
                                </a:lnTo>
                                <a:lnTo>
                                  <a:pt x="110" y="1475"/>
                                </a:lnTo>
                                <a:lnTo>
                                  <a:pt x="12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7" y="2074"/>
                            <a:ext cx="353" cy="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8" y="6307"/>
                            <a:ext cx="259" cy="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6" y="6383"/>
                            <a:ext cx="301" cy="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" y="363"/>
                            <a:ext cx="354" cy="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1" y="289"/>
                            <a:ext cx="354" cy="1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28D3" id="Группа 129" o:spid="_x0000_s1080" style="position:absolute;margin-left:57.95pt;margin-top:.35pt;width:501pt;height:517.05pt;z-index:-251614208;mso-position-horizontal-relative:page" coordorigin="1149,-1856" coordsize="10020,10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">
                <v:shape id="Freeform 52" o:spid="_x0000_s1081" style="position:absolute;left:1799;top:-1736;width:2799;height:1057;visibility:visible;mso-wrap-style:square;v-text-anchor:top" coordsize="2799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" path="m2799,l,,,937r,120l2799,1057r,-120l2799,xe" fillcolor="white [3201]" strokecolor="#c0504d [3205]" strokeweight="2.5pt">
                  <v:shadow color="#868686"/>
                  <v:path arrowok="t" o:connecttype="custom" o:connectlocs="2799,-1736;0,-1736;0,-799;0,-679;2799,-679;2799,-799;2799,-1736" o:connectangles="0,0,0,0,0,0,0"/>
                </v:shape>
                <v:rect id="_x0000_s1082" style="position:absolute;left:1679;top:-1856;width:3075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" fillcolor="#c0504d [3205]" strokecolor="#622423 [1605]" strokeweight="2pt">
                  <v:textbox>
                    <w:txbxContent>
                      <w:p w14:paraId="38E0CF12" w14:textId="77777777" w:rsidR="009E0636" w:rsidRDefault="009E0636" w:rsidP="009E0636">
                        <w:pPr>
                          <w:jc w:val="center"/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  <w:p w14:paraId="2374C2AD" w14:textId="77777777" w:rsidR="009E0636" w:rsidRPr="009E0636" w:rsidRDefault="009E0636" w:rsidP="009E06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E0636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Этап управления</w:t>
                        </w:r>
                      </w:p>
                      <w:p w14:paraId="515D3838" w14:textId="77777777" w:rsidR="009E0636" w:rsidRDefault="009E0636" w:rsidP="009E0636">
                        <w:pPr>
                          <w:jc w:val="center"/>
                        </w:pPr>
                      </w:p>
                    </w:txbxContent>
                  </v:textbox>
                </v:rect>
                <v:shape id="Freeform 54" o:spid="_x0000_s1083" style="position:absolute;left:1770;top:1886;width:2828;height:2114;visibility:visible;mso-wrap-style:square;v-text-anchor:top" coordsize="2828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" path="m2828,l,,,1994r,120l2828,2114r,-120l2828,xe" fillcolor="white [3201]" strokecolor="#c0504d [3205]" strokeweight="2.5pt">
                  <v:shadow color="#868686"/>
                  <v:path arrowok="t" o:connecttype="custom" o:connectlocs="2828,1886;0,1886;0,3880;0,4000;2828,4000;2828,3880;2828,1886" o:connectangles="0,0,0,0,0,0,0"/>
                </v:shape>
                <v:rect id="Rectangle 55" o:spid="_x0000_s1084" style="position:absolute;left:1650;top:1766;width:2828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" fillcolor="white [3201]" strokecolor="#c0504d [3205]" strokeweight="2.5pt">
                  <v:shadow color="#868686"/>
                </v:rect>
                <v:shape id="AutoShape 56" o:spid="_x0000_s1085" style="position:absolute;left:1149;top:-842;width:530;height:7209;visibility:visible;mso-wrap-style:square;v-text-anchor:top" coordsize="530,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" path="m530,2976l,2976m,l,7209e" fillcolor="white [3201]" strokecolor="#c0504d [3205]" strokeweight="2.5pt">
                  <v:shadow color="#868686"/>
                  <v:path arrowok="t" o:connecttype="custom" o:connectlocs="530,2134;0,2134;0,-842;0,6367" o:connectangles="0,0,0,0"/>
                </v:shape>
                <v:shape id="Freeform 57" o:spid="_x0000_s1086" style="position:absolute;left:1770;top:4933;width:2828;height:3552;visibility:visible;mso-wrap-style:square;v-text-anchor:top" coordsize="2828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" path="m2828,l,,,3432r,120l2828,3552r,-120l2828,xe" fillcolor="white [3201]" strokecolor="#c0504d [3205]" strokeweight="2.5pt">
                  <v:shadow color="#868686"/>
                  <v:path arrowok="t" o:connecttype="custom" o:connectlocs="2828,4933;0,4933;0,8365;0,8485;2828,8485;2828,8365;2828,4933" o:connectangles="0,0,0,0,0,0,0"/>
                </v:shape>
                <v:rect id="Rectangle 58" o:spid="_x0000_s1087" style="position:absolute;left:1650;top:4813;width:2828;height:3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" fillcolor="white [3201]" strokecolor="#c0504d [3205]" strokeweight="2.5pt">
                  <v:shadow color="#868686"/>
                </v:rect>
                <v:shape id="AutoShape 59" o:spid="_x0000_s1088" style="position:absolute;left:1149;top:-842;width:530;height:7209;visibility:visible;mso-wrap-style:square;v-text-anchor:top" coordsize="530,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" path="m,7209r501,m,l530,e" fillcolor="white [3201]" strokecolor="#c0504d [3205]" strokeweight="2.5pt">
                  <v:shadow color="#868686"/>
                  <v:path arrowok="t" o:connecttype="custom" o:connectlocs="0,6367;501,6367;0,-842;530,-842" o:connectangles="0,0,0,0"/>
                </v:shape>
                <v:shape id="Freeform 60" o:spid="_x0000_s1089" style="position:absolute;left:1799;top:-212;width:2799;height:1762;visibility:visible;mso-wrap-style:square;v-text-anchor:top" coordsize="2799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" path="m2799,l,,,1642r,120l2799,1762r,-120l2799,xe" fillcolor="white [3201]" strokecolor="#c0504d [3205]" strokeweight="2.5pt">
                  <v:shadow color="#868686"/>
                  <v:path arrowok="t" o:connecttype="custom" o:connectlocs="2799,-212;0,-212;0,1430;0,1550;2799,1550;2799,1430;2799,-212" o:connectangles="0,0,0,0,0,0,0"/>
                </v:shape>
                <v:rect id="Rectangle 61" o:spid="_x0000_s1090" style="position:absolute;left:1679;top:-332;width:279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" fillcolor="white [3201]" strokecolor="#c0504d [3205]" strokeweight="2.5pt">
                  <v:shadow color="#868686"/>
                </v:rect>
                <v:rect id="Rectangle 62" o:spid="_x0000_s1091" style="position:absolute;left:1679;top:-332;width:2799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" fillcolor="white [3201]" strokecolor="#c0504d [3205]" strokeweight="2.5pt">
                  <v:shadow color="#868686"/>
                </v:rect>
                <v:shape id="AutoShape 63" o:spid="_x0000_s1092" style="position:absolute;left:2925;top:-838;width:208;height:5696;visibility:visible;mso-wrap-style:square;v-text-anchor:top" coordsize="208,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" path="m120,5576r-50,l70,4816r-20,l50,5576r-50,l60,5696r50,-100l120,5576xm120,2484r-50,l70,2197r-20,l50,2484r-50,l60,2604r50,-100l120,2484xm208,408r-50,l158,,138,r,408l88,408r60,120l198,428r10,-20xe" fillcolor="white [3201]" strokecolor="#c0504d [3205]" strokeweight="2.5pt">
                  <v:shadow color="#868686"/>
                  <v:path arrowok="t" o:connecttype="custom" o:connectlocs="120,4738;70,4738;70,3978;50,3978;50,4738;0,4738;60,4858;110,4758;120,4738;120,1646;70,1646;70,1359;50,1359;50,1646;0,1646;60,1766;110,1666;120,1646;208,-430;158,-430;158,-838;138,-838;138,-430;88,-430;148,-310;198,-410;208,-430" o:connectangles="0,0,0,0,0,0,0,0,0,0,0,0,0,0,0,0,0,0,0,0,0,0,0,0,0,0,0"/>
                </v:shape>
                <v:shape id="AutoShape 64" o:spid="_x0000_s1093" style="position:absolute;left:4982;top:-1736;width:3005;height:3218;visibility:visible;mso-wrap-style:square;v-text-anchor:top" coordsize="3005,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" path="m2799,l,,,937r,120l2799,1057r,-120l2799,xm3005,1487l,1487,,3098r,120l3005,3218r,-120l3005,1487xe" fillcolor="white [3201]" strokecolor="#c0504d [3205]" strokeweight="2.5pt">
                  <v:shadow color="#868686"/>
                  <v:path arrowok="t" o:connecttype="custom" o:connectlocs="2799,-1736;0,-1736;0,-799;0,-679;2799,-679;2799,-799;2799,-1736;3005,-249;0,-249;0,1362;0,1482;3005,1482;3005,1362;3005,-249" o:connectangles="0,0,0,0,0,0,0,0,0,0,0,0,0,0"/>
                </v:shape>
                <v:rect id="Rectangle 65" o:spid="_x0000_s1094" style="position:absolute;left:4862;top:-369;width:3005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" fillcolor="white [3201]" strokecolor="#c0504d [3205]" strokeweight="2.5pt">
                  <v:shadow color="#868686"/>
                </v:rect>
                <v:shape id="AutoShape 66" o:spid="_x0000_s1095" style="position:absolute;left:6210;top:-794;width:120;height:411;visibility:visible;mso-wrap-style:square;v-text-anchor:top" coordsize="1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" path="m50,291l,291,60,411,110,311r-60,l50,291xm70,l50,r,311l70,311,70,xm120,291r-50,l70,311r40,l120,291xe" fillcolor="white [3201]" strokecolor="#c0504d [3205]" strokeweight="2.5pt">
                  <v:shadow color="#868686"/>
                  <v:path arrowok="t" o:connecttype="custom" o:connectlocs="50,-503;0,-503;60,-383;110,-483;50,-483;50,-503;70,-794;50,-794;50,-483;70,-483;70,-794;120,-503;70,-503;70,-483;110,-483;120,-503" o:connectangles="0,0,0,0,0,0,0,0,0,0,0,0,0,0,0,0"/>
                </v:shape>
                <v:shape id="Freeform 67" o:spid="_x0000_s1096" style="position:absolute;left:4887;top:4869;width:3359;height:3616;visibility:visible;mso-wrap-style:square;v-text-anchor:top" coordsize="3359,3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" path="m3359,l,,,3496r,120l3359,3616r,-120l3359,xe" fillcolor="white [3201]" strokecolor="#c0504d [3205]" strokeweight="2.5pt">
                  <v:shadow color="#868686"/>
                  <v:path arrowok="t" o:connecttype="custom" o:connectlocs="3359,4869;0,4869;0,8365;0,8485;3359,8485;3359,8365;3359,4869" o:connectangles="0,0,0,0,0,0,0"/>
                </v:shape>
                <v:rect id="Rectangle 68" o:spid="_x0000_s1097" style="position:absolute;left:4767;top:4749;width:3359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" fillcolor="white [3201]" strokecolor="#c0504d [3205]" strokeweight="2.5pt">
                  <v:shadow color="#868686"/>
                </v:rect>
                <v:shape id="Freeform 69" o:spid="_x0000_s1098" style="position:absolute;left:4982;top:1886;width:3005;height:2597;visibility:visible;mso-wrap-style:square;v-text-anchor:top" coordsize="3005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" path="m3005,l,,,2477r,120l3005,2597r,-120l3005,xe" fillcolor="white [3201]" strokecolor="#c0504d [3205]" strokeweight="2.5pt">
                  <v:shadow color="#868686"/>
                  <v:path arrowok="t" o:connecttype="custom" o:connectlocs="3005,1886;0,1886;0,4363;0,4483;3005,4483;3005,4363;3005,1886" o:connectangles="0,0,0,0,0,0,0"/>
                </v:shape>
                <v:rect id="Rectangle 70" o:spid="_x0000_s1099" style="position:absolute;left:4862;top:1766;width:3005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" fillcolor="white [3201]" strokecolor="#c0504d [3205]" strokeweight="2.5pt">
                  <v:shadow color="#868686"/>
                </v:rect>
                <v:shape id="AutoShape 71" o:spid="_x0000_s1100" style="position:absolute;left:6180;top:1362;width:333;height:3409;visibility:visible;mso-wrap-style:square;v-text-anchor:top" coordsize="333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" path="m120,287r-50,l70,,50,r,287l,287,60,407,110,307r10,-20xm333,3289r-50,l283,3001r-20,l263,3289r-50,l273,3409r50,-100l333,3289xe" fillcolor="white [3201]" strokecolor="#c0504d [3205]" strokeweight="2.5pt">
                  <v:shadow color="#868686"/>
                  <v:path arrowok="t" o:connecttype="custom" o:connectlocs="120,1649;70,1649;70,1362;50,1362;50,1649;0,1649;60,1769;110,1669;120,1649;333,4651;283,4651;283,4363;263,4363;263,4651;213,4651;273,4771;323,4671;333,4651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101" type="#_x0000_t75" style="position:absolute;left:4508;top:2074;width:35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" filled="t" fillcolor="white [3201]" stroked="t" strokecolor="#c0504d [3205]" strokeweight="2.5pt">
                  <v:imagedata r:id="rId12" o:title=""/>
                  <v:shadow color="#868686"/>
                </v:shape>
                <v:shape id="AutoShape 73" o:spid="_x0000_s1102" style="position:absolute;left:8164;top:-1736;width:3005;height:5017;visibility:visible;mso-wrap-style:square;v-text-anchor:top" coordsize="3005,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" path="m2828,3622r-2652,l176,4897r,120l2828,5017r,-120l2828,3622xm3005,l,,,937r,120l3005,1057r,-120l3005,xe" fillcolor="white [3201]" strokecolor="#c0504d [3205]" strokeweight="2.5pt">
                  <v:shadow color="#868686"/>
                  <v:path arrowok="t" o:connecttype="custom" o:connectlocs="2828,1886;176,1886;176,3161;176,3281;2828,3281;2828,3161;2828,1886;3005,-1736;0,-1736;0,-799;0,-679;3005,-679;3005,-799;3005,-1736" o:connectangles="0,0,0,0,0,0,0,0,0,0,0,0,0,0"/>
                </v:shape>
                <v:rect id="Rectangle 74" o:spid="_x0000_s1103" style="position:absolute;left:8220;top:1766;width:2652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" fillcolor="white [3201]" strokecolor="#c0504d [3205]" strokeweight="2.5pt">
                  <v:shadow color="#868686"/>
                </v:rect>
                <v:shape id="Freeform 75" o:spid="_x0000_s1104" style="position:absolute;left:8370;top:-212;width:2622;height:1643;visibility:visible;mso-wrap-style:square;v-text-anchor:top" coordsize="2622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" path="m2622,l,,,1523r,120l2622,1643r,-120l2622,xe" fillcolor="white [3201]" strokecolor="#c0504d [3205]" strokeweight="2.5pt">
                  <v:shadow color="#868686"/>
                  <v:path arrowok="t" o:connecttype="custom" o:connectlocs="2622,-212;0,-212;0,1311;0,1431;2622,1431;2622,1311;2622,-212" o:connectangles="0,0,0,0,0,0,0"/>
                </v:shape>
                <v:rect id="Rectangle 76" o:spid="_x0000_s1105" style="position:absolute;left:8250;top:-332;width:2622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" fillcolor="white [3201]" strokecolor="#c0504d [3205]" strokeweight="2.5pt">
                  <v:shadow color="#868686"/>
                </v:rect>
                <v:shape id="AutoShape 77" o:spid="_x0000_s1106" style="position:absolute;left:9575;top:-842;width:120;height:2611;visibility:visible;mso-wrap-style:square;v-text-anchor:top" coordsize="120,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" path="m120,2491r-50,l70,2153r-20,l50,2491r-50,l60,2611r50,-100l120,2491xm120,408r-50,l70,,50,r,408l,408,60,528,110,428r10,-20xe" fillcolor="white [3201]" strokecolor="#c0504d [3205]" strokeweight="2.5pt">
                  <v:shadow color="#868686"/>
                  <v:path arrowok="t" o:connecttype="custom" o:connectlocs="120,1649;70,1649;70,1311;50,1311;50,1649;0,1649;60,1769;110,1669;120,1649;120,-434;70,-434;70,-842;50,-842;50,-434;0,-434;60,-314;110,-414;120,-434" o:connectangles="0,0,0,0,0,0,0,0,0,0,0,0,0,0,0,0,0,0"/>
                </v:shape>
                <v:shape id="Freeform 78" o:spid="_x0000_s1107" style="position:absolute;left:8517;top:4869;width:2572;height:2289;visibility:visible;mso-wrap-style:square;v-text-anchor:top" coordsize="2572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" path="m2572,l,,,2169r,120l2572,2289r,-120l2572,xe" fillcolor="white [3201]" strokecolor="#c0504d [3205]" strokeweight="2.5pt">
                  <v:shadow color="#868686"/>
                  <v:path arrowok="t" o:connecttype="custom" o:connectlocs="2572,4869;0,4869;0,7038;0,7158;2572,7158;2572,7038;2572,4869" o:connectangles="0,0,0,0,0,0,0"/>
                </v:shape>
                <v:rect id="Rectangle 79" o:spid="_x0000_s1108" style="position:absolute;left:8397;top:4749;width:2572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" fillcolor="white [3201]" strokecolor="#c0504d [3205]" strokeweight="2.5pt">
                  <v:shadow color="#868686"/>
                </v:rect>
                <v:shape id="AutoShape 80" o:spid="_x0000_s1109" style="position:absolute;left:9575;top:3161;width:120;height:1575;visibility:visible;mso-wrap-style:square;v-text-anchor:top" coordsize="12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" path="m50,1455r-50,l60,1575r50,-100l50,1475r,-20xm70,l50,r,1475l70,1475,70,xm120,1455r-50,l70,1475r40,l120,1455xe" fillcolor="white [3201]" strokecolor="#c0504d [3205]" strokeweight="2.5pt">
                  <v:shadow color="#868686"/>
                  <v:path arrowok="t" o:connecttype="custom" o:connectlocs="50,4616;0,4616;60,4736;110,4636;50,4636;50,4616;70,3161;50,3161;50,4636;70,4636;70,3161;120,4616;70,4616;70,4636;110,4636;120,4616" o:connectangles="0,0,0,0,0,0,0,0,0,0,0,0,0,0,0,0"/>
                </v:shape>
                <v:shape id="Picture 81" o:spid="_x0000_s1110" type="#_x0000_t75" style="position:absolute;left:7867;top:2074;width:35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" filled="t" fillcolor="white [3201]" stroked="t" strokecolor="#c0504d [3205]" strokeweight="2.5pt">
                  <v:imagedata r:id="rId13" o:title=""/>
                  <v:shadow color="#868686"/>
                </v:shape>
                <v:shape id="Picture 82" o:spid="_x0000_s1111" type="#_x0000_t75" style="position:absolute;left:4508;top:6307;width:259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" filled="t" fillcolor="white [3201]" stroked="t" strokecolor="#c0504d [3205]" strokeweight="2.5pt">
                  <v:imagedata r:id="rId14" o:title=""/>
                  <v:shadow color="#868686"/>
                </v:shape>
                <v:shape id="Picture 83" o:spid="_x0000_s1112" type="#_x0000_t75" style="position:absolute;left:8126;top:6383;width:30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" filled="t" fillcolor="white [3201]" stroked="t" strokecolor="#c0504d [3205]" strokeweight="2.5pt">
                  <v:imagedata r:id="rId15" o:title=""/>
                  <v:shadow color="#868686"/>
                </v:shape>
                <v:shape id="Picture 84" o:spid="_x0000_s1113" type="#_x0000_t75" style="position:absolute;left:4552;top:363;width:35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" filled="t" fillcolor="white [3201]" stroked="t" strokecolor="#c0504d [3205]" strokeweight="2.5pt">
                  <v:imagedata r:id="rId12" o:title=""/>
                  <v:shadow color="#868686"/>
                </v:shape>
                <v:shape id="Picture 85" o:spid="_x0000_s1114" type="#_x0000_t75" style="position:absolute;left:7911;top:289;width:35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" filled="t" fillcolor="white [3201]" stroked="t" strokecolor="#c0504d [3205]" strokeweight="2.5pt">
                  <v:imagedata r:id="rId12" o:title=""/>
                  <v:shadow color="#868686"/>
                </v:shape>
                <w10:wrap anchorx="page"/>
              </v:group>
            </w:pict>
          </mc:Fallback>
        </mc:AlternateContent>
      </w:r>
    </w:p>
    <w:p w14:paraId="26487085" w14:textId="77777777" w:rsidR="009E0636" w:rsidRDefault="009E0636" w:rsidP="009E0636">
      <w:pPr>
        <w:pStyle w:val="af4"/>
        <w:spacing w:before="6"/>
        <w:rPr>
          <w:sz w:val="23"/>
        </w:rPr>
      </w:pPr>
    </w:p>
    <w:p w14:paraId="441166B3" w14:textId="77777777" w:rsidR="009E0636" w:rsidRDefault="009E0636" w:rsidP="009E0636">
      <w:pPr>
        <w:pStyle w:val="af4"/>
        <w:rPr>
          <w:sz w:val="20"/>
        </w:rPr>
      </w:pPr>
    </w:p>
    <w:p w14:paraId="6A9DBD56" w14:textId="77777777" w:rsidR="009E0636" w:rsidRDefault="009E0636" w:rsidP="009E0636">
      <w:pPr>
        <w:pStyle w:val="af4"/>
        <w:rPr>
          <w:sz w:val="20"/>
        </w:rPr>
      </w:pPr>
    </w:p>
    <w:p w14:paraId="4075840E" w14:textId="77777777" w:rsidR="009E0636" w:rsidRDefault="009E0636" w:rsidP="009E0636">
      <w:pPr>
        <w:pStyle w:val="af4"/>
        <w:spacing w:before="3"/>
      </w:pPr>
    </w:p>
    <w:p w14:paraId="7757D191" w14:textId="77777777" w:rsidR="009E0636" w:rsidRDefault="009E0636" w:rsidP="009E0636">
      <w:pPr>
        <w:spacing w:before="90"/>
        <w:ind w:left="2" w:right="613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539DC7" wp14:editId="2CD89E6E">
                <wp:simplePos x="0" y="0"/>
                <wp:positionH relativeFrom="page">
                  <wp:posOffset>5238750</wp:posOffset>
                </wp:positionH>
                <wp:positionV relativeFrom="paragraph">
                  <wp:posOffset>-210820</wp:posOffset>
                </wp:positionV>
                <wp:extent cx="1664970" cy="1043305"/>
                <wp:effectExtent l="9525" t="8890" r="11430" b="508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043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9896B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15"/>
                              </w:tabs>
                              <w:autoSpaceDE w:val="0"/>
                              <w:autoSpaceDN w:val="0"/>
                              <w:spacing w:before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Директор.</w:t>
                            </w:r>
                          </w:p>
                          <w:p w14:paraId="63E99820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65"/>
                              </w:tabs>
                              <w:autoSpaceDE w:val="0"/>
                              <w:autoSpaceDN w:val="0"/>
                              <w:spacing w:before="1"/>
                              <w:ind w:left="223" w:right="220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Заместители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директо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УВР.</w:t>
                            </w:r>
                          </w:p>
                          <w:p w14:paraId="137DEC0F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77"/>
                              </w:tabs>
                              <w:autoSpaceDE w:val="0"/>
                              <w:autoSpaceDN w:val="0"/>
                              <w:spacing w:before="1" w:line="244" w:lineRule="auto"/>
                              <w:ind w:left="223" w:right="223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Научно-методический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совет.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9DC7" id="Поле 128" o:spid="_x0000_s1115" type="#_x0000_t202" style="position:absolute;left:0;text-align:left;margin-left:412.5pt;margin-top:-16.6pt;width:131.1pt;height:82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" filled="f">
                <v:textbox inset="0,0,0,0">
                  <w:txbxContent>
                    <w:p w14:paraId="1709896B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15"/>
                        </w:tabs>
                        <w:autoSpaceDE w:val="0"/>
                        <w:autoSpaceDN w:val="0"/>
                        <w:spacing w:before="1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Директор.</w:t>
                      </w:r>
                    </w:p>
                    <w:p w14:paraId="63E99820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65"/>
                        </w:tabs>
                        <w:autoSpaceDE w:val="0"/>
                        <w:autoSpaceDN w:val="0"/>
                        <w:spacing w:before="1"/>
                        <w:ind w:left="223" w:right="220" w:hanging="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Заместители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директо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ра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УВР.</w:t>
                      </w:r>
                    </w:p>
                    <w:p w14:paraId="137DEC0F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77"/>
                        </w:tabs>
                        <w:autoSpaceDE w:val="0"/>
                        <w:autoSpaceDN w:val="0"/>
                        <w:spacing w:before="1" w:line="244" w:lineRule="auto"/>
                        <w:ind w:left="223" w:right="223" w:hanging="10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Научно-методический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совет.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42B236" wp14:editId="52BB89B3">
                <wp:simplePos x="0" y="0"/>
                <wp:positionH relativeFrom="page">
                  <wp:posOffset>3087370</wp:posOffset>
                </wp:positionH>
                <wp:positionV relativeFrom="paragraph">
                  <wp:posOffset>-234315</wp:posOffset>
                </wp:positionV>
                <wp:extent cx="1908175" cy="1099185"/>
                <wp:effectExtent l="10795" t="13970" r="5080" b="10795"/>
                <wp:wrapNone/>
                <wp:docPr id="127" name="Поле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099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3107C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90"/>
                              </w:tabs>
                              <w:autoSpaceDE w:val="0"/>
                              <w:autoSpaceDN w:val="0"/>
                              <w:spacing w:before="95"/>
                              <w:ind w:right="396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Постановка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целей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задач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программы.</w:t>
                            </w:r>
                          </w:p>
                          <w:p w14:paraId="279C24E3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41"/>
                              </w:tabs>
                              <w:autoSpaceDE w:val="0"/>
                              <w:autoSpaceDN w:val="0"/>
                              <w:ind w:right="32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Формирование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комплекса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мероприятий.</w:t>
                            </w:r>
                          </w:p>
                          <w:p w14:paraId="2C3FE904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41"/>
                              </w:tabs>
                              <w:autoSpaceDE w:val="0"/>
                              <w:autoSpaceDN w:val="0"/>
                              <w:ind w:right="401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Определение целевых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индикаторов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B236" id="Поле 127" o:spid="_x0000_s1116" type="#_x0000_t202" style="position:absolute;left:0;text-align:left;margin-left:243.1pt;margin-top:-18.45pt;width:150.25pt;height:86.5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" filled="f">
                <v:textbox inset="0,0,0,0">
                  <w:txbxContent>
                    <w:p w14:paraId="0303107C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left" w:pos="390"/>
                        </w:tabs>
                        <w:autoSpaceDE w:val="0"/>
                        <w:autoSpaceDN w:val="0"/>
                        <w:spacing w:before="95"/>
                        <w:ind w:right="396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Постановка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целей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задач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программы.</w:t>
                      </w:r>
                    </w:p>
                    <w:p w14:paraId="279C24E3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left" w:pos="441"/>
                        </w:tabs>
                        <w:autoSpaceDE w:val="0"/>
                        <w:autoSpaceDN w:val="0"/>
                        <w:ind w:right="329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Формирование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комплекса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мероприятий.</w:t>
                      </w:r>
                    </w:p>
                    <w:p w14:paraId="2C3FE904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left" w:pos="441"/>
                        </w:tabs>
                        <w:autoSpaceDE w:val="0"/>
                        <w:autoSpaceDN w:val="0"/>
                        <w:ind w:right="401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Определение целевых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индикаторов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показателей.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1 этап.</w:t>
      </w:r>
    </w:p>
    <w:p w14:paraId="7F0FA8A0" w14:textId="77777777" w:rsidR="009E0636" w:rsidRDefault="009E0636" w:rsidP="009E0636">
      <w:pPr>
        <w:spacing w:before="7"/>
        <w:ind w:left="4" w:right="6130"/>
        <w:jc w:val="center"/>
        <w:rPr>
          <w:b/>
        </w:rPr>
      </w:pPr>
      <w:r>
        <w:rPr>
          <w:b/>
        </w:rPr>
        <w:t>Планирование</w:t>
      </w:r>
    </w:p>
    <w:p w14:paraId="16C4F332" w14:textId="77777777" w:rsidR="009E0636" w:rsidRDefault="009E0636" w:rsidP="009E0636">
      <w:pPr>
        <w:pStyle w:val="af4"/>
        <w:rPr>
          <w:b/>
          <w:sz w:val="20"/>
        </w:rPr>
      </w:pPr>
    </w:p>
    <w:p w14:paraId="1CB27C64" w14:textId="77777777" w:rsidR="009E0636" w:rsidRDefault="009E0636" w:rsidP="009E0636">
      <w:pPr>
        <w:pStyle w:val="af4"/>
        <w:rPr>
          <w:b/>
          <w:sz w:val="20"/>
        </w:rPr>
      </w:pPr>
    </w:p>
    <w:p w14:paraId="065AB6CA" w14:textId="77777777" w:rsidR="009E0636" w:rsidRDefault="009E0636" w:rsidP="009E0636">
      <w:pPr>
        <w:pStyle w:val="af4"/>
        <w:rPr>
          <w:b/>
          <w:sz w:val="20"/>
        </w:rPr>
      </w:pPr>
    </w:p>
    <w:p w14:paraId="6123082C" w14:textId="77777777" w:rsidR="009E0636" w:rsidRDefault="009E0636" w:rsidP="009E0636">
      <w:pPr>
        <w:pStyle w:val="af4"/>
        <w:rPr>
          <w:b/>
          <w:sz w:val="20"/>
        </w:rPr>
      </w:pPr>
    </w:p>
    <w:p w14:paraId="17FD60F2" w14:textId="77777777" w:rsidR="009E0636" w:rsidRDefault="009E0636" w:rsidP="009E0636">
      <w:pPr>
        <w:pStyle w:val="af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F9E67D3" wp14:editId="7B01F4A6">
                <wp:simplePos x="0" y="0"/>
                <wp:positionH relativeFrom="page">
                  <wp:posOffset>1056640</wp:posOffset>
                </wp:positionH>
                <wp:positionV relativeFrom="paragraph">
                  <wp:posOffset>125095</wp:posOffset>
                </wp:positionV>
                <wp:extent cx="1786890" cy="1342390"/>
                <wp:effectExtent l="8890" t="7620" r="13970" b="12065"/>
                <wp:wrapTopAndBottom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342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68FF9" w14:textId="77777777" w:rsidR="009E0636" w:rsidRDefault="009E0636" w:rsidP="009E0636">
                            <w:pPr>
                              <w:pStyle w:val="af4"/>
                              <w:spacing w:before="9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2C7E0A6A" w14:textId="77777777" w:rsidR="009E0636" w:rsidRDefault="009E0636" w:rsidP="009E0636">
                            <w:pPr>
                              <w:ind w:left="764" w:right="7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этап.</w:t>
                            </w:r>
                          </w:p>
                          <w:p w14:paraId="7A625EDE" w14:textId="77777777" w:rsidR="009E0636" w:rsidRDefault="009E0636" w:rsidP="009E0636">
                            <w:pPr>
                              <w:spacing w:line="247" w:lineRule="auto"/>
                              <w:ind w:left="764" w:right="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Реализация</w:t>
                            </w:r>
                            <w:r>
                              <w:rPr>
                                <w:b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проектов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67D3" id="Поле 126" o:spid="_x0000_s1117" type="#_x0000_t202" style="position:absolute;margin-left:83.2pt;margin-top:9.85pt;width:140.7pt;height:105.7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" filled="f">
                <v:textbox inset="0,0,0,0">
                  <w:txbxContent>
                    <w:p w14:paraId="31768FF9" w14:textId="77777777" w:rsidR="009E0636" w:rsidRDefault="009E0636" w:rsidP="009E0636">
                      <w:pPr>
                        <w:pStyle w:val="af4"/>
                        <w:spacing w:before="9"/>
                        <w:rPr>
                          <w:b/>
                          <w:sz w:val="34"/>
                        </w:rPr>
                      </w:pPr>
                    </w:p>
                    <w:p w14:paraId="2C7E0A6A" w14:textId="77777777" w:rsidR="009E0636" w:rsidRDefault="009E0636" w:rsidP="009E0636">
                      <w:pPr>
                        <w:ind w:left="764" w:right="7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этап.</w:t>
                      </w:r>
                    </w:p>
                    <w:p w14:paraId="7A625EDE" w14:textId="77777777" w:rsidR="009E0636" w:rsidRDefault="009E0636" w:rsidP="009E0636">
                      <w:pPr>
                        <w:spacing w:line="247" w:lineRule="auto"/>
                        <w:ind w:left="764" w:right="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Реализация</w:t>
                      </w:r>
                      <w:r>
                        <w:rPr>
                          <w:b/>
                          <w:spacing w:val="-5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проектов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5136CD5" wp14:editId="2542E9D8">
                <wp:simplePos x="0" y="0"/>
                <wp:positionH relativeFrom="page">
                  <wp:posOffset>3087370</wp:posOffset>
                </wp:positionH>
                <wp:positionV relativeFrom="paragraph">
                  <wp:posOffset>125095</wp:posOffset>
                </wp:positionV>
                <wp:extent cx="1908175" cy="1649095"/>
                <wp:effectExtent l="10795" t="7620" r="5080" b="10160"/>
                <wp:wrapTopAndBottom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49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C3B10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spacing w:before="103"/>
                              <w:ind w:right="35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Предоставление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информа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ции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о плановых значениях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целевых показателей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сотруд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никам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школы.</w:t>
                            </w:r>
                          </w:p>
                          <w:p w14:paraId="1A42ACA2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ind w:right="328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Назначение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руководителей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проектов.</w:t>
                            </w:r>
                          </w:p>
                          <w:p w14:paraId="0AE571D6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spacing w:before="1"/>
                              <w:ind w:right="28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Создание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творческих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рамках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каждого проекта.</w:t>
                            </w:r>
                          </w:p>
                          <w:p w14:paraId="1F4CCDF3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spacing w:line="244" w:lineRule="auto"/>
                              <w:ind w:right="363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рамках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6CD5" id="Поле 125" o:spid="_x0000_s1118" type="#_x0000_t202" style="position:absolute;margin-left:243.1pt;margin-top:9.85pt;width:150.25pt;height:129.8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" filled="f">
                <v:textbox inset="0,0,0,0">
                  <w:txbxContent>
                    <w:p w14:paraId="320C3B10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40"/>
                        </w:tabs>
                        <w:autoSpaceDE w:val="0"/>
                        <w:autoSpaceDN w:val="0"/>
                        <w:spacing w:before="103"/>
                        <w:ind w:right="357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Предоставление </w:t>
                      </w:r>
                      <w:proofErr w:type="spellStart"/>
                      <w:r>
                        <w:rPr>
                          <w:sz w:val="20"/>
                        </w:rPr>
                        <w:t>информа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ции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о плановых значениях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целевых показателей </w:t>
                      </w: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сотруд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никам</w:t>
                      </w:r>
                      <w:proofErr w:type="gramEnd"/>
                      <w:r>
                        <w:rPr>
                          <w:sz w:val="20"/>
                        </w:rPr>
                        <w:t xml:space="preserve"> школы.</w:t>
                      </w:r>
                    </w:p>
                    <w:p w14:paraId="1A42ACA2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40"/>
                        </w:tabs>
                        <w:autoSpaceDE w:val="0"/>
                        <w:autoSpaceDN w:val="0"/>
                        <w:ind w:right="328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Назначение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руководителей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проектов.</w:t>
                      </w:r>
                    </w:p>
                    <w:p w14:paraId="0AE571D6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40"/>
                        </w:tabs>
                        <w:autoSpaceDE w:val="0"/>
                        <w:autoSpaceDN w:val="0"/>
                        <w:spacing w:before="1"/>
                        <w:ind w:right="287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Создание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творческих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групп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рамках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каждого проекта.</w:t>
                      </w:r>
                    </w:p>
                    <w:p w14:paraId="1F4CCDF3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340"/>
                        </w:tabs>
                        <w:autoSpaceDE w:val="0"/>
                        <w:autoSpaceDN w:val="0"/>
                        <w:spacing w:line="244" w:lineRule="auto"/>
                        <w:ind w:right="363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Реализация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мероприятий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рамках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проектов.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311BB5E" wp14:editId="2A4DCBF5">
                <wp:simplePos x="0" y="0"/>
                <wp:positionH relativeFrom="page">
                  <wp:posOffset>5219700</wp:posOffset>
                </wp:positionH>
                <wp:positionV relativeFrom="paragraph">
                  <wp:posOffset>125095</wp:posOffset>
                </wp:positionV>
                <wp:extent cx="1684020" cy="885825"/>
                <wp:effectExtent l="9525" t="7620" r="11430" b="11430"/>
                <wp:wrapTopAndBottom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35F14" w14:textId="77777777" w:rsidR="009E0636" w:rsidRDefault="009E0636" w:rsidP="009E0636">
                            <w:pPr>
                              <w:spacing w:before="146" w:line="242" w:lineRule="auto"/>
                              <w:ind w:left="183" w:right="22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1.Руководители проектов.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2.Ответственные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испол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нители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BB5E" id="Поле 124" o:spid="_x0000_s1119" type="#_x0000_t202" style="position:absolute;margin-left:411pt;margin-top:9.85pt;width:132.6pt;height:69.7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" filled="f">
                <v:textbox inset="0,0,0,0">
                  <w:txbxContent>
                    <w:p w14:paraId="02735F14" w14:textId="77777777" w:rsidR="009E0636" w:rsidRDefault="009E0636" w:rsidP="009E0636">
                      <w:pPr>
                        <w:spacing w:before="146" w:line="242" w:lineRule="auto"/>
                        <w:ind w:left="183" w:right="22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1.Руководители проектов.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2.Ответственные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испол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нители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596426F" wp14:editId="707F5A4A">
                <wp:simplePos x="0" y="0"/>
                <wp:positionH relativeFrom="page">
                  <wp:posOffset>1056640</wp:posOffset>
                </wp:positionH>
                <wp:positionV relativeFrom="paragraph">
                  <wp:posOffset>2059940</wp:posOffset>
                </wp:positionV>
                <wp:extent cx="1786890" cy="2255520"/>
                <wp:effectExtent l="8890" t="8890" r="13970" b="12065"/>
                <wp:wrapTopAndBottom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08263" w14:textId="77777777" w:rsidR="009E0636" w:rsidRDefault="009E0636" w:rsidP="009E0636">
                            <w:pPr>
                              <w:pStyle w:val="af4"/>
                              <w:rPr>
                                <w:b/>
                              </w:rPr>
                            </w:pPr>
                          </w:p>
                          <w:p w14:paraId="3D26E42F" w14:textId="77777777" w:rsidR="009E0636" w:rsidRDefault="009E0636" w:rsidP="009E0636">
                            <w:pPr>
                              <w:pStyle w:val="af4"/>
                              <w:spacing w:before="11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180CBF36" w14:textId="77777777" w:rsidR="009E0636" w:rsidRDefault="009E0636" w:rsidP="009E0636">
                            <w:pPr>
                              <w:spacing w:line="242" w:lineRule="auto"/>
                              <w:ind w:left="637" w:right="625" w:firstLine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этап.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Контроль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достижения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целевых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индикаторов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показателей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426F" id="Поле 123" o:spid="_x0000_s1120" type="#_x0000_t202" style="position:absolute;margin-left:83.2pt;margin-top:162.2pt;width:140.7pt;height:177.6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" filled="f">
                <v:textbox inset="0,0,0,0">
                  <w:txbxContent>
                    <w:p w14:paraId="3FD08263" w14:textId="77777777" w:rsidR="009E0636" w:rsidRDefault="009E0636" w:rsidP="009E0636">
                      <w:pPr>
                        <w:pStyle w:val="af4"/>
                        <w:rPr>
                          <w:b/>
                        </w:rPr>
                      </w:pPr>
                    </w:p>
                    <w:p w14:paraId="3D26E42F" w14:textId="77777777" w:rsidR="009E0636" w:rsidRDefault="009E0636" w:rsidP="009E0636">
                      <w:pPr>
                        <w:pStyle w:val="af4"/>
                        <w:spacing w:before="11"/>
                        <w:rPr>
                          <w:b/>
                          <w:sz w:val="33"/>
                        </w:rPr>
                      </w:pPr>
                    </w:p>
                    <w:p w14:paraId="180CBF36" w14:textId="77777777" w:rsidR="009E0636" w:rsidRDefault="009E0636" w:rsidP="009E0636">
                      <w:pPr>
                        <w:spacing w:line="242" w:lineRule="auto"/>
                        <w:ind w:left="637" w:right="625" w:firstLine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этап.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Контроль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достижения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целевых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индикаторов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показателей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0B7AB0A" wp14:editId="012976AD">
                <wp:simplePos x="0" y="0"/>
                <wp:positionH relativeFrom="page">
                  <wp:posOffset>3027045</wp:posOffset>
                </wp:positionH>
                <wp:positionV relativeFrom="paragraph">
                  <wp:posOffset>2019300</wp:posOffset>
                </wp:positionV>
                <wp:extent cx="2132965" cy="2296160"/>
                <wp:effectExtent l="7620" t="6350" r="12065" b="12065"/>
                <wp:wrapTopAndBottom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2296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073D6A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95"/>
                              </w:tabs>
                              <w:autoSpaceDE w:val="0"/>
                              <w:autoSpaceDN w:val="0"/>
                              <w:spacing w:before="108"/>
                              <w:ind w:right="352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Сбор информации о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факти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чески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достигнутых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результатах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реализации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мероприятий.</w:t>
                            </w:r>
                          </w:p>
                          <w:p w14:paraId="34CBF934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95"/>
                              </w:tabs>
                              <w:autoSpaceDE w:val="0"/>
                              <w:autoSpaceDN w:val="0"/>
                              <w:spacing w:before="2"/>
                              <w:ind w:right="497" w:hanging="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Выявление отклонений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ре-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зультатов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от плановых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целе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вых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показателей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установле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ние</w:t>
                            </w:r>
                            <w:proofErr w:type="spellEnd"/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их причин.</w:t>
                            </w:r>
                          </w:p>
                          <w:p w14:paraId="102416BC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95"/>
                              </w:tabs>
                              <w:autoSpaceDE w:val="0"/>
                              <w:autoSpaceDN w:val="0"/>
                              <w:ind w:right="525" w:hanging="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Составление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коррек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тирующих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действий.</w:t>
                            </w:r>
                          </w:p>
                          <w:p w14:paraId="5388F1C7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95"/>
                              </w:tabs>
                              <w:autoSpaceDE w:val="0"/>
                              <w:autoSpaceDN w:val="0"/>
                              <w:ind w:right="606" w:hanging="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Контроль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выполнением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корректирующих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действий.</w:t>
                            </w:r>
                          </w:p>
                          <w:p w14:paraId="47B04412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95"/>
                              </w:tabs>
                              <w:autoSpaceDE w:val="0"/>
                              <w:autoSpaceDN w:val="0"/>
                              <w:spacing w:line="242" w:lineRule="auto"/>
                              <w:ind w:right="368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Предоставление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информа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ции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о достижении плановых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целевых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показателей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проектов.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AB0A" id="Поле 122" o:spid="_x0000_s1121" type="#_x0000_t202" style="position:absolute;margin-left:238.35pt;margin-top:159pt;width:167.95pt;height:180.8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" filled="f">
                <v:textbox inset="0,0,0,0">
                  <w:txbxContent>
                    <w:p w14:paraId="54073D6A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495"/>
                        </w:tabs>
                        <w:autoSpaceDE w:val="0"/>
                        <w:autoSpaceDN w:val="0"/>
                        <w:spacing w:before="108"/>
                        <w:ind w:right="352" w:hanging="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Сбор информации о </w:t>
                      </w: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факти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чески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достигнутых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результатах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реализации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мероприятий.</w:t>
                      </w:r>
                    </w:p>
                    <w:p w14:paraId="34CBF934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495"/>
                        </w:tabs>
                        <w:autoSpaceDE w:val="0"/>
                        <w:autoSpaceDN w:val="0"/>
                        <w:spacing w:before="2"/>
                        <w:ind w:right="497" w:hanging="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Выявление отклонений </w:t>
                      </w:r>
                      <w:proofErr w:type="gramStart"/>
                      <w:r>
                        <w:rPr>
                          <w:sz w:val="20"/>
                        </w:rPr>
                        <w:t>ре-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зультатов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 от плановых </w:t>
                      </w:r>
                      <w:proofErr w:type="spellStart"/>
                      <w:r>
                        <w:rPr>
                          <w:sz w:val="20"/>
                        </w:rPr>
                        <w:t>целе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вых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показателей и </w:t>
                      </w:r>
                      <w:proofErr w:type="spellStart"/>
                      <w:r>
                        <w:rPr>
                          <w:sz w:val="20"/>
                        </w:rPr>
                        <w:t>установле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ние</w:t>
                      </w:r>
                      <w:proofErr w:type="spellEnd"/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их причин.</w:t>
                      </w:r>
                    </w:p>
                    <w:p w14:paraId="102416BC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495"/>
                        </w:tabs>
                        <w:autoSpaceDE w:val="0"/>
                        <w:autoSpaceDN w:val="0"/>
                        <w:ind w:right="525" w:hanging="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Составление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плана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коррек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тирующих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действий.</w:t>
                      </w:r>
                    </w:p>
                    <w:p w14:paraId="5388F1C7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495"/>
                        </w:tabs>
                        <w:autoSpaceDE w:val="0"/>
                        <w:autoSpaceDN w:val="0"/>
                        <w:ind w:right="606" w:hanging="1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Контроль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выполнением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корректирующих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действий.</w:t>
                      </w:r>
                    </w:p>
                    <w:p w14:paraId="47B04412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495"/>
                        </w:tabs>
                        <w:autoSpaceDE w:val="0"/>
                        <w:autoSpaceDN w:val="0"/>
                        <w:spacing w:line="242" w:lineRule="auto"/>
                        <w:ind w:right="368" w:hanging="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Предоставление </w:t>
                      </w:r>
                      <w:proofErr w:type="spellStart"/>
                      <w:r>
                        <w:rPr>
                          <w:sz w:val="20"/>
                        </w:rPr>
                        <w:t>информа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ции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о достижении плановых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целевых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показателей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проектов.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EBA8EBC" wp14:editId="46028B81">
                <wp:simplePos x="0" y="0"/>
                <wp:positionH relativeFrom="page">
                  <wp:posOffset>5332095</wp:posOffset>
                </wp:positionH>
                <wp:positionV relativeFrom="paragraph">
                  <wp:posOffset>2019300</wp:posOffset>
                </wp:positionV>
                <wp:extent cx="1633220" cy="1453515"/>
                <wp:effectExtent l="7620" t="6350" r="6985" b="6985"/>
                <wp:wrapTopAndBottom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145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E5E69B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94"/>
                              </w:tabs>
                              <w:autoSpaceDE w:val="0"/>
                              <w:autoSpaceDN w:val="0"/>
                              <w:spacing w:before="123"/>
                              <w:ind w:hanging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Директор.</w:t>
                            </w:r>
                          </w:p>
                          <w:p w14:paraId="79CCA6DD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94"/>
                              </w:tabs>
                              <w:autoSpaceDE w:val="0"/>
                              <w:autoSpaceDN w:val="0"/>
                              <w:ind w:left="313" w:right="37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Заместители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дирек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тора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УВР.</w:t>
                            </w:r>
                          </w:p>
                          <w:p w14:paraId="3B2A7554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94"/>
                              </w:tabs>
                              <w:autoSpaceDE w:val="0"/>
                              <w:autoSpaceDN w:val="0"/>
                              <w:ind w:left="313" w:right="255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Руководители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проек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тов.</w:t>
                            </w:r>
                          </w:p>
                          <w:p w14:paraId="66E3F9E5" w14:textId="77777777" w:rsidR="009E0636" w:rsidRDefault="009E0636" w:rsidP="00E8582C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94"/>
                              </w:tabs>
                              <w:autoSpaceDE w:val="0"/>
                              <w:autoSpaceDN w:val="0"/>
                              <w:spacing w:line="242" w:lineRule="auto"/>
                              <w:ind w:left="313" w:right="455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Координационный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совет по реализации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8EBC" id="Поле 121" o:spid="_x0000_s1122" type="#_x0000_t202" style="position:absolute;margin-left:419.85pt;margin-top:159pt;width:128.6pt;height:114.4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" filled="f">
                <v:textbox inset="0,0,0,0">
                  <w:txbxContent>
                    <w:p w14:paraId="67E5E69B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494"/>
                        </w:tabs>
                        <w:autoSpaceDE w:val="0"/>
                        <w:autoSpaceDN w:val="0"/>
                        <w:spacing w:before="123"/>
                        <w:ind w:hanging="18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Директор.</w:t>
                      </w:r>
                    </w:p>
                    <w:p w14:paraId="79CCA6DD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494"/>
                        </w:tabs>
                        <w:autoSpaceDE w:val="0"/>
                        <w:autoSpaceDN w:val="0"/>
                        <w:ind w:left="313" w:right="377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Заместители </w:t>
                      </w: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дирек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тора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УВР.</w:t>
                      </w:r>
                    </w:p>
                    <w:p w14:paraId="3B2A7554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494"/>
                        </w:tabs>
                        <w:autoSpaceDE w:val="0"/>
                        <w:autoSpaceDN w:val="0"/>
                        <w:ind w:left="313" w:right="255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Руководители </w:t>
                      </w:r>
                      <w:proofErr w:type="spellStart"/>
                      <w:r>
                        <w:rPr>
                          <w:sz w:val="20"/>
                        </w:rPr>
                        <w:t>проек</w:t>
                      </w:r>
                      <w:proofErr w:type="spellEnd"/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тов.</w:t>
                      </w:r>
                    </w:p>
                    <w:p w14:paraId="66E3F9E5" w14:textId="77777777" w:rsidR="009E0636" w:rsidRDefault="009E0636" w:rsidP="00E8582C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494"/>
                        </w:tabs>
                        <w:autoSpaceDE w:val="0"/>
                        <w:autoSpaceDN w:val="0"/>
                        <w:spacing w:line="242" w:lineRule="auto"/>
                        <w:ind w:left="313" w:right="455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Координационный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совет по реализации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5BFD8F" w14:textId="77777777" w:rsidR="00386349" w:rsidRDefault="00386349" w:rsidP="00E657CC">
      <w:pPr>
        <w:pStyle w:val="af4"/>
        <w:spacing w:after="0"/>
        <w:ind w:firstLine="709"/>
        <w:contextualSpacing/>
        <w:jc w:val="both"/>
      </w:pPr>
    </w:p>
    <w:p w14:paraId="1B8245B5" w14:textId="77777777" w:rsidR="00386349" w:rsidRDefault="00386349" w:rsidP="00E657CC">
      <w:pPr>
        <w:pStyle w:val="af4"/>
        <w:spacing w:after="0"/>
        <w:ind w:firstLine="709"/>
        <w:contextualSpacing/>
        <w:jc w:val="both"/>
      </w:pPr>
    </w:p>
    <w:p w14:paraId="6E7CD909" w14:textId="301B1F08" w:rsidR="00E657CC" w:rsidRDefault="00E657CC" w:rsidP="00E657CC">
      <w:pPr>
        <w:pStyle w:val="af4"/>
        <w:spacing w:after="0"/>
        <w:ind w:firstLine="709"/>
        <w:contextualSpacing/>
        <w:jc w:val="both"/>
      </w:pPr>
      <w:r>
        <w:t xml:space="preserve">В качестве координирующего органа создан Координационный совет по реализации Программы с включением в него руководителей приоритетных направлений </w:t>
      </w:r>
      <w:proofErr w:type="spellStart"/>
      <w:r>
        <w:t>равития</w:t>
      </w:r>
      <w:proofErr w:type="spellEnd"/>
      <w:r>
        <w:rPr>
          <w:spacing w:val="20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ответственных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поставленных</w:t>
      </w:r>
      <w:r>
        <w:rPr>
          <w:spacing w:val="20"/>
        </w:rPr>
        <w:t xml:space="preserve"> </w:t>
      </w:r>
      <w:r>
        <w:t>задач.</w:t>
      </w:r>
      <w:r>
        <w:rPr>
          <w:spacing w:val="20"/>
        </w:rPr>
        <w:t xml:space="preserve"> </w:t>
      </w:r>
      <w:r>
        <w:t>Координационный</w:t>
      </w:r>
      <w:r>
        <w:rPr>
          <w:spacing w:val="21"/>
        </w:rPr>
        <w:t xml:space="preserve"> </w:t>
      </w:r>
      <w:r>
        <w:t>совет осуществляет контроль за реализацией мероприятий и проектов Программы,</w:t>
      </w:r>
      <w:r>
        <w:rPr>
          <w:spacing w:val="1"/>
        </w:rPr>
        <w:t xml:space="preserve"> </w:t>
      </w:r>
      <w:r>
        <w:t xml:space="preserve">организуя сбор информации о фактически достигнутых результатах реализации мероприятий, выявление отклонений результатов от плановых целевых показателей и установление их причин, составление плана корректирующих действий, контроль за выполнением корректирующих действий, предоставление информации о достижении </w:t>
      </w:r>
      <w:r>
        <w:lastRenderedPageBreak/>
        <w:t>плановых целевых показателей проектов Педагогическому совету. Ежегодно Координационный совет предоставляет отчёт о реализации программы в</w:t>
      </w:r>
      <w:r>
        <w:rPr>
          <w:spacing w:val="-1"/>
        </w:rPr>
        <w:t xml:space="preserve"> </w:t>
      </w:r>
      <w:r>
        <w:t>виде аналитической</w:t>
      </w:r>
      <w:r>
        <w:rPr>
          <w:spacing w:val="-1"/>
        </w:rPr>
        <w:t xml:space="preserve"> </w:t>
      </w:r>
      <w:r>
        <w:t>справки.</w:t>
      </w:r>
    </w:p>
    <w:p w14:paraId="469F2628" w14:textId="77777777" w:rsidR="009E0636" w:rsidRDefault="009E0636" w:rsidP="00E657CC">
      <w:pPr>
        <w:shd w:val="clear" w:color="auto" w:fill="FFFFFF"/>
        <w:ind w:firstLine="709"/>
        <w:contextualSpacing/>
        <w:jc w:val="both"/>
        <w:rPr>
          <w:spacing w:val="-3"/>
        </w:rPr>
      </w:pPr>
    </w:p>
    <w:p w14:paraId="5BF89A3B" w14:textId="77777777" w:rsidR="00C51242" w:rsidRDefault="00C51242" w:rsidP="00C51242">
      <w:pPr>
        <w:jc w:val="center"/>
        <w:rPr>
          <w:b/>
          <w:sz w:val="28"/>
          <w:szCs w:val="28"/>
          <w:u w:val="single"/>
        </w:rPr>
      </w:pPr>
    </w:p>
    <w:p w14:paraId="4C6CC6C6" w14:textId="16C4572F" w:rsidR="00C51242" w:rsidRPr="003C1C91" w:rsidRDefault="00895404" w:rsidP="00C51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образовательной деятельности</w:t>
      </w:r>
    </w:p>
    <w:p w14:paraId="041279B1" w14:textId="77777777" w:rsidR="00C51242" w:rsidRDefault="00C51242" w:rsidP="00C51242">
      <w:pPr>
        <w:jc w:val="center"/>
        <w:rPr>
          <w:b/>
          <w:u w:val="single"/>
        </w:rPr>
      </w:pPr>
    </w:p>
    <w:p w14:paraId="53D33405" w14:textId="77777777" w:rsidR="00C51242" w:rsidRPr="001E556F" w:rsidRDefault="00C51242" w:rsidP="00C51242">
      <w:pPr>
        <w:shd w:val="clear" w:color="auto" w:fill="FFFFFF"/>
        <w:spacing w:before="299"/>
        <w:ind w:left="22" w:firstLine="686"/>
        <w:jc w:val="both"/>
        <w:rPr>
          <w:spacing w:val="-3"/>
        </w:rPr>
      </w:pPr>
      <w:r w:rsidRPr="001E556F">
        <w:rPr>
          <w:spacing w:val="-3"/>
        </w:rPr>
        <w:t>На основании анализа работы школы за 20</w:t>
      </w:r>
      <w:r>
        <w:rPr>
          <w:spacing w:val="-3"/>
        </w:rPr>
        <w:t>22</w:t>
      </w:r>
      <w:r w:rsidRPr="001E556F">
        <w:rPr>
          <w:spacing w:val="-3"/>
        </w:rPr>
        <w:t>-20</w:t>
      </w:r>
      <w:r>
        <w:rPr>
          <w:spacing w:val="-3"/>
        </w:rPr>
        <w:t xml:space="preserve">23 </w:t>
      </w:r>
      <w:r w:rsidRPr="001E556F">
        <w:rPr>
          <w:spacing w:val="-3"/>
        </w:rPr>
        <w:t xml:space="preserve">учебный год коллектив школы </w:t>
      </w:r>
      <w:r w:rsidRPr="001E556F">
        <w:rPr>
          <w:spacing w:val="1"/>
        </w:rPr>
        <w:t>выдвинул на 20</w:t>
      </w:r>
      <w:r>
        <w:rPr>
          <w:spacing w:val="1"/>
        </w:rPr>
        <w:t>23</w:t>
      </w:r>
      <w:r w:rsidRPr="001E556F">
        <w:rPr>
          <w:spacing w:val="1"/>
        </w:rPr>
        <w:t>-20</w:t>
      </w:r>
      <w:r>
        <w:rPr>
          <w:spacing w:val="1"/>
        </w:rPr>
        <w:t>24</w:t>
      </w:r>
      <w:r w:rsidRPr="001E556F">
        <w:rPr>
          <w:spacing w:val="1"/>
        </w:rPr>
        <w:t xml:space="preserve"> учебный год следующие образовательные и воспитательные </w:t>
      </w:r>
      <w:r w:rsidRPr="001E556F">
        <w:rPr>
          <w:spacing w:val="-3"/>
        </w:rPr>
        <w:t>задачи:</w:t>
      </w:r>
    </w:p>
    <w:p w14:paraId="687F90E9" w14:textId="77777777" w:rsidR="00C51242" w:rsidRPr="00891B73" w:rsidRDefault="00C51242" w:rsidP="00E8582C">
      <w:pPr>
        <w:pStyle w:val="ac"/>
        <w:numPr>
          <w:ilvl w:val="0"/>
          <w:numId w:val="5"/>
        </w:numPr>
        <w:jc w:val="both"/>
      </w:pPr>
      <w:r w:rsidRPr="00891B73">
        <w:t xml:space="preserve">формировать общую культуру обучающихся на основе усвоения обязательного минимума содержания общеобразовательных программ государственного образовательного стандарта; </w:t>
      </w:r>
    </w:p>
    <w:p w14:paraId="00E72678" w14:textId="77777777" w:rsidR="00C51242" w:rsidRPr="00891B73" w:rsidRDefault="00C51242" w:rsidP="00E8582C">
      <w:pPr>
        <w:pStyle w:val="ac"/>
        <w:numPr>
          <w:ilvl w:val="0"/>
          <w:numId w:val="5"/>
        </w:numPr>
        <w:jc w:val="both"/>
      </w:pPr>
      <w:r w:rsidRPr="00891B73">
        <w:t>продолжить работу по отработке навыков тестирования как одного из видов контроля над ЗУН учащихся с целью подготовки учащихся к сдаче государственной итоговой аттестации;</w:t>
      </w:r>
    </w:p>
    <w:p w14:paraId="3EBB8BAE" w14:textId="77777777" w:rsidR="00C51242" w:rsidRPr="00891B73" w:rsidRDefault="00C51242" w:rsidP="00E8582C">
      <w:pPr>
        <w:pStyle w:val="ac"/>
        <w:numPr>
          <w:ilvl w:val="0"/>
          <w:numId w:val="5"/>
        </w:numPr>
        <w:ind w:right="424"/>
        <w:jc w:val="both"/>
      </w:pPr>
      <w:r w:rsidRPr="00891B73">
        <w:t>дать выпускникам широкое универсальное образование, позволяющее адаптироваться к изменяющимся социально-экономическим условиям;</w:t>
      </w:r>
    </w:p>
    <w:p w14:paraId="3BEA73FE" w14:textId="77777777" w:rsidR="00C51242" w:rsidRPr="00891B73" w:rsidRDefault="00C51242" w:rsidP="00E8582C">
      <w:pPr>
        <w:pStyle w:val="ac"/>
        <w:numPr>
          <w:ilvl w:val="0"/>
          <w:numId w:val="5"/>
        </w:numPr>
        <w:ind w:right="424"/>
        <w:jc w:val="both"/>
      </w:pPr>
      <w:r w:rsidRPr="00891B73">
        <w:t xml:space="preserve">реализовать идею общего, интеллектуального, нравственного развития личности через </w:t>
      </w:r>
      <w:proofErr w:type="spellStart"/>
      <w:r w:rsidRPr="00891B73">
        <w:t>гуманитаризацию</w:t>
      </w:r>
      <w:proofErr w:type="spellEnd"/>
      <w:r w:rsidRPr="00891B73">
        <w:t xml:space="preserve"> содержания образования;</w:t>
      </w:r>
    </w:p>
    <w:p w14:paraId="2C70BE27" w14:textId="77777777" w:rsidR="00C51242" w:rsidRPr="00891B73" w:rsidRDefault="00C51242" w:rsidP="00E8582C">
      <w:pPr>
        <w:pStyle w:val="ac"/>
        <w:numPr>
          <w:ilvl w:val="0"/>
          <w:numId w:val="5"/>
        </w:numPr>
        <w:ind w:right="424"/>
        <w:jc w:val="both"/>
      </w:pPr>
      <w:r w:rsidRPr="00891B73">
        <w:t>формировать личность с развитым интеллектом, навыками исследовательского труда, высоким уровнем культуры, готовую к осознанному выбору и освоению разнообразных профессиональных образовательных программ;</w:t>
      </w:r>
    </w:p>
    <w:p w14:paraId="7C3BA0B3" w14:textId="77777777" w:rsidR="00C51242" w:rsidRPr="00891B73" w:rsidRDefault="00C51242" w:rsidP="00E8582C">
      <w:pPr>
        <w:pStyle w:val="ac"/>
        <w:numPr>
          <w:ilvl w:val="0"/>
          <w:numId w:val="5"/>
        </w:numPr>
        <w:ind w:right="424"/>
      </w:pPr>
      <w:r w:rsidRPr="00891B73">
        <w:t>воспитывать у обучающихся гражданственность, трудолюбие, уважение к правам и свободам человека;</w:t>
      </w:r>
    </w:p>
    <w:p w14:paraId="1690FE9F" w14:textId="77777777" w:rsidR="00C51242" w:rsidRPr="00891B73" w:rsidRDefault="00C51242" w:rsidP="00E8582C">
      <w:pPr>
        <w:pStyle w:val="ac"/>
        <w:numPr>
          <w:ilvl w:val="0"/>
          <w:numId w:val="5"/>
        </w:numPr>
        <w:ind w:right="424"/>
      </w:pPr>
      <w:r w:rsidRPr="00891B73">
        <w:t>формировать навыки и привычки здорового образа жизни</w:t>
      </w:r>
    </w:p>
    <w:p w14:paraId="5384DC86" w14:textId="77777777" w:rsidR="00C51242" w:rsidRPr="00F73AA4" w:rsidRDefault="00C51242" w:rsidP="00C51242">
      <w:pPr>
        <w:shd w:val="clear" w:color="auto" w:fill="FFFFFF"/>
        <w:spacing w:line="266" w:lineRule="exact"/>
        <w:ind w:right="14"/>
        <w:jc w:val="both"/>
      </w:pPr>
      <w:r w:rsidRPr="00F73AA4">
        <w:rPr>
          <w:spacing w:val="-2"/>
        </w:rPr>
        <w:t xml:space="preserve">На основании выдвинутых задач педагогическим советом школы было принято </w:t>
      </w:r>
      <w:r w:rsidRPr="00F73AA4">
        <w:rPr>
          <w:spacing w:val="-1"/>
        </w:rPr>
        <w:t xml:space="preserve">решение о проведении мероприятий, способствующих их выполнению. Был разработан </w:t>
      </w:r>
      <w:r w:rsidRPr="00F73AA4">
        <w:rPr>
          <w:spacing w:val="-3"/>
        </w:rPr>
        <w:t>план работы школы на 20</w:t>
      </w:r>
      <w:r>
        <w:rPr>
          <w:spacing w:val="-3"/>
        </w:rPr>
        <w:t>23</w:t>
      </w:r>
      <w:r w:rsidRPr="00F73AA4">
        <w:rPr>
          <w:spacing w:val="-3"/>
        </w:rPr>
        <w:t>-20</w:t>
      </w:r>
      <w:r>
        <w:rPr>
          <w:spacing w:val="-3"/>
        </w:rPr>
        <w:t>24</w:t>
      </w:r>
      <w:r w:rsidRPr="00F73AA4">
        <w:rPr>
          <w:spacing w:val="-3"/>
        </w:rPr>
        <w:t xml:space="preserve"> учебный год по разделам:</w:t>
      </w:r>
    </w:p>
    <w:p w14:paraId="2B0CD473" w14:textId="77777777" w:rsidR="00C51242" w:rsidRPr="00F73AA4" w:rsidRDefault="00C51242" w:rsidP="00C51242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266" w:lineRule="exact"/>
        <w:ind w:left="11"/>
      </w:pPr>
      <w:r w:rsidRPr="00F73AA4">
        <w:rPr>
          <w:spacing w:val="-3"/>
        </w:rPr>
        <w:t>работа с педагогическими кадрами;</w:t>
      </w:r>
    </w:p>
    <w:p w14:paraId="263F1C77" w14:textId="77777777" w:rsidR="00C51242" w:rsidRPr="00F73AA4" w:rsidRDefault="00C51242" w:rsidP="00C51242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266" w:lineRule="exact"/>
        <w:ind w:left="11"/>
      </w:pPr>
      <w:r w:rsidRPr="00F73AA4">
        <w:rPr>
          <w:spacing w:val="-3"/>
        </w:rPr>
        <w:t>мониторинг результативности учебно-воспитательного процесса;</w:t>
      </w:r>
    </w:p>
    <w:p w14:paraId="5E33CF28" w14:textId="77777777" w:rsidR="00C51242" w:rsidRPr="00F73AA4" w:rsidRDefault="00C51242" w:rsidP="00C51242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266" w:lineRule="exact"/>
        <w:ind w:left="11"/>
      </w:pPr>
      <w:r>
        <w:rPr>
          <w:spacing w:val="-3"/>
        </w:rPr>
        <w:t>реализация ФГОС</w:t>
      </w:r>
      <w:r w:rsidRPr="00F73AA4">
        <w:rPr>
          <w:spacing w:val="-3"/>
        </w:rPr>
        <w:t>;</w:t>
      </w:r>
    </w:p>
    <w:p w14:paraId="049F07C7" w14:textId="77777777" w:rsidR="00C51242" w:rsidRPr="00F73AA4" w:rsidRDefault="00C51242" w:rsidP="00C51242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266" w:lineRule="exact"/>
        <w:ind w:left="11"/>
      </w:pPr>
      <w:r w:rsidRPr="00F73AA4">
        <w:rPr>
          <w:spacing w:val="-3"/>
        </w:rPr>
        <w:t>охрана здоровья и обеспечение санитарно-гигиенического режима;</w:t>
      </w:r>
    </w:p>
    <w:p w14:paraId="63FA1364" w14:textId="77777777" w:rsidR="00C51242" w:rsidRPr="00F73AA4" w:rsidRDefault="00C51242" w:rsidP="00C51242">
      <w:pPr>
        <w:widowControl w:val="0"/>
        <w:numPr>
          <w:ilvl w:val="0"/>
          <w:numId w:val="2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266" w:lineRule="exact"/>
        <w:ind w:left="11"/>
      </w:pPr>
      <w:r>
        <w:rPr>
          <w:spacing w:val="-3"/>
        </w:rPr>
        <w:t>воспитательная работа школы</w:t>
      </w:r>
    </w:p>
    <w:p w14:paraId="0BC6C2B7" w14:textId="77777777" w:rsidR="00C51242" w:rsidRPr="00F73AA4" w:rsidRDefault="00C51242" w:rsidP="00C51242">
      <w:pPr>
        <w:pStyle w:val="ac"/>
        <w:jc w:val="both"/>
      </w:pPr>
    </w:p>
    <w:p w14:paraId="6328A2B9" w14:textId="77777777" w:rsidR="00C51242" w:rsidRPr="00824BF6" w:rsidRDefault="00C51242" w:rsidP="00E8582C">
      <w:pPr>
        <w:pStyle w:val="ac"/>
        <w:numPr>
          <w:ilvl w:val="0"/>
          <w:numId w:val="7"/>
        </w:numPr>
        <w:shd w:val="clear" w:color="auto" w:fill="FF0000"/>
        <w:spacing w:before="4" w:line="313" w:lineRule="exact"/>
        <w:ind w:right="-1"/>
        <w:jc w:val="center"/>
        <w:rPr>
          <w:b/>
          <w:bCs/>
          <w:spacing w:val="-1"/>
        </w:rPr>
      </w:pPr>
      <w:r w:rsidRPr="00824BF6">
        <w:rPr>
          <w:b/>
          <w:bCs/>
          <w:spacing w:val="-1"/>
          <w:sz w:val="28"/>
          <w:szCs w:val="28"/>
        </w:rPr>
        <w:t>АНАЛИЗ ДЕЯТЕЛЬНОСТИ</w:t>
      </w:r>
      <w:r w:rsidRPr="00824BF6">
        <w:rPr>
          <w:b/>
          <w:bCs/>
          <w:spacing w:val="-1"/>
        </w:rPr>
        <w:t>,</w:t>
      </w:r>
    </w:p>
    <w:p w14:paraId="28F76E8C" w14:textId="77777777" w:rsidR="00C51242" w:rsidRPr="005000DE" w:rsidRDefault="00C51242" w:rsidP="00C51242">
      <w:pPr>
        <w:shd w:val="clear" w:color="auto" w:fill="FF0000"/>
        <w:spacing w:before="4" w:line="313" w:lineRule="exact"/>
        <w:ind w:left="360" w:right="-1"/>
        <w:jc w:val="center"/>
      </w:pPr>
      <w:r w:rsidRPr="00824BF6">
        <w:rPr>
          <w:b/>
          <w:bCs/>
          <w:spacing w:val="-6"/>
        </w:rPr>
        <w:t xml:space="preserve">направленной </w:t>
      </w:r>
      <w:proofErr w:type="gramStart"/>
      <w:r w:rsidRPr="00824BF6">
        <w:rPr>
          <w:b/>
          <w:bCs/>
          <w:spacing w:val="-6"/>
        </w:rPr>
        <w:t>на  получение</w:t>
      </w:r>
      <w:proofErr w:type="gramEnd"/>
      <w:r w:rsidRPr="00824BF6">
        <w:rPr>
          <w:b/>
          <w:bCs/>
          <w:spacing w:val="-6"/>
        </w:rPr>
        <w:t xml:space="preserve">  бесплатного о</w:t>
      </w:r>
      <w:r w:rsidRPr="00824BF6">
        <w:rPr>
          <w:b/>
          <w:bCs/>
          <w:spacing w:val="-4"/>
        </w:rPr>
        <w:t xml:space="preserve">сновного и среднего </w:t>
      </w:r>
      <w:r>
        <w:rPr>
          <w:b/>
          <w:bCs/>
          <w:spacing w:val="-4"/>
        </w:rPr>
        <w:t xml:space="preserve">общего </w:t>
      </w:r>
      <w:r w:rsidRPr="00824BF6">
        <w:rPr>
          <w:b/>
          <w:bCs/>
          <w:spacing w:val="-4"/>
        </w:rPr>
        <w:t>образования</w:t>
      </w:r>
    </w:p>
    <w:p w14:paraId="3758B472" w14:textId="77777777" w:rsidR="00C51242" w:rsidRDefault="00C51242" w:rsidP="00C51242">
      <w:pPr>
        <w:shd w:val="clear" w:color="auto" w:fill="FFFFFF"/>
        <w:spacing w:line="266" w:lineRule="exact"/>
        <w:ind w:left="4" w:right="25"/>
        <w:jc w:val="both"/>
        <w:rPr>
          <w:spacing w:val="-3"/>
        </w:rPr>
      </w:pPr>
    </w:p>
    <w:p w14:paraId="610F4D1B" w14:textId="77777777" w:rsidR="00C51242" w:rsidRPr="005000DE" w:rsidRDefault="00C51242" w:rsidP="00C51242">
      <w:pPr>
        <w:shd w:val="clear" w:color="auto" w:fill="FFFFFF"/>
        <w:spacing w:line="266" w:lineRule="exact"/>
        <w:ind w:left="4" w:right="25" w:firstLine="356"/>
        <w:jc w:val="both"/>
      </w:pPr>
      <w:r w:rsidRPr="005000DE">
        <w:rPr>
          <w:spacing w:val="-3"/>
        </w:rPr>
        <w:t xml:space="preserve">В работе с учащимися школа руководствуется Законом РФ «Об образовании», Уставом школы, методическими письмами и рекомендациями Министерства </w:t>
      </w:r>
      <w:r>
        <w:rPr>
          <w:spacing w:val="-3"/>
        </w:rPr>
        <w:t>Просвещения</w:t>
      </w:r>
      <w:r w:rsidRPr="005000DE">
        <w:rPr>
          <w:spacing w:val="-3"/>
        </w:rPr>
        <w:t>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14:paraId="230E00E4" w14:textId="77777777" w:rsidR="00C51242" w:rsidRPr="005000DE" w:rsidRDefault="00C51242" w:rsidP="00C51242">
      <w:pPr>
        <w:shd w:val="clear" w:color="auto" w:fill="FFFFFF"/>
        <w:spacing w:line="266" w:lineRule="exact"/>
        <w:ind w:right="18" w:firstLine="360"/>
        <w:jc w:val="both"/>
      </w:pPr>
      <w:r w:rsidRPr="005000DE">
        <w:t>Учебный план школы на 20</w:t>
      </w:r>
      <w:r>
        <w:t>23</w:t>
      </w:r>
      <w:r w:rsidRPr="005000DE">
        <w:t>-20</w:t>
      </w:r>
      <w:r>
        <w:t>24</w:t>
      </w:r>
      <w:r w:rsidRPr="005000DE">
        <w:t xml:space="preserve"> учебный год был составлен на основании </w:t>
      </w:r>
      <w:r>
        <w:t>ФГОС НОО, ФГОС ООО, ФГОС СОО</w:t>
      </w:r>
      <w:r>
        <w:rPr>
          <w:spacing w:val="-3"/>
        </w:rPr>
        <w:t xml:space="preserve">. </w:t>
      </w:r>
      <w:r w:rsidRPr="005000DE">
        <w:rPr>
          <w:spacing w:val="-3"/>
        </w:rPr>
        <w:t xml:space="preserve">При составлении учебного плана </w:t>
      </w:r>
      <w:r w:rsidRPr="005000DE">
        <w:rPr>
          <w:spacing w:val="13"/>
        </w:rPr>
        <w:t xml:space="preserve">соблюдалось преемственность между ступенями обучения и классами, </w:t>
      </w:r>
      <w:r w:rsidRPr="005000DE">
        <w:rPr>
          <w:spacing w:val="-3"/>
        </w:rPr>
        <w:t xml:space="preserve">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</w:p>
    <w:p w14:paraId="6B44FCDF" w14:textId="77777777" w:rsidR="00C51242" w:rsidRPr="005000DE" w:rsidRDefault="00C51242" w:rsidP="00C51242">
      <w:pPr>
        <w:shd w:val="clear" w:color="auto" w:fill="FFFFFF"/>
        <w:spacing w:line="266" w:lineRule="exact"/>
        <w:ind w:right="22" w:firstLine="360"/>
        <w:jc w:val="both"/>
        <w:rPr>
          <w:spacing w:val="10"/>
        </w:rPr>
      </w:pPr>
      <w:r w:rsidRPr="005000DE">
        <w:rPr>
          <w:spacing w:val="-2"/>
        </w:rPr>
        <w:t xml:space="preserve">Образовательная программа и учебный план школы предусматривают </w:t>
      </w:r>
      <w:r w:rsidRPr="005000DE">
        <w:rPr>
          <w:spacing w:val="-3"/>
        </w:rPr>
        <w:t xml:space="preserve">выполнение государственной функции школы - обеспечение базового общего среднего </w:t>
      </w:r>
      <w:r w:rsidRPr="005000DE">
        <w:rPr>
          <w:spacing w:val="-2"/>
        </w:rPr>
        <w:t xml:space="preserve">образования, развитие ребенка в процессе обучения. Главным условием для достижения </w:t>
      </w:r>
      <w:r w:rsidRPr="005000DE">
        <w:rPr>
          <w:spacing w:val="10"/>
        </w:rPr>
        <w:t xml:space="preserve">этих целей является включение каждого ребенка на каждом учебном занятии в </w:t>
      </w:r>
      <w:r w:rsidRPr="005000DE">
        <w:rPr>
          <w:spacing w:val="-3"/>
        </w:rPr>
        <w:t>деятельность с учетом его возможностей и способностей. Достижение указанных целей обеспечивается поэтапным решением задач школы на каждой ступени обучения. В 20</w:t>
      </w:r>
      <w:r>
        <w:rPr>
          <w:spacing w:val="-3"/>
        </w:rPr>
        <w:t>23</w:t>
      </w:r>
      <w:r w:rsidRPr="005000DE">
        <w:rPr>
          <w:spacing w:val="-3"/>
        </w:rPr>
        <w:t>-20</w:t>
      </w:r>
      <w:r>
        <w:rPr>
          <w:spacing w:val="-3"/>
        </w:rPr>
        <w:t>24</w:t>
      </w:r>
      <w:r w:rsidRPr="005000DE">
        <w:rPr>
          <w:spacing w:val="-3"/>
        </w:rPr>
        <w:t xml:space="preserve"> </w:t>
      </w:r>
      <w:r>
        <w:rPr>
          <w:spacing w:val="-3"/>
        </w:rPr>
        <w:t>все классы:</w:t>
      </w:r>
      <w:r w:rsidRPr="005000DE">
        <w:rPr>
          <w:spacing w:val="-3"/>
        </w:rPr>
        <w:t xml:space="preserve"> </w:t>
      </w:r>
      <w:r>
        <w:rPr>
          <w:spacing w:val="-3"/>
        </w:rPr>
        <w:t>27</w:t>
      </w:r>
      <w:r w:rsidRPr="005000DE">
        <w:rPr>
          <w:spacing w:val="-3"/>
        </w:rPr>
        <w:t xml:space="preserve"> класс</w:t>
      </w:r>
      <w:r>
        <w:rPr>
          <w:spacing w:val="-3"/>
        </w:rPr>
        <w:t>ов - комплектов</w:t>
      </w:r>
      <w:r w:rsidRPr="005000DE">
        <w:rPr>
          <w:spacing w:val="-3"/>
        </w:rPr>
        <w:t xml:space="preserve"> (1</w:t>
      </w:r>
      <w:r>
        <w:rPr>
          <w:spacing w:val="-3"/>
        </w:rPr>
        <w:t>-11</w:t>
      </w:r>
      <w:r w:rsidRPr="005000DE">
        <w:rPr>
          <w:spacing w:val="-3"/>
        </w:rPr>
        <w:t xml:space="preserve">-е классы) – </w:t>
      </w:r>
      <w:r>
        <w:rPr>
          <w:spacing w:val="-3"/>
        </w:rPr>
        <w:t xml:space="preserve">работали </w:t>
      </w:r>
      <w:r w:rsidRPr="005000DE">
        <w:rPr>
          <w:spacing w:val="-3"/>
        </w:rPr>
        <w:t xml:space="preserve">в режиме 5-ти дневной недели. </w:t>
      </w:r>
    </w:p>
    <w:p w14:paraId="50A5F33E" w14:textId="77777777" w:rsidR="00C51242" w:rsidRPr="001F4D7D" w:rsidRDefault="00C51242" w:rsidP="00C51242">
      <w:pPr>
        <w:shd w:val="clear" w:color="auto" w:fill="FFFFFF"/>
        <w:spacing w:before="40" w:line="266" w:lineRule="exact"/>
        <w:ind w:left="25"/>
        <w:jc w:val="center"/>
        <w:rPr>
          <w:b/>
          <w:bCs/>
          <w:color w:val="FF0000"/>
        </w:rPr>
      </w:pPr>
    </w:p>
    <w:p w14:paraId="097171A9" w14:textId="77777777" w:rsidR="00C51242" w:rsidRPr="0032086E" w:rsidRDefault="00C51242" w:rsidP="00C51242">
      <w:pPr>
        <w:shd w:val="clear" w:color="auto" w:fill="FFC000"/>
        <w:spacing w:before="40" w:line="266" w:lineRule="exact"/>
        <w:ind w:left="25"/>
        <w:jc w:val="center"/>
      </w:pPr>
      <w:r>
        <w:rPr>
          <w:b/>
          <w:bCs/>
        </w:rPr>
        <w:lastRenderedPageBreak/>
        <w:t>Начальное общее образование (1 - 4 классы</w:t>
      </w:r>
      <w:r w:rsidRPr="0032086E">
        <w:rPr>
          <w:b/>
          <w:bCs/>
        </w:rPr>
        <w:t>)</w:t>
      </w:r>
    </w:p>
    <w:p w14:paraId="60221598" w14:textId="77777777" w:rsidR="00C51242" w:rsidRDefault="00C51242" w:rsidP="00C51242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4" w:line="266" w:lineRule="exact"/>
        <w:ind w:left="7"/>
        <w:jc w:val="both"/>
        <w:rPr>
          <w:color w:val="00B050"/>
        </w:rPr>
      </w:pPr>
      <w:r>
        <w:rPr>
          <w:color w:val="00B050"/>
        </w:rPr>
        <w:tab/>
      </w:r>
    </w:p>
    <w:p w14:paraId="16A340B6" w14:textId="77777777" w:rsidR="00C51242" w:rsidRPr="00CB771D" w:rsidRDefault="00C51242" w:rsidP="00C51242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4" w:line="266" w:lineRule="exact"/>
        <w:ind w:left="7"/>
        <w:jc w:val="both"/>
      </w:pPr>
      <w:r>
        <w:tab/>
      </w:r>
      <w:r>
        <w:tab/>
      </w:r>
      <w:r w:rsidRPr="00CB771D">
        <w:t>Образовательный процесс построен на основе 5-дневной учебной недели. Продолжительность учебного года – 35 учебных недель.</w:t>
      </w:r>
      <w:r>
        <w:t xml:space="preserve"> </w:t>
      </w:r>
    </w:p>
    <w:p w14:paraId="0FF64D74" w14:textId="77777777" w:rsidR="00C51242" w:rsidRPr="00CB771D" w:rsidRDefault="00C51242" w:rsidP="00C51242">
      <w:pPr>
        <w:ind w:firstLine="708"/>
        <w:jc w:val="both"/>
      </w:pPr>
      <w:r w:rsidRPr="00CB771D">
        <w:t>Обязательная часть учебного плана отражает содержание образования, которое обеспечивает достижение целей современного начального образования.</w:t>
      </w:r>
    </w:p>
    <w:p w14:paraId="77060B9E" w14:textId="77777777" w:rsidR="00C51242" w:rsidRDefault="00C51242" w:rsidP="00C51242">
      <w:pPr>
        <w:ind w:firstLine="720"/>
        <w:jc w:val="both"/>
      </w:pPr>
      <w:r w:rsidRPr="00CB771D">
        <w:t xml:space="preserve">Часть учебного плана, формируемая </w:t>
      </w:r>
      <w:proofErr w:type="gramStart"/>
      <w:r w:rsidRPr="00CB771D">
        <w:t>участниками образовательных отношений</w:t>
      </w:r>
      <w:proofErr w:type="gramEnd"/>
      <w:r w:rsidRPr="00CB771D">
        <w:t xml:space="preserve"> обеспечивает реализацию индивидуальных потребностей обучающихся МОБУ </w:t>
      </w:r>
      <w:r>
        <w:t>«</w:t>
      </w:r>
      <w:r w:rsidRPr="00CB771D">
        <w:t>СОШ № 1</w:t>
      </w:r>
      <w:r>
        <w:t>»</w:t>
      </w:r>
      <w:r w:rsidRPr="00CB771D">
        <w:t>.</w:t>
      </w:r>
    </w:p>
    <w:p w14:paraId="3DF89A3E" w14:textId="77777777" w:rsidR="00C51242" w:rsidRPr="00F43262" w:rsidRDefault="00C51242" w:rsidP="00C51242">
      <w:pPr>
        <w:ind w:firstLine="708"/>
        <w:jc w:val="both"/>
      </w:pPr>
      <w:r w:rsidRPr="00F43262">
        <w:t>В соответствии с п. 32.1 Федерального государственного образовательного стандарта начального общего образования (ФГОС НОО) учебный план (далее – учебный план) ООП НОО МОБУ «СОШ №1» Арсеньевского городского округа определяет:</w:t>
      </w:r>
    </w:p>
    <w:p w14:paraId="05422175" w14:textId="77777777" w:rsidR="00C51242" w:rsidRPr="00F43262" w:rsidRDefault="00C51242" w:rsidP="00C51242">
      <w:pPr>
        <w:ind w:firstLine="142"/>
        <w:jc w:val="both"/>
      </w:pPr>
      <w:r w:rsidRPr="00F43262">
        <w:t>- общий объем нагрузки и максимальный объем аудиторной нагрузки обучающихся;</w:t>
      </w:r>
    </w:p>
    <w:p w14:paraId="550A2C51" w14:textId="77777777" w:rsidR="00C51242" w:rsidRPr="00F43262" w:rsidRDefault="00C51242" w:rsidP="00C51242">
      <w:pPr>
        <w:ind w:firstLine="142"/>
        <w:jc w:val="both"/>
      </w:pPr>
      <w:r w:rsidRPr="00F43262">
        <w:t>- состав и структуру обязательных предметных областей;</w:t>
      </w:r>
    </w:p>
    <w:p w14:paraId="0252FCB7" w14:textId="77777777" w:rsidR="00C51242" w:rsidRPr="00F43262" w:rsidRDefault="00C51242" w:rsidP="00C51242">
      <w:pPr>
        <w:ind w:firstLine="142"/>
        <w:jc w:val="both"/>
      </w:pPr>
      <w:r w:rsidRPr="00F43262">
        <w:t>- перечень учебных предметов, учебных курсов, учебных модулей;</w:t>
      </w:r>
    </w:p>
    <w:p w14:paraId="44B5B16D" w14:textId="77777777" w:rsidR="00C51242" w:rsidRPr="00F43262" w:rsidRDefault="00C51242" w:rsidP="00C51242">
      <w:pPr>
        <w:ind w:firstLine="142"/>
        <w:jc w:val="both"/>
      </w:pPr>
      <w:r w:rsidRPr="00F43262">
        <w:t>-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14:paraId="09647E3E" w14:textId="77777777" w:rsidR="00C51242" w:rsidRPr="00F43262" w:rsidRDefault="00C51242" w:rsidP="00C51242">
      <w:pPr>
        <w:ind w:firstLine="708"/>
        <w:jc w:val="both"/>
      </w:pPr>
      <w:r w:rsidRPr="00F43262">
        <w:t>Учебный план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 и составлен на 4-летний срок освоения.</w:t>
      </w:r>
    </w:p>
    <w:p w14:paraId="6F4BBA42" w14:textId="77777777" w:rsidR="00C51242" w:rsidRPr="00F43262" w:rsidRDefault="00C51242" w:rsidP="00C51242">
      <w:pPr>
        <w:ind w:firstLine="708"/>
        <w:jc w:val="both"/>
      </w:pPr>
      <w:r w:rsidRPr="00F43262"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 обучения).</w:t>
      </w:r>
    </w:p>
    <w:p w14:paraId="4735567C" w14:textId="77777777" w:rsidR="00C51242" w:rsidRPr="00F43262" w:rsidRDefault="00C51242" w:rsidP="00C51242">
      <w:pPr>
        <w:ind w:firstLine="708"/>
        <w:jc w:val="both"/>
      </w:pPr>
      <w:r w:rsidRPr="00F43262">
        <w:t xml:space="preserve"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модули): </w:t>
      </w:r>
    </w:p>
    <w:tbl>
      <w:tblPr>
        <w:tblStyle w:val="a9"/>
        <w:tblW w:w="9918" w:type="dxa"/>
        <w:tblInd w:w="50" w:type="dxa"/>
        <w:tblLook w:val="04A0" w:firstRow="1" w:lastRow="0" w:firstColumn="1" w:lastColumn="0" w:noHBand="0" w:noVBand="1"/>
      </w:tblPr>
      <w:tblGrid>
        <w:gridCol w:w="3984"/>
        <w:gridCol w:w="5934"/>
      </w:tblGrid>
      <w:tr w:rsidR="00C51242" w:rsidRPr="00F43262" w14:paraId="1B5DF4BB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24" w:type="dxa"/>
          </w:tcPr>
          <w:p w14:paraId="6443AB16" w14:textId="77777777" w:rsidR="00C51242" w:rsidRPr="007C1840" w:rsidRDefault="00C51242" w:rsidP="007C4F42">
            <w:pPr>
              <w:ind w:firstLine="142"/>
              <w:jc w:val="center"/>
              <w:rPr>
                <w:b/>
                <w:i/>
              </w:rPr>
            </w:pPr>
            <w:r w:rsidRPr="007C1840">
              <w:rPr>
                <w:b/>
                <w:i/>
              </w:rPr>
              <w:t>Предметные области</w:t>
            </w:r>
          </w:p>
        </w:tc>
        <w:tc>
          <w:tcPr>
            <w:tcW w:w="5874" w:type="dxa"/>
          </w:tcPr>
          <w:p w14:paraId="1307553E" w14:textId="77777777" w:rsidR="00C51242" w:rsidRPr="007C1840" w:rsidRDefault="00C51242" w:rsidP="007C4F42">
            <w:pPr>
              <w:ind w:firstLine="142"/>
              <w:jc w:val="center"/>
              <w:rPr>
                <w:b/>
                <w:i/>
              </w:rPr>
            </w:pPr>
            <w:r w:rsidRPr="007C1840">
              <w:rPr>
                <w:b/>
                <w:i/>
              </w:rPr>
              <w:t>Учебные предметы (учебные модули)</w:t>
            </w:r>
          </w:p>
        </w:tc>
      </w:tr>
      <w:tr w:rsidR="00C51242" w:rsidRPr="00F43262" w14:paraId="1EE736A8" w14:textId="77777777" w:rsidTr="007C4F42">
        <w:tc>
          <w:tcPr>
            <w:tcW w:w="3924" w:type="dxa"/>
          </w:tcPr>
          <w:p w14:paraId="7E826F2A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Русский язык и литературное чтение</w:t>
            </w:r>
          </w:p>
        </w:tc>
        <w:tc>
          <w:tcPr>
            <w:tcW w:w="5874" w:type="dxa"/>
          </w:tcPr>
          <w:p w14:paraId="6CEF982A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Русский язык,</w:t>
            </w:r>
          </w:p>
          <w:p w14:paraId="3EAD717A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Литературное чтение</w:t>
            </w:r>
          </w:p>
        </w:tc>
      </w:tr>
      <w:tr w:rsidR="00C51242" w:rsidRPr="00F43262" w14:paraId="222383AE" w14:textId="77777777" w:rsidTr="007C4F42">
        <w:tc>
          <w:tcPr>
            <w:tcW w:w="3924" w:type="dxa"/>
          </w:tcPr>
          <w:p w14:paraId="27287CA3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Иностранный язык</w:t>
            </w:r>
          </w:p>
        </w:tc>
        <w:tc>
          <w:tcPr>
            <w:tcW w:w="5874" w:type="dxa"/>
          </w:tcPr>
          <w:p w14:paraId="57423621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Иностранный язык</w:t>
            </w:r>
          </w:p>
        </w:tc>
      </w:tr>
      <w:tr w:rsidR="00C51242" w:rsidRPr="00F43262" w14:paraId="472002B2" w14:textId="77777777" w:rsidTr="007C4F42">
        <w:tc>
          <w:tcPr>
            <w:tcW w:w="3924" w:type="dxa"/>
          </w:tcPr>
          <w:p w14:paraId="477F6F12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Математика и информатика</w:t>
            </w:r>
          </w:p>
        </w:tc>
        <w:tc>
          <w:tcPr>
            <w:tcW w:w="5874" w:type="dxa"/>
          </w:tcPr>
          <w:p w14:paraId="7ED4DC9A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 xml:space="preserve">Математика </w:t>
            </w:r>
          </w:p>
        </w:tc>
      </w:tr>
      <w:tr w:rsidR="00C51242" w:rsidRPr="00F43262" w14:paraId="7FA5FD20" w14:textId="77777777" w:rsidTr="007C4F42">
        <w:tc>
          <w:tcPr>
            <w:tcW w:w="3924" w:type="dxa"/>
          </w:tcPr>
          <w:p w14:paraId="32143F28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Обществознание и естествознание («окружающий мир»)</w:t>
            </w:r>
          </w:p>
        </w:tc>
        <w:tc>
          <w:tcPr>
            <w:tcW w:w="5874" w:type="dxa"/>
          </w:tcPr>
          <w:p w14:paraId="4DC7A8DD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Окружающий мир</w:t>
            </w:r>
          </w:p>
        </w:tc>
      </w:tr>
      <w:tr w:rsidR="00C51242" w:rsidRPr="00F43262" w14:paraId="4766CB21" w14:textId="77777777" w:rsidTr="007C4F42">
        <w:tc>
          <w:tcPr>
            <w:tcW w:w="3924" w:type="dxa"/>
          </w:tcPr>
          <w:p w14:paraId="1DECA279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Основы религиозных культур и светской этики</w:t>
            </w:r>
          </w:p>
        </w:tc>
        <w:tc>
          <w:tcPr>
            <w:tcW w:w="5874" w:type="dxa"/>
          </w:tcPr>
          <w:p w14:paraId="1A21BA86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Основы религиозных культур и светской этики:</w:t>
            </w:r>
          </w:p>
          <w:p w14:paraId="1AFD73DC" w14:textId="77777777" w:rsidR="00C51242" w:rsidRPr="00F43262" w:rsidRDefault="00C51242" w:rsidP="00E8582C">
            <w:pPr>
              <w:pStyle w:val="ac"/>
              <w:numPr>
                <w:ilvl w:val="0"/>
                <w:numId w:val="29"/>
              </w:numPr>
              <w:ind w:left="0" w:firstLine="142"/>
              <w:jc w:val="both"/>
            </w:pPr>
            <w:r w:rsidRPr="00F43262">
              <w:t>учебный модуль: «Основы православной культуры»;</w:t>
            </w:r>
          </w:p>
          <w:p w14:paraId="085275D9" w14:textId="77777777" w:rsidR="00C51242" w:rsidRPr="00F43262" w:rsidRDefault="00C51242" w:rsidP="00E8582C">
            <w:pPr>
              <w:pStyle w:val="ac"/>
              <w:numPr>
                <w:ilvl w:val="0"/>
                <w:numId w:val="29"/>
              </w:numPr>
              <w:ind w:left="0" w:firstLine="142"/>
              <w:jc w:val="both"/>
            </w:pPr>
            <w:r w:rsidRPr="00F43262">
              <w:t>учебный модуль: «Основы иудейской культуры»;</w:t>
            </w:r>
          </w:p>
          <w:p w14:paraId="5E7FBEC7" w14:textId="77777777" w:rsidR="00C51242" w:rsidRPr="00F43262" w:rsidRDefault="00C51242" w:rsidP="00E8582C">
            <w:pPr>
              <w:pStyle w:val="ac"/>
              <w:numPr>
                <w:ilvl w:val="0"/>
                <w:numId w:val="29"/>
              </w:numPr>
              <w:ind w:left="0" w:firstLine="142"/>
              <w:jc w:val="both"/>
            </w:pPr>
            <w:r w:rsidRPr="00F43262">
              <w:t>учебный модуль: «Основы буддийской культуры»;</w:t>
            </w:r>
          </w:p>
          <w:p w14:paraId="65C6B3EE" w14:textId="77777777" w:rsidR="00C51242" w:rsidRPr="00F43262" w:rsidRDefault="00C51242" w:rsidP="00E8582C">
            <w:pPr>
              <w:pStyle w:val="ac"/>
              <w:numPr>
                <w:ilvl w:val="0"/>
                <w:numId w:val="29"/>
              </w:numPr>
              <w:ind w:left="0" w:firstLine="142"/>
              <w:jc w:val="both"/>
            </w:pPr>
            <w:r w:rsidRPr="00F43262">
              <w:t>учебный модуль: «Основы исламской культуры»;</w:t>
            </w:r>
          </w:p>
          <w:p w14:paraId="12F190EC" w14:textId="77777777" w:rsidR="00C51242" w:rsidRPr="00F43262" w:rsidRDefault="00C51242" w:rsidP="00E8582C">
            <w:pPr>
              <w:pStyle w:val="ac"/>
              <w:numPr>
                <w:ilvl w:val="0"/>
                <w:numId w:val="29"/>
              </w:numPr>
              <w:ind w:left="0" w:firstLine="142"/>
              <w:jc w:val="both"/>
            </w:pPr>
            <w:r w:rsidRPr="00F43262">
              <w:t>учебный модуль: «Основы религиозных культур народов России»;</w:t>
            </w:r>
          </w:p>
          <w:p w14:paraId="585170F2" w14:textId="77777777" w:rsidR="00C51242" w:rsidRPr="00F43262" w:rsidRDefault="00C51242" w:rsidP="00E8582C">
            <w:pPr>
              <w:pStyle w:val="ac"/>
              <w:numPr>
                <w:ilvl w:val="0"/>
                <w:numId w:val="29"/>
              </w:numPr>
              <w:ind w:left="0" w:firstLine="142"/>
              <w:jc w:val="both"/>
            </w:pPr>
            <w:r w:rsidRPr="00F43262">
              <w:t>учебный модуль: «Основы светской этики»</w:t>
            </w:r>
          </w:p>
        </w:tc>
      </w:tr>
      <w:tr w:rsidR="00C51242" w:rsidRPr="00F43262" w14:paraId="10AD7E6D" w14:textId="77777777" w:rsidTr="007C4F42">
        <w:tc>
          <w:tcPr>
            <w:tcW w:w="3924" w:type="dxa"/>
          </w:tcPr>
          <w:p w14:paraId="4D8B9B50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 xml:space="preserve">Искусство </w:t>
            </w:r>
          </w:p>
        </w:tc>
        <w:tc>
          <w:tcPr>
            <w:tcW w:w="5874" w:type="dxa"/>
          </w:tcPr>
          <w:p w14:paraId="7FD21C3B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Изобразительное искусство,</w:t>
            </w:r>
          </w:p>
          <w:p w14:paraId="3A921146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 xml:space="preserve">Музыка </w:t>
            </w:r>
          </w:p>
        </w:tc>
      </w:tr>
      <w:tr w:rsidR="00C51242" w:rsidRPr="00F43262" w14:paraId="78854934" w14:textId="77777777" w:rsidTr="007C4F42">
        <w:tc>
          <w:tcPr>
            <w:tcW w:w="3924" w:type="dxa"/>
          </w:tcPr>
          <w:p w14:paraId="6AD7E6D3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 xml:space="preserve">Технология </w:t>
            </w:r>
          </w:p>
        </w:tc>
        <w:tc>
          <w:tcPr>
            <w:tcW w:w="5874" w:type="dxa"/>
          </w:tcPr>
          <w:p w14:paraId="77BF1493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 xml:space="preserve">Технология </w:t>
            </w:r>
          </w:p>
        </w:tc>
      </w:tr>
      <w:tr w:rsidR="00C51242" w:rsidRPr="00F43262" w14:paraId="6D5910E6" w14:textId="77777777" w:rsidTr="007C4F42">
        <w:tc>
          <w:tcPr>
            <w:tcW w:w="3924" w:type="dxa"/>
          </w:tcPr>
          <w:p w14:paraId="2C564F32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Физическая культура</w:t>
            </w:r>
          </w:p>
        </w:tc>
        <w:tc>
          <w:tcPr>
            <w:tcW w:w="5874" w:type="dxa"/>
          </w:tcPr>
          <w:p w14:paraId="0628FC05" w14:textId="77777777" w:rsidR="00C51242" w:rsidRPr="00F43262" w:rsidRDefault="00C51242" w:rsidP="007C4F42">
            <w:pPr>
              <w:ind w:firstLine="142"/>
              <w:jc w:val="both"/>
            </w:pPr>
            <w:r w:rsidRPr="00F43262">
              <w:t>Физическая культура</w:t>
            </w:r>
          </w:p>
        </w:tc>
      </w:tr>
    </w:tbl>
    <w:p w14:paraId="0CEA3388" w14:textId="77777777" w:rsidR="00C51242" w:rsidRPr="00F43262" w:rsidRDefault="00C51242" w:rsidP="00C51242">
      <w:pPr>
        <w:ind w:firstLine="142"/>
        <w:jc w:val="both"/>
      </w:pPr>
    </w:p>
    <w:p w14:paraId="0FC79225" w14:textId="77777777" w:rsidR="00C51242" w:rsidRPr="00F43262" w:rsidRDefault="00C51242" w:rsidP="00C51242">
      <w:pPr>
        <w:ind w:firstLine="708"/>
        <w:jc w:val="both"/>
      </w:pPr>
      <w:r w:rsidRPr="00F43262">
        <w:t>Учебный план обеспечивает преподавание и изучение государственн</w:t>
      </w:r>
      <w:r>
        <w:t>ого языка Российской Федерации.</w:t>
      </w:r>
    </w:p>
    <w:p w14:paraId="763E4F95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lastRenderedPageBreak/>
        <w:t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Выбор участников образовательных отношений по изучению таких учебных предметов, учебных курсов, учебных модулей учебного плана МОБУ «СОШ №1»  осуществляется посредством сбора заявлений с родителей (законных представителей) несовершеннолетних обучающихся в срок до 01 сентября нового учебного года в рамках изучения обязательной предметной области «Основы религиозных культур и светской этики» выбор одного учебного модуля из предложенного перечня: учебный модуль: «Основы православной культуры»; учебный модуль: «Основы иудейской культуры»; учебный модуль: «Основы буддийской культуры»; учебный модуль: «Основы исламской культуры»; учебный модуль: «Основы религиозных культур народов России»; учебный модуль: «Основы светской этики».</w:t>
      </w:r>
    </w:p>
    <w:p w14:paraId="4F800588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 xml:space="preserve">В 4 классе реализуется обязательная предметная область «Основы религиозных культур и светской этики» (далее – ОРКСЭ) по выбору модулей для обучающихся 4-х классов (1 час в неделю, всего – 35 часов). Выбор модуля, изучаемого в рамках обязательной предметной области «Основы религиозных культур и светской этики», осуществляется родителями (законными представителями) обучающихся посредством сбора письменных заявлений родителей и зафиксирован протоколами родительских собраний. </w:t>
      </w:r>
    </w:p>
    <w:p w14:paraId="7D611CBA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Деление обучающихся на две группы (п. 20 ФГОС НОО) осуществляется в рамках изучения следующих предметов:</w:t>
      </w:r>
    </w:p>
    <w:p w14:paraId="1198021C" w14:textId="77777777" w:rsidR="00C51242" w:rsidRPr="00F43262" w:rsidRDefault="00C51242" w:rsidP="00C51242">
      <w:pPr>
        <w:pStyle w:val="ac"/>
        <w:ind w:left="0" w:firstLine="142"/>
        <w:jc w:val="both"/>
      </w:pPr>
      <w:r w:rsidRPr="00F43262">
        <w:t>- предмет «Иностранный язык (английский/немецкий)» со 2 по 4 классы;</w:t>
      </w:r>
    </w:p>
    <w:p w14:paraId="0F95AD70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Образовательная деятельность при реализации ООП НОО учитывает требования СанПиН 1.2.3685-21:</w:t>
      </w:r>
    </w:p>
    <w:p w14:paraId="7C2B5D2D" w14:textId="77777777" w:rsidR="00C51242" w:rsidRPr="00F43262" w:rsidRDefault="00C51242" w:rsidP="00C51242">
      <w:pPr>
        <w:pStyle w:val="ac"/>
        <w:ind w:left="0" w:firstLine="142"/>
        <w:jc w:val="both"/>
      </w:pPr>
    </w:p>
    <w:tbl>
      <w:tblPr>
        <w:tblStyle w:val="a9"/>
        <w:tblW w:w="0" w:type="auto"/>
        <w:tblInd w:w="50" w:type="dxa"/>
        <w:tblLook w:val="04A0" w:firstRow="1" w:lastRow="0" w:firstColumn="1" w:lastColumn="0" w:noHBand="0" w:noVBand="1"/>
      </w:tblPr>
      <w:tblGrid>
        <w:gridCol w:w="3057"/>
        <w:gridCol w:w="994"/>
        <w:gridCol w:w="3964"/>
        <w:gridCol w:w="2130"/>
      </w:tblGrid>
      <w:tr w:rsidR="00C51242" w:rsidRPr="00F43262" w14:paraId="4CB92A5C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5" w:type="dxa"/>
          </w:tcPr>
          <w:p w14:paraId="26A29018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Учебная нагрузка при 5-дневной учебной неделе, не более</w:t>
            </w:r>
          </w:p>
        </w:tc>
        <w:tc>
          <w:tcPr>
            <w:tcW w:w="4807" w:type="dxa"/>
            <w:gridSpan w:val="2"/>
          </w:tcPr>
          <w:p w14:paraId="457EAF3A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1 класс</w:t>
            </w:r>
          </w:p>
        </w:tc>
        <w:tc>
          <w:tcPr>
            <w:tcW w:w="2088" w:type="dxa"/>
          </w:tcPr>
          <w:p w14:paraId="28151AFD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21 час</w:t>
            </w:r>
          </w:p>
        </w:tc>
      </w:tr>
      <w:tr w:rsidR="00C51242" w:rsidRPr="00F43262" w14:paraId="70AC703A" w14:textId="77777777" w:rsidTr="007C4F42">
        <w:trPr>
          <w:trHeight w:val="321"/>
        </w:trPr>
        <w:tc>
          <w:tcPr>
            <w:tcW w:w="3025" w:type="dxa"/>
            <w:vMerge w:val="restart"/>
          </w:tcPr>
          <w:p w14:paraId="769AEC14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Продолжительность учебного занятия для обучающихся не более</w:t>
            </w:r>
          </w:p>
        </w:tc>
        <w:tc>
          <w:tcPr>
            <w:tcW w:w="4807" w:type="dxa"/>
            <w:gridSpan w:val="2"/>
          </w:tcPr>
          <w:p w14:paraId="305FA13F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 xml:space="preserve">1 класс (сентябрь – декабрь) </w:t>
            </w:r>
          </w:p>
        </w:tc>
        <w:tc>
          <w:tcPr>
            <w:tcW w:w="2088" w:type="dxa"/>
          </w:tcPr>
          <w:p w14:paraId="5FB9A99A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35 минут</w:t>
            </w:r>
          </w:p>
        </w:tc>
      </w:tr>
      <w:tr w:rsidR="00C51242" w:rsidRPr="00F43262" w14:paraId="2323CDB4" w14:textId="77777777" w:rsidTr="007C4F42">
        <w:trPr>
          <w:trHeight w:val="321"/>
        </w:trPr>
        <w:tc>
          <w:tcPr>
            <w:tcW w:w="3025" w:type="dxa"/>
            <w:vMerge/>
          </w:tcPr>
          <w:p w14:paraId="225A67DE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4807" w:type="dxa"/>
            <w:gridSpan w:val="2"/>
          </w:tcPr>
          <w:p w14:paraId="014F80CD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1 класс (январь – май)</w:t>
            </w:r>
          </w:p>
        </w:tc>
        <w:tc>
          <w:tcPr>
            <w:tcW w:w="2088" w:type="dxa"/>
          </w:tcPr>
          <w:p w14:paraId="620CE115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40 минут</w:t>
            </w:r>
          </w:p>
        </w:tc>
      </w:tr>
      <w:tr w:rsidR="00C51242" w:rsidRPr="00F43262" w14:paraId="2972E28F" w14:textId="77777777" w:rsidTr="007C4F42">
        <w:trPr>
          <w:trHeight w:val="321"/>
        </w:trPr>
        <w:tc>
          <w:tcPr>
            <w:tcW w:w="3025" w:type="dxa"/>
            <w:vMerge/>
          </w:tcPr>
          <w:p w14:paraId="2F9746FC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4807" w:type="dxa"/>
            <w:gridSpan w:val="2"/>
          </w:tcPr>
          <w:p w14:paraId="598B0E28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Классы, в которых обучаются дети с ограниченными возможностями здоровья</w:t>
            </w:r>
          </w:p>
        </w:tc>
        <w:tc>
          <w:tcPr>
            <w:tcW w:w="2088" w:type="dxa"/>
          </w:tcPr>
          <w:p w14:paraId="46AB01DA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40 минут</w:t>
            </w:r>
          </w:p>
        </w:tc>
      </w:tr>
      <w:tr w:rsidR="00C51242" w:rsidRPr="00F43262" w14:paraId="7C165AA0" w14:textId="77777777" w:rsidTr="007C4F42">
        <w:trPr>
          <w:trHeight w:val="321"/>
        </w:trPr>
        <w:tc>
          <w:tcPr>
            <w:tcW w:w="3025" w:type="dxa"/>
            <w:vMerge/>
          </w:tcPr>
          <w:p w14:paraId="376A6409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4807" w:type="dxa"/>
            <w:gridSpan w:val="2"/>
          </w:tcPr>
          <w:p w14:paraId="078C902E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2 - 4 классы</w:t>
            </w:r>
          </w:p>
        </w:tc>
        <w:tc>
          <w:tcPr>
            <w:tcW w:w="2088" w:type="dxa"/>
          </w:tcPr>
          <w:p w14:paraId="3683DF32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40 минут</w:t>
            </w:r>
          </w:p>
        </w:tc>
      </w:tr>
      <w:tr w:rsidR="00C51242" w:rsidRPr="00F43262" w14:paraId="5F972EC9" w14:textId="77777777" w:rsidTr="007C4F42">
        <w:trPr>
          <w:trHeight w:val="162"/>
        </w:trPr>
        <w:tc>
          <w:tcPr>
            <w:tcW w:w="3025" w:type="dxa"/>
            <w:vMerge w:val="restart"/>
          </w:tcPr>
          <w:p w14:paraId="009FA7B0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Продолжительность дневной суммарной образовательной нагрузки для обучающихся, не более</w:t>
            </w:r>
          </w:p>
        </w:tc>
        <w:tc>
          <w:tcPr>
            <w:tcW w:w="798" w:type="dxa"/>
          </w:tcPr>
          <w:p w14:paraId="07F0AC49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1 классы</w:t>
            </w:r>
          </w:p>
        </w:tc>
        <w:tc>
          <w:tcPr>
            <w:tcW w:w="3969" w:type="dxa"/>
          </w:tcPr>
          <w:p w14:paraId="370E197B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При включении в расписание занятий 2-х уроков физической культуры в неделю</w:t>
            </w:r>
          </w:p>
        </w:tc>
        <w:tc>
          <w:tcPr>
            <w:tcW w:w="2088" w:type="dxa"/>
          </w:tcPr>
          <w:p w14:paraId="32F44210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4 урока</w:t>
            </w:r>
          </w:p>
        </w:tc>
      </w:tr>
      <w:tr w:rsidR="00C51242" w:rsidRPr="00F43262" w14:paraId="7F49132C" w14:textId="77777777" w:rsidTr="007C4F42">
        <w:trPr>
          <w:trHeight w:val="162"/>
        </w:trPr>
        <w:tc>
          <w:tcPr>
            <w:tcW w:w="3025" w:type="dxa"/>
            <w:vMerge/>
          </w:tcPr>
          <w:p w14:paraId="45EAC018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798" w:type="dxa"/>
          </w:tcPr>
          <w:p w14:paraId="59D821D9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2 – 4 классы</w:t>
            </w:r>
          </w:p>
        </w:tc>
        <w:tc>
          <w:tcPr>
            <w:tcW w:w="3969" w:type="dxa"/>
          </w:tcPr>
          <w:p w14:paraId="53976676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При включении в расписание занятий 2-х уроков физической культуры в неделю</w:t>
            </w:r>
          </w:p>
        </w:tc>
        <w:tc>
          <w:tcPr>
            <w:tcW w:w="2088" w:type="dxa"/>
          </w:tcPr>
          <w:p w14:paraId="72429488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5 уроков</w:t>
            </w:r>
          </w:p>
        </w:tc>
      </w:tr>
      <w:tr w:rsidR="00C51242" w:rsidRPr="00F43262" w14:paraId="2DB18C61" w14:textId="77777777" w:rsidTr="007C4F42">
        <w:tc>
          <w:tcPr>
            <w:tcW w:w="3025" w:type="dxa"/>
            <w:vMerge/>
          </w:tcPr>
          <w:p w14:paraId="3171833C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4807" w:type="dxa"/>
            <w:gridSpan w:val="2"/>
          </w:tcPr>
          <w:p w14:paraId="6AC45F33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2-4 классы, в которых обучаются дети с ограниченными возможностями здоровья</w:t>
            </w:r>
          </w:p>
        </w:tc>
        <w:tc>
          <w:tcPr>
            <w:tcW w:w="2088" w:type="dxa"/>
          </w:tcPr>
          <w:p w14:paraId="0A850F88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5 уроков</w:t>
            </w:r>
          </w:p>
        </w:tc>
      </w:tr>
      <w:tr w:rsidR="00C51242" w:rsidRPr="00F43262" w14:paraId="06E2A659" w14:textId="77777777" w:rsidTr="007C4F42">
        <w:tc>
          <w:tcPr>
            <w:tcW w:w="3025" w:type="dxa"/>
          </w:tcPr>
          <w:p w14:paraId="0F633304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Проведение сдвоенных уроков</w:t>
            </w:r>
          </w:p>
        </w:tc>
        <w:tc>
          <w:tcPr>
            <w:tcW w:w="4807" w:type="dxa"/>
            <w:gridSpan w:val="2"/>
          </w:tcPr>
          <w:p w14:paraId="6BA8E8C2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1 - 4 классы</w:t>
            </w:r>
          </w:p>
        </w:tc>
        <w:tc>
          <w:tcPr>
            <w:tcW w:w="2088" w:type="dxa"/>
          </w:tcPr>
          <w:p w14:paraId="49F63F2E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Не проводится за исключением уроков физической культуры по лыжной подготовке и плаванию</w:t>
            </w:r>
          </w:p>
        </w:tc>
      </w:tr>
      <w:tr w:rsidR="00C51242" w:rsidRPr="00F43262" w14:paraId="46AFC56D" w14:textId="77777777" w:rsidTr="007C4F42">
        <w:trPr>
          <w:trHeight w:val="368"/>
        </w:trPr>
        <w:tc>
          <w:tcPr>
            <w:tcW w:w="3025" w:type="dxa"/>
            <w:vMerge w:val="restart"/>
          </w:tcPr>
          <w:p w14:paraId="4014679E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  <w:r w:rsidRPr="00F43262">
              <w:t>Продолжительность выполнения домашних заданий, не более</w:t>
            </w:r>
          </w:p>
        </w:tc>
        <w:tc>
          <w:tcPr>
            <w:tcW w:w="4807" w:type="dxa"/>
            <w:gridSpan w:val="2"/>
          </w:tcPr>
          <w:p w14:paraId="69D7F695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1 класс</w:t>
            </w:r>
          </w:p>
        </w:tc>
        <w:tc>
          <w:tcPr>
            <w:tcW w:w="2088" w:type="dxa"/>
          </w:tcPr>
          <w:p w14:paraId="1D1B9855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1,0 час</w:t>
            </w:r>
          </w:p>
        </w:tc>
      </w:tr>
      <w:tr w:rsidR="00C51242" w:rsidRPr="00F43262" w14:paraId="4F1FC929" w14:textId="77777777" w:rsidTr="007C4F42">
        <w:trPr>
          <w:trHeight w:val="368"/>
        </w:trPr>
        <w:tc>
          <w:tcPr>
            <w:tcW w:w="3025" w:type="dxa"/>
            <w:vMerge/>
          </w:tcPr>
          <w:p w14:paraId="6035CA8D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4807" w:type="dxa"/>
            <w:gridSpan w:val="2"/>
          </w:tcPr>
          <w:p w14:paraId="0AA868E7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2 - 3 классы</w:t>
            </w:r>
          </w:p>
        </w:tc>
        <w:tc>
          <w:tcPr>
            <w:tcW w:w="2088" w:type="dxa"/>
          </w:tcPr>
          <w:p w14:paraId="79CD2C0C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1,5 часа</w:t>
            </w:r>
          </w:p>
        </w:tc>
      </w:tr>
      <w:tr w:rsidR="00C51242" w:rsidRPr="00F43262" w14:paraId="154C076B" w14:textId="77777777" w:rsidTr="007C4F42">
        <w:trPr>
          <w:trHeight w:val="368"/>
        </w:trPr>
        <w:tc>
          <w:tcPr>
            <w:tcW w:w="3025" w:type="dxa"/>
            <w:vMerge/>
          </w:tcPr>
          <w:p w14:paraId="11750D07" w14:textId="77777777" w:rsidR="00C51242" w:rsidRPr="00F43262" w:rsidRDefault="00C51242" w:rsidP="007C4F42">
            <w:pPr>
              <w:pStyle w:val="ac"/>
              <w:ind w:left="0" w:firstLine="142"/>
              <w:jc w:val="both"/>
            </w:pPr>
          </w:p>
        </w:tc>
        <w:tc>
          <w:tcPr>
            <w:tcW w:w="4807" w:type="dxa"/>
            <w:gridSpan w:val="2"/>
          </w:tcPr>
          <w:p w14:paraId="528184EE" w14:textId="77777777" w:rsidR="00C51242" w:rsidRPr="00F43262" w:rsidRDefault="00C51242" w:rsidP="007C4F42">
            <w:pPr>
              <w:pStyle w:val="ac"/>
              <w:ind w:left="0" w:firstLine="142"/>
            </w:pPr>
            <w:r w:rsidRPr="00F43262">
              <w:t>4 класс</w:t>
            </w:r>
          </w:p>
        </w:tc>
        <w:tc>
          <w:tcPr>
            <w:tcW w:w="2088" w:type="dxa"/>
          </w:tcPr>
          <w:p w14:paraId="4DD591ED" w14:textId="77777777" w:rsidR="00C51242" w:rsidRPr="00F43262" w:rsidRDefault="00C51242" w:rsidP="007C4F42">
            <w:pPr>
              <w:pStyle w:val="ac"/>
              <w:ind w:left="0" w:firstLine="142"/>
              <w:jc w:val="center"/>
            </w:pPr>
            <w:r w:rsidRPr="00F43262">
              <w:t>2,0 часа</w:t>
            </w:r>
          </w:p>
        </w:tc>
      </w:tr>
    </w:tbl>
    <w:p w14:paraId="20C550F1" w14:textId="77777777" w:rsidR="00C51242" w:rsidRPr="00F43262" w:rsidRDefault="00C51242" w:rsidP="00C51242">
      <w:pPr>
        <w:pStyle w:val="ac"/>
        <w:ind w:left="0" w:firstLine="142"/>
        <w:jc w:val="both"/>
      </w:pPr>
    </w:p>
    <w:p w14:paraId="4CBEE273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 xml:space="preserve">Общий объем аудиторной работы обучающихся за четыре учебных года не может составлять менее 2954 академических часов и более 3190 академических часов (п. 32.1 ФГОС НОО). В МОБУ </w:t>
      </w:r>
      <w:r w:rsidRPr="00F43262">
        <w:lastRenderedPageBreak/>
        <w:t>«СОШ №1» общий объем аудиторной работы обучающихся за четыре учебных года освоения ООП НОО при 5 -дневной учебной неделе составляет 3108 часа.</w:t>
      </w:r>
    </w:p>
    <w:p w14:paraId="520238C2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Продолжительность каникул в течение учебного года составляет не менее 30 календарных дней, летом – не менее 8 недель. Для обучающихся в 1 классе устанавливаются в течение года дополнительные недельные каникулы.</w:t>
      </w:r>
    </w:p>
    <w:p w14:paraId="3A48424B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 xml:space="preserve">Для удовлетворения биологической потребности в движении независимо от возраста обучающихся в рамках реализации ООП НОО МОБУ «СОШ №1» в качестве третьего часа физической культуры (двигательной активности) обучающимся за пределами учебного плана ООП НОО предоставляется возможность посещение спортивной секции «Подвижные игры». </w:t>
      </w:r>
    </w:p>
    <w:p w14:paraId="01240C98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Содержание данного учебного курса спортивной секции включает в себя изучение популярных национальных видов спорта, подвижных игр и развлечений, основывающиеся на этнокультурных, исторических и современных традициях региона и школы. Данная спортивная секция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5F03D26C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МОБУ «СОШ №1»,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 32.1 ФГОС НОО). </w:t>
      </w:r>
    </w:p>
    <w:p w14:paraId="30AC63B6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Часть учебного плана МОБУ «СОШ №1», 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(письменных заявлений) и предусматривает учебные курсы, обеспечивающие удовлетворение различных интересов обучающихся:</w:t>
      </w:r>
    </w:p>
    <w:p w14:paraId="607A0054" w14:textId="77777777" w:rsidR="00C51242" w:rsidRPr="00F43262" w:rsidRDefault="00C51242" w:rsidP="00C51242">
      <w:pPr>
        <w:pStyle w:val="ac"/>
        <w:ind w:left="0" w:firstLine="142"/>
        <w:jc w:val="both"/>
      </w:pPr>
      <w:r w:rsidRPr="00F43262">
        <w:t xml:space="preserve"> </w:t>
      </w:r>
      <w:r>
        <w:tab/>
      </w:r>
      <w:r w:rsidRPr="008E2FA7">
        <w:rPr>
          <w:b/>
          <w:i/>
        </w:rPr>
        <w:t>Учебны</w:t>
      </w:r>
      <w:r>
        <w:rPr>
          <w:b/>
          <w:i/>
        </w:rPr>
        <w:t>й</w:t>
      </w:r>
      <w:r w:rsidRPr="008E2FA7">
        <w:rPr>
          <w:b/>
          <w:i/>
        </w:rPr>
        <w:t xml:space="preserve"> курс </w:t>
      </w:r>
      <w:r w:rsidRPr="007C1840">
        <w:rPr>
          <w:b/>
          <w:i/>
        </w:rPr>
        <w:t>«Основы функциональной грамотности»</w:t>
      </w:r>
      <w:r w:rsidRPr="00F43262">
        <w:t xml:space="preserve"> (1 - 4 классы) в предметной области «Курс метапредметной направленности». Цель </w:t>
      </w:r>
      <w:r w:rsidRPr="00F43262">
        <w:rPr>
          <w:b/>
          <w:i/>
        </w:rPr>
        <w:t>курса «Основы функциональной грамотности»</w:t>
      </w:r>
      <w:r w:rsidRPr="00F43262">
        <w:t xml:space="preserve">: 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ФГОС НОО). </w:t>
      </w:r>
    </w:p>
    <w:p w14:paraId="436B6DBB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Данные курсы изучается в 1 - 4-х классах 1 час в неделю.</w:t>
      </w:r>
    </w:p>
    <w:p w14:paraId="0B5D8943" w14:textId="77777777" w:rsidR="00C51242" w:rsidRPr="002F04C2" w:rsidRDefault="00C51242" w:rsidP="00C51242">
      <w:pPr>
        <w:ind w:firstLine="567"/>
        <w:jc w:val="both"/>
      </w:pPr>
      <w:r w:rsidRPr="00F43262">
        <w:t>В соответствии с пунктом 22 статьи 2 Федерального закона от 29.12.2012 №273 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  <w:r>
        <w:t xml:space="preserve"> </w:t>
      </w:r>
      <w:r w:rsidRPr="002F04C2"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F04C2">
        <w:t>безотметочными</w:t>
      </w:r>
      <w:proofErr w:type="spellEnd"/>
      <w:r w:rsidRPr="002F04C2">
        <w:t xml:space="preserve"> и оцениваются «зачет» или «незачет» по итогам четверти. </w:t>
      </w:r>
    </w:p>
    <w:p w14:paraId="1E677927" w14:textId="77777777" w:rsidR="00C51242" w:rsidRPr="00F43262" w:rsidRDefault="00C51242" w:rsidP="00C51242">
      <w:pPr>
        <w:pStyle w:val="ac"/>
        <w:ind w:left="0" w:firstLine="708"/>
        <w:jc w:val="both"/>
      </w:pPr>
      <w:r w:rsidRPr="00F43262">
        <w:t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МОБУ «СОШ №1», сроки проведения промежуточной аттестации определяются календарным учебным графиком ООП НОО. В МОБУ «СОШ № 1» определены следующие формы промежуточной аттестации: контрольная работа, контрольная работа за год, тестовая контрольная работа, контрольное списывание, комплексная контрольная работа и др. в рамках изучения модулей обязательной предметной области «Основы религиозных культур и светской этики» формой промежуточной аттестации является зачет.</w:t>
      </w:r>
    </w:p>
    <w:p w14:paraId="029F8E49" w14:textId="77777777" w:rsidR="00C51242" w:rsidRDefault="00C51242" w:rsidP="00C51242">
      <w:pPr>
        <w:ind w:right="-20" w:firstLine="1135"/>
        <w:jc w:val="both"/>
        <w:rPr>
          <w:rStyle w:val="Zag11"/>
          <w:rFonts w:eastAsia="@Arial Unicode MS"/>
          <w:color w:val="FF0000"/>
        </w:rPr>
      </w:pPr>
    </w:p>
    <w:p w14:paraId="3E223414" w14:textId="77777777" w:rsidR="00C51242" w:rsidRPr="001F77C7" w:rsidRDefault="00C51242" w:rsidP="00C51242">
      <w:pPr>
        <w:shd w:val="clear" w:color="auto" w:fill="FFC000"/>
        <w:spacing w:before="4"/>
        <w:ind w:right="7"/>
        <w:jc w:val="center"/>
      </w:pPr>
      <w:r>
        <w:rPr>
          <w:b/>
          <w:bCs/>
          <w:spacing w:val="4"/>
        </w:rPr>
        <w:t xml:space="preserve">Основное общее образование </w:t>
      </w:r>
      <w:r w:rsidRPr="001F77C7">
        <w:rPr>
          <w:b/>
          <w:bCs/>
          <w:spacing w:val="1"/>
        </w:rPr>
        <w:t>(5</w:t>
      </w:r>
      <w:r>
        <w:rPr>
          <w:b/>
          <w:bCs/>
          <w:spacing w:val="1"/>
        </w:rPr>
        <w:t xml:space="preserve"> </w:t>
      </w:r>
      <w:r w:rsidRPr="001F77C7">
        <w:rPr>
          <w:b/>
          <w:bCs/>
          <w:spacing w:val="1"/>
        </w:rPr>
        <w:t>-</w:t>
      </w:r>
      <w:r>
        <w:rPr>
          <w:b/>
          <w:bCs/>
          <w:spacing w:val="1"/>
        </w:rPr>
        <w:t xml:space="preserve"> </w:t>
      </w:r>
      <w:r w:rsidRPr="001F77C7">
        <w:rPr>
          <w:b/>
          <w:bCs/>
          <w:spacing w:val="1"/>
        </w:rPr>
        <w:t>9 классы)</w:t>
      </w:r>
    </w:p>
    <w:p w14:paraId="4134A787" w14:textId="77777777" w:rsidR="00C51242" w:rsidRDefault="00C51242" w:rsidP="00C51242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266" w:lineRule="exact"/>
        <w:ind w:left="7"/>
        <w:jc w:val="both"/>
      </w:pPr>
      <w:r>
        <w:tab/>
      </w:r>
    </w:p>
    <w:p w14:paraId="1C0BC2BB" w14:textId="77777777" w:rsidR="00C51242" w:rsidRPr="00A979D9" w:rsidRDefault="00C51242" w:rsidP="00C51242">
      <w:pPr>
        <w:ind w:firstLine="709"/>
        <w:jc w:val="both"/>
      </w:pPr>
      <w:r w:rsidRPr="00A979D9">
        <w:lastRenderedPageBreak/>
        <w:t>В соответствии с п. 33.1 ФГОС ООО учебный план (далее – учебный план) ООП ООО МОБУ «СОШ №1»</w:t>
      </w:r>
      <w:r w:rsidRPr="00A979D9">
        <w:rPr>
          <w:color w:val="FF0000"/>
        </w:rPr>
        <w:t xml:space="preserve"> </w:t>
      </w:r>
      <w:r w:rsidRPr="00A979D9">
        <w:t>определяет:</w:t>
      </w:r>
    </w:p>
    <w:p w14:paraId="0A3A4DDD" w14:textId="77777777" w:rsidR="00C51242" w:rsidRPr="00A979D9" w:rsidRDefault="00C51242" w:rsidP="00C51242">
      <w:pPr>
        <w:ind w:firstLine="709"/>
        <w:jc w:val="both"/>
      </w:pPr>
      <w:r w:rsidRPr="00A979D9">
        <w:t>- общий объем нагрузки и максимальный объем аудиторной нагрузки обучающихся,</w:t>
      </w:r>
    </w:p>
    <w:p w14:paraId="79C9C729" w14:textId="77777777" w:rsidR="00C51242" w:rsidRPr="00A979D9" w:rsidRDefault="00C51242" w:rsidP="00C51242">
      <w:pPr>
        <w:ind w:firstLine="709"/>
        <w:jc w:val="both"/>
      </w:pPr>
      <w:r w:rsidRPr="00A979D9">
        <w:t>- состав и структуру обязательных предметных областей по классам (годам обучения);</w:t>
      </w:r>
    </w:p>
    <w:p w14:paraId="4CEA72B8" w14:textId="77777777" w:rsidR="00C51242" w:rsidRPr="00A979D9" w:rsidRDefault="00C51242" w:rsidP="00C51242">
      <w:pPr>
        <w:ind w:firstLine="709"/>
        <w:jc w:val="both"/>
      </w:pPr>
      <w:r w:rsidRPr="00A979D9">
        <w:t>- перечень учебных предметов, учебных курсов, учебных модулей;</w:t>
      </w:r>
    </w:p>
    <w:p w14:paraId="593FDC60" w14:textId="77777777" w:rsidR="00C51242" w:rsidRPr="00A979D9" w:rsidRDefault="00C51242" w:rsidP="00C51242">
      <w:pPr>
        <w:ind w:firstLine="709"/>
        <w:jc w:val="both"/>
      </w:pPr>
      <w:r w:rsidRPr="00A979D9">
        <w:t>- учебную нагрузку в соответствии с требованиями к организации образовательной деятельности к учебной нагрузке при 5-</w:t>
      </w:r>
      <w:proofErr w:type="gramStart"/>
      <w:r w:rsidRPr="00A979D9">
        <w:t>дневной  учебной</w:t>
      </w:r>
      <w:proofErr w:type="gramEnd"/>
      <w:r w:rsidRPr="00A979D9">
        <w:t xml:space="preserve"> неделе, предусмотренными Гигиеническими нормативами и Санитарно-эпидемиологическими требованиями.</w:t>
      </w:r>
    </w:p>
    <w:p w14:paraId="01F63F6C" w14:textId="77777777" w:rsidR="00C51242" w:rsidRPr="00A979D9" w:rsidRDefault="00C51242" w:rsidP="00C51242">
      <w:pPr>
        <w:ind w:firstLine="709"/>
        <w:jc w:val="both"/>
      </w:pPr>
      <w:r w:rsidRPr="00A979D9">
        <w:t>Учебный план включает в себя обязательную часть и часть, формируемую участниками образовательных отношений, и составлен на 5-летний срок освоения.</w:t>
      </w:r>
    </w:p>
    <w:p w14:paraId="5EEBBEF7" w14:textId="77777777" w:rsidR="00C51242" w:rsidRPr="00A979D9" w:rsidRDefault="00C51242" w:rsidP="00C51242">
      <w:pPr>
        <w:ind w:firstLine="709"/>
        <w:jc w:val="both"/>
      </w:pPr>
      <w:r w:rsidRPr="00A979D9"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509F46F" w14:textId="77777777" w:rsidR="00C51242" w:rsidRDefault="00C51242" w:rsidP="00C51242">
      <w:pPr>
        <w:ind w:firstLine="709"/>
        <w:jc w:val="both"/>
      </w:pPr>
      <w:r w:rsidRPr="00A979D9">
        <w:t xml:space="preserve">В обязательную часть учебного плана в соответствии с п. 33.1 ФГОС ООО входят следующие обязательные для изучения предметные области и учебные предметы: </w:t>
      </w:r>
    </w:p>
    <w:p w14:paraId="39F3039E" w14:textId="77777777" w:rsidR="00C51242" w:rsidRPr="00A979D9" w:rsidRDefault="00C51242" w:rsidP="00C51242">
      <w:pPr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39"/>
        <w:gridCol w:w="5156"/>
      </w:tblGrid>
      <w:tr w:rsidR="00C51242" w:rsidRPr="00A979D9" w14:paraId="7B184F2A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0" w:type="dxa"/>
          </w:tcPr>
          <w:p w14:paraId="3ADE8E34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184" w:type="dxa"/>
          </w:tcPr>
          <w:p w14:paraId="07023783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</w:tr>
      <w:tr w:rsidR="00C51242" w:rsidRPr="00A979D9" w14:paraId="170A1ECE" w14:textId="77777777" w:rsidTr="007C4F42">
        <w:tc>
          <w:tcPr>
            <w:tcW w:w="5060" w:type="dxa"/>
          </w:tcPr>
          <w:p w14:paraId="6EA1EF66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84" w:type="dxa"/>
          </w:tcPr>
          <w:p w14:paraId="556A00AF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5EA91150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C51242" w:rsidRPr="00A979D9" w14:paraId="5B0174C1" w14:textId="77777777" w:rsidTr="007C4F42">
        <w:tc>
          <w:tcPr>
            <w:tcW w:w="5060" w:type="dxa"/>
          </w:tcPr>
          <w:p w14:paraId="7A4C7829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184" w:type="dxa"/>
          </w:tcPr>
          <w:p w14:paraId="62AAA6FE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Иностранный язык,</w:t>
            </w:r>
          </w:p>
          <w:p w14:paraId="47D53FE8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</w:tr>
      <w:tr w:rsidR="00C51242" w:rsidRPr="00A979D9" w14:paraId="5D37621F" w14:textId="77777777" w:rsidTr="007C4F42">
        <w:tc>
          <w:tcPr>
            <w:tcW w:w="5060" w:type="dxa"/>
          </w:tcPr>
          <w:p w14:paraId="61E90945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84" w:type="dxa"/>
          </w:tcPr>
          <w:p w14:paraId="44159141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14:paraId="0A7247C1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</w:tr>
      <w:tr w:rsidR="00C51242" w:rsidRPr="00A979D9" w14:paraId="306EFE85" w14:textId="77777777" w:rsidTr="007C4F42">
        <w:tc>
          <w:tcPr>
            <w:tcW w:w="5060" w:type="dxa"/>
          </w:tcPr>
          <w:p w14:paraId="30BC2324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84" w:type="dxa"/>
          </w:tcPr>
          <w:p w14:paraId="3C9CFACA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14:paraId="6D4DE1A2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14:paraId="5FD60447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</w:tr>
      <w:tr w:rsidR="00C51242" w:rsidRPr="00A979D9" w14:paraId="305593F7" w14:textId="77777777" w:rsidTr="007C4F42">
        <w:tc>
          <w:tcPr>
            <w:tcW w:w="5060" w:type="dxa"/>
          </w:tcPr>
          <w:p w14:paraId="2D270F48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184" w:type="dxa"/>
          </w:tcPr>
          <w:p w14:paraId="4E820443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Физика,</w:t>
            </w:r>
          </w:p>
          <w:p w14:paraId="6CEA66A3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Химия,</w:t>
            </w:r>
          </w:p>
          <w:p w14:paraId="7770756B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C51242" w:rsidRPr="00A979D9" w14:paraId="6F008AA0" w14:textId="77777777" w:rsidTr="007C4F42">
        <w:tc>
          <w:tcPr>
            <w:tcW w:w="5060" w:type="dxa"/>
          </w:tcPr>
          <w:p w14:paraId="5E1A3B94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84" w:type="dxa"/>
          </w:tcPr>
          <w:p w14:paraId="2F6C763B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 </w:t>
            </w:r>
          </w:p>
        </w:tc>
      </w:tr>
      <w:tr w:rsidR="00C51242" w:rsidRPr="00A979D9" w14:paraId="7A3A5F0B" w14:textId="77777777" w:rsidTr="007C4F42">
        <w:tc>
          <w:tcPr>
            <w:tcW w:w="5060" w:type="dxa"/>
          </w:tcPr>
          <w:p w14:paraId="02D30A20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184" w:type="dxa"/>
          </w:tcPr>
          <w:p w14:paraId="7538139C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</w:p>
          <w:p w14:paraId="03554B67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C51242" w:rsidRPr="00A979D9" w14:paraId="47AC7D89" w14:textId="77777777" w:rsidTr="007C4F42">
        <w:tc>
          <w:tcPr>
            <w:tcW w:w="5060" w:type="dxa"/>
          </w:tcPr>
          <w:p w14:paraId="2C5D24C8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184" w:type="dxa"/>
          </w:tcPr>
          <w:p w14:paraId="0C58D9E9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</w:tr>
      <w:tr w:rsidR="00C51242" w:rsidRPr="00A979D9" w14:paraId="7B24B44B" w14:textId="77777777" w:rsidTr="007C4F42">
        <w:tc>
          <w:tcPr>
            <w:tcW w:w="5060" w:type="dxa"/>
          </w:tcPr>
          <w:p w14:paraId="3F58CBF5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184" w:type="dxa"/>
          </w:tcPr>
          <w:p w14:paraId="4C955204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</w:p>
          <w:p w14:paraId="17783F65" w14:textId="77777777" w:rsidR="00C51242" w:rsidRPr="008D08C7" w:rsidRDefault="00C51242" w:rsidP="007C4F4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D08C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14:paraId="4A25A0B3" w14:textId="77777777" w:rsidR="00C51242" w:rsidRPr="00A979D9" w:rsidRDefault="00C51242" w:rsidP="00C51242">
      <w:pPr>
        <w:ind w:firstLine="709"/>
        <w:jc w:val="both"/>
      </w:pPr>
    </w:p>
    <w:p w14:paraId="2092CBD2" w14:textId="77777777" w:rsidR="00C51242" w:rsidRDefault="00C51242" w:rsidP="00C51242">
      <w:pPr>
        <w:ind w:left="-284" w:firstLine="567"/>
        <w:jc w:val="both"/>
      </w:pPr>
      <w:r w:rsidRPr="00A979D9">
        <w:t>В соответствии с п. 20 ФГОС ООО «организация образовательной деятельности по ООП ООО,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предметов».</w:t>
      </w:r>
    </w:p>
    <w:p w14:paraId="3AA1F422" w14:textId="77777777" w:rsidR="00C51242" w:rsidRPr="009C438E" w:rsidRDefault="00C51242" w:rsidP="00C51242">
      <w:pPr>
        <w:ind w:firstLine="567"/>
        <w:jc w:val="both"/>
      </w:pPr>
      <w:r w:rsidRPr="009C438E">
        <w:t xml:space="preserve">При изучении предметов Английский язык, Информатика, </w:t>
      </w:r>
      <w:proofErr w:type="gramStart"/>
      <w:r w:rsidRPr="009C438E">
        <w:t>Технология,  «</w:t>
      </w:r>
      <w:proofErr w:type="gramEnd"/>
      <w:r w:rsidRPr="009C438E">
        <w:t xml:space="preserve">Проектный практикум по программированию», «Робототехника», «Инженерная график», «3-D моделирование», осуществляется деление учащихся на подгруппы. </w:t>
      </w:r>
    </w:p>
    <w:p w14:paraId="721F82B5" w14:textId="77777777" w:rsidR="00C51242" w:rsidRPr="00A05526" w:rsidRDefault="00C51242" w:rsidP="00C51242">
      <w:pPr>
        <w:ind w:firstLine="708"/>
        <w:jc w:val="both"/>
      </w:pPr>
      <w:r w:rsidRPr="00A05526"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МОБУ «СОШ №1»,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</w:t>
      </w:r>
      <w:r w:rsidRPr="00A05526">
        <w:lastRenderedPageBreak/>
        <w:t>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(п. 33.1 ФГОС ООО).</w:t>
      </w:r>
    </w:p>
    <w:p w14:paraId="3DE64919" w14:textId="77777777" w:rsidR="00C51242" w:rsidRPr="00A05526" w:rsidRDefault="00C51242" w:rsidP="00C51242">
      <w:pPr>
        <w:pStyle w:val="af8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25 ФГОС ООО часть ООП ООО, формируемая участниками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 предлагаемого Организацией». </w:t>
      </w:r>
    </w:p>
    <w:p w14:paraId="468F1AED" w14:textId="77777777" w:rsidR="00C51242" w:rsidRPr="00A05526" w:rsidRDefault="00C51242" w:rsidP="00C51242">
      <w:pPr>
        <w:ind w:firstLine="708"/>
        <w:jc w:val="both"/>
      </w:pPr>
      <w:r w:rsidRPr="00A05526">
        <w:t>В рамках реализации комплекса мер по повышению интереса обучающихся общеобразовательных организаций к авиастроительной деятельности было принято решение о создании инженерных классов авиастроительного профиля на базе общеобразовательных учреждений в субъектах Российской Федерации, где высшие учебные заведения реализуют образовательные программы по направлению «Авиастроение» в интересах предприятий авиационной отрасли.</w:t>
      </w:r>
    </w:p>
    <w:p w14:paraId="7B08BD93" w14:textId="77777777" w:rsidR="00C51242" w:rsidRPr="00A05526" w:rsidRDefault="00C51242" w:rsidP="00C51242">
      <w:pPr>
        <w:pStyle w:val="af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МОБУ «СОШ №1» вошла в федеральный проект и в 2022-2023 учебном году открыты «Авиационные классы» и продолжают работать в новом учебном году: 5 «И», 6 «И», 7 «И», 8 «И», 9 «И». Учебные планы этих классов в части формируемой, участниками образовательных отношений нацелены на формирования определенных задач.</w:t>
      </w:r>
    </w:p>
    <w:p w14:paraId="195DBB8C" w14:textId="77777777" w:rsidR="00C51242" w:rsidRPr="00A05526" w:rsidRDefault="00C51242" w:rsidP="00C51242">
      <w:pPr>
        <w:ind w:firstLine="708"/>
        <w:jc w:val="both"/>
      </w:pPr>
      <w:r w:rsidRPr="00A05526">
        <w:t>Часть учебного плана, 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и предусматривает учебные курсы, обеспечивающие удовлетворение различных интересов обучающихся, а также учитывающие этнокультурные интересы:</w:t>
      </w:r>
    </w:p>
    <w:p w14:paraId="3BF0A92D" w14:textId="77777777" w:rsidR="00C51242" w:rsidRPr="00A05526" w:rsidRDefault="00C51242" w:rsidP="00C51242">
      <w:pPr>
        <w:ind w:firstLine="283"/>
        <w:jc w:val="both"/>
      </w:pPr>
      <w:r w:rsidRPr="00A05526">
        <w:t>- учебный курс «Информатика» в 5 «И», 6 «И» классах авиационного профиля, выделено 68 часов (в 5 классе – 34 часа, в 6 классе - 34 часа) введен для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A96E97C" w14:textId="77777777" w:rsidR="00C51242" w:rsidRPr="00A05526" w:rsidRDefault="00C51242" w:rsidP="00C51242">
      <w:pPr>
        <w:pStyle w:val="ad"/>
        <w:spacing w:before="0" w:beforeAutospacing="0" w:after="0" w:afterAutospacing="0" w:line="294" w:lineRule="atLeast"/>
        <w:ind w:firstLine="283"/>
        <w:jc w:val="both"/>
        <w:rPr>
          <w:rFonts w:ascii="Times New Roman" w:eastAsia="Times New Roman" w:hAnsi="Times New Roman" w:cs="Times New Roman"/>
        </w:rPr>
      </w:pPr>
      <w:r w:rsidRPr="00A05526">
        <w:rPr>
          <w:rFonts w:ascii="Times New Roman" w:eastAsia="Times New Roman" w:hAnsi="Times New Roman" w:cs="Times New Roman"/>
        </w:rPr>
        <w:t xml:space="preserve">- учебный </w:t>
      </w:r>
      <w:proofErr w:type="gramStart"/>
      <w:r w:rsidRPr="00A05526">
        <w:rPr>
          <w:rFonts w:ascii="Times New Roman" w:eastAsia="Times New Roman" w:hAnsi="Times New Roman" w:cs="Times New Roman"/>
        </w:rPr>
        <w:t>курс  «</w:t>
      </w:r>
      <w:proofErr w:type="gramEnd"/>
      <w:r w:rsidRPr="00A05526">
        <w:rPr>
          <w:rFonts w:ascii="Times New Roman" w:eastAsia="Times New Roman" w:hAnsi="Times New Roman" w:cs="Times New Roman"/>
        </w:rPr>
        <w:t>Математика и реальная жизнь» предметной области «Математика и информатика», выделено 17 часов в 5 «И» классе, нацеленный на 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образования.</w:t>
      </w:r>
    </w:p>
    <w:p w14:paraId="2A87EE20" w14:textId="77777777" w:rsidR="00C51242" w:rsidRPr="00A05526" w:rsidRDefault="00C51242" w:rsidP="00C51242">
      <w:pPr>
        <w:pStyle w:val="ad"/>
        <w:spacing w:before="0" w:beforeAutospacing="0" w:after="0" w:afterAutospacing="0" w:line="294" w:lineRule="atLeast"/>
        <w:ind w:firstLine="283"/>
        <w:jc w:val="both"/>
        <w:rPr>
          <w:rFonts w:ascii="Times New Roman" w:eastAsia="Times New Roman" w:hAnsi="Times New Roman" w:cs="Times New Roman"/>
        </w:rPr>
      </w:pPr>
      <w:r w:rsidRPr="00A05526">
        <w:rPr>
          <w:rFonts w:ascii="Times New Roman" w:eastAsia="Times New Roman" w:hAnsi="Times New Roman" w:cs="Times New Roman"/>
        </w:rPr>
        <w:t xml:space="preserve">- учебный курс «Логические задачи и математические игры» для 5 «И» класса авиационного профиля, выделено 17 </w:t>
      </w:r>
      <w:proofErr w:type="gramStart"/>
      <w:r w:rsidRPr="00A05526">
        <w:rPr>
          <w:rFonts w:ascii="Times New Roman" w:eastAsia="Times New Roman" w:hAnsi="Times New Roman" w:cs="Times New Roman"/>
        </w:rPr>
        <w:t>часов,  направлен</w:t>
      </w:r>
      <w:proofErr w:type="gramEnd"/>
      <w:r w:rsidRPr="00A05526">
        <w:rPr>
          <w:rFonts w:ascii="Times New Roman" w:eastAsia="Times New Roman" w:hAnsi="Times New Roman" w:cs="Times New Roman"/>
        </w:rPr>
        <w:t xml:space="preserve"> на расширение знаний учащихся по математике, развитие их теоретического мышления и логической культуры.</w:t>
      </w:r>
    </w:p>
    <w:p w14:paraId="3BC6FE51" w14:textId="77777777" w:rsidR="00C51242" w:rsidRPr="00A05526" w:rsidRDefault="00C51242" w:rsidP="00C51242">
      <w:pPr>
        <w:pStyle w:val="ad"/>
        <w:spacing w:before="0" w:beforeAutospacing="0" w:after="0" w:afterAutospacing="0" w:line="294" w:lineRule="atLeast"/>
        <w:ind w:firstLine="283"/>
        <w:jc w:val="both"/>
        <w:rPr>
          <w:rFonts w:ascii="Times New Roman" w:eastAsia="Times New Roman" w:hAnsi="Times New Roman" w:cs="Times New Roman"/>
        </w:rPr>
      </w:pPr>
      <w:r w:rsidRPr="00A0552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A05526">
        <w:rPr>
          <w:rFonts w:ascii="Times New Roman" w:eastAsia="Times New Roman" w:hAnsi="Times New Roman" w:cs="Times New Roman"/>
        </w:rPr>
        <w:t>учебный  курс</w:t>
      </w:r>
      <w:proofErr w:type="gramEnd"/>
      <w:r w:rsidRPr="00A05526">
        <w:rPr>
          <w:rFonts w:ascii="Times New Roman" w:eastAsia="Times New Roman" w:hAnsi="Times New Roman" w:cs="Times New Roman"/>
        </w:rPr>
        <w:t xml:space="preserve"> «Юные биологи» в 5 «Б», 6 «В», 6 «Б» классах, выделено по 17 часов,  нацелен на определение учеником основных этапов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</w:t>
      </w:r>
    </w:p>
    <w:p w14:paraId="5C174835" w14:textId="77777777" w:rsidR="00C51242" w:rsidRPr="00A05526" w:rsidRDefault="00C51242" w:rsidP="00C51242">
      <w:pPr>
        <w:ind w:firstLine="283"/>
        <w:jc w:val="both"/>
      </w:pPr>
      <w:r w:rsidRPr="00A05526">
        <w:t>- учебный курс «Функциональная грамотность» в 5 «Б», введен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043A10D8" w14:textId="77777777" w:rsidR="00C51242" w:rsidRPr="00A05526" w:rsidRDefault="00C51242" w:rsidP="00C51242">
      <w:pPr>
        <w:pStyle w:val="af8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учебный  курс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«Путешествие по географической карте мира» в 5 «Б», выделено 17 часов, данный курс нацелен на формирование устойчивого интереса школьников к изучению географии.  </w:t>
      </w:r>
    </w:p>
    <w:p w14:paraId="42A4DE0C" w14:textId="77777777" w:rsidR="00C51242" w:rsidRPr="00A05526" w:rsidRDefault="00C51242" w:rsidP="00C51242">
      <w:pPr>
        <w:pStyle w:val="af8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учебный  курс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«Творческая мастерская» в 5 «Б», выделено 17 часов, нацеленный на развитие у участников клубного формирования художественного восприятия окружающего мира и его предметного отображения в работах.</w:t>
      </w:r>
    </w:p>
    <w:p w14:paraId="49E75950" w14:textId="77777777" w:rsidR="00C51242" w:rsidRPr="00A05526" w:rsidRDefault="00C51242" w:rsidP="00C51242">
      <w:pPr>
        <w:pStyle w:val="af8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учебный  курс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«Химия в центре естествознания» в 6 «Б», «В» классах, выделено по 17 часов, нацелен на подготовку учащихся к изучению нового учебного предмета; создать познавательную мотивацию к изучению нового учебного предмета, показать яркие, занимательные, эмоционально насыщенные эпизоды становления и развития науки химии. </w:t>
      </w:r>
    </w:p>
    <w:p w14:paraId="4B5A1B91" w14:textId="77777777" w:rsidR="00C51242" w:rsidRPr="00A979D9" w:rsidRDefault="00C51242" w:rsidP="00C51242">
      <w:pPr>
        <w:ind w:firstLine="284"/>
        <w:jc w:val="both"/>
      </w:pPr>
      <w:r w:rsidRPr="00A979D9">
        <w:t xml:space="preserve">- учебный курс «Основы учебно-исследовательской и проектной деятельности» в </w:t>
      </w:r>
      <w:r>
        <w:t>7</w:t>
      </w:r>
      <w:r w:rsidRPr="00A979D9">
        <w:t xml:space="preserve">-9 классах введен для приобретения опыта проектной деятельности как особой формы учебной деятельности: формирования умения участвовать в проектной или исследовательской деятельности предметного </w:t>
      </w:r>
      <w:r w:rsidRPr="00A979D9">
        <w:lastRenderedPageBreak/>
        <w:t>и межпредметного характера ( с приобретением опыта публичного представления полученных результатов); формирования умения совместно с учителем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 формирования навыка участия в различных формах организации учебно-исследовательской и проектной деятельности, в том числе творческих конкурсах, научных обществах, научно-практических конференциях, олимпиадах; овладения приемами учебного сотрудничества и социального взаимодействия со сверстниками и взрослыми в совместной учебной-исследовательской и проектной деятельности;</w:t>
      </w:r>
    </w:p>
    <w:p w14:paraId="5AE06AC8" w14:textId="77777777" w:rsidR="00C51242" w:rsidRPr="00A05526" w:rsidRDefault="00C51242" w:rsidP="00C51242">
      <w:pPr>
        <w:pStyle w:val="ad"/>
        <w:spacing w:before="0" w:beforeAutospacing="0" w:after="0" w:afterAutospacing="0" w:line="294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A05526">
        <w:rPr>
          <w:rFonts w:ascii="Times New Roman" w:eastAsia="Times New Roman" w:hAnsi="Times New Roman" w:cs="Times New Roman"/>
        </w:rPr>
        <w:t>- учебный  курс «Юные биологи» в 7 «В», 7«Б», 8 «А», 8 «Б» классах, выделено по 17 часов,  нацелен на определение учеником основных этапов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</w:t>
      </w:r>
    </w:p>
    <w:p w14:paraId="6E6D6414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учебный  курс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«Путешествие по географической карте мира» 9 «А» классе, выделено 17 часов, данный курс нацелен на формирование устойчивого интереса школьников к изучению географии и подготовке к ГИА.  </w:t>
      </w:r>
    </w:p>
    <w:p w14:paraId="75A542E8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 курс «Химия в центре естествознания» в 7 «В», 7 «Б» выделено по 17 часов и в  8 «И», 8 «А», 8 «Б» классах, выделено 34 часа , нацелен на подготовку учащихся к изучению нового учебного предмета; создать познавательную мотивацию к изучению нового учебного предмета, показать яркие, занимательные, эмоционально насыщенные эпизоды становления и развития науки химии. </w:t>
      </w:r>
    </w:p>
    <w:p w14:paraId="6004B0FF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учебный  курс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«Практикум по биологии» в 9 «Б» - 17 часов, нацелен на поддержку базового курса, усиление его практической направленности, расширение и углубление знаний, учащихся по биологии и подготовку к ГИА.</w:t>
      </w:r>
    </w:p>
    <w:p w14:paraId="2F070413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- учебный курс «Наглядная геометрия» в 7 «И», выделено– 17 часов, нацелен на развитие геометрического мышления обучающихся с помощью методов геометрической наглядности. Изучение и применение этих методов в конкретной задачной и житейской ситуациях способствуют развитию наглядно-действенного и наглядно-образного видов мышления.</w:t>
      </w:r>
    </w:p>
    <w:p w14:paraId="3B3413C9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- учебный курс «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Основы  финансовой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грамотности» выделено 17,5 часов в 8 «А» классе, нацеленный  на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обществе. </w:t>
      </w:r>
    </w:p>
    <w:p w14:paraId="57E7D96A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курс «Проектный практикум по программированию» в 9 «И» классе предметной области «Математика и информатика» выделено 17 часов, нацеленный формирования комплексного подхода к задачам одного типа для решения их с помощью различных языков программирования. </w:t>
      </w:r>
    </w:p>
    <w:p w14:paraId="748C97B6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- учебный курс  «3-D моделирование» в 7 «И», 8 «И», 9 «И»  выделено 17 часов, предметной области «Технология» нацелены формирование основ инженерного дизайна и различных технологий, интегрируя знания и навыки, полученные на предметах естественнонаучного профиля: математики, физики, информатики.</w:t>
      </w:r>
    </w:p>
    <w:p w14:paraId="50A52A03" w14:textId="77777777" w:rsidR="00C51242" w:rsidRPr="00A05526" w:rsidRDefault="00C51242" w:rsidP="00C51242">
      <w:pPr>
        <w:pStyle w:val="af8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курс «Учимся писать сочинение – рассуждения» в 9 «А» классе выделено 17 часа, нацелен на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 и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умения конструировать письменное высказывание в жанре сочинения-рассуждения; формирования и развития навыков грамотного и свободного владения письменной речью. </w:t>
      </w:r>
    </w:p>
    <w:p w14:paraId="6B498988" w14:textId="77777777" w:rsidR="00C51242" w:rsidRDefault="00C51242" w:rsidP="00C51242">
      <w:pPr>
        <w:ind w:firstLine="567"/>
        <w:jc w:val="both"/>
      </w:pPr>
      <w:r w:rsidRPr="00A05526">
        <w:t xml:space="preserve">- </w:t>
      </w:r>
      <w:r w:rsidRPr="006C6468">
        <w:t>учебный курс «Черчение» в 8 «И», 9 «И» в рамках предметной области «Технология» нацелен развитие мышления, пространственных представлений и графической грамотности учащихся. Графическая подготовка формирует компетенции, необходимые для развития профессионально значимых качеств личности для выбранного направления трудовой деятельности, а значит должна рассматриваться как необходимая составляющая общего образования.</w:t>
      </w:r>
    </w:p>
    <w:p w14:paraId="7F2E1B71" w14:textId="77777777" w:rsidR="00C51242" w:rsidRPr="006C6468" w:rsidRDefault="00C51242" w:rsidP="00C51242">
      <w:pPr>
        <w:ind w:firstLine="567"/>
        <w:jc w:val="both"/>
      </w:pPr>
      <w:r>
        <w:t xml:space="preserve">- Учебный курс «Вероятность и статистика» в 7 классах нацелен </w:t>
      </w:r>
      <w:proofErr w:type="gramStart"/>
      <w:r>
        <w:t xml:space="preserve">на  </w:t>
      </w:r>
      <w:r w:rsidRPr="006C6468">
        <w:t>формирование</w:t>
      </w:r>
      <w:proofErr w:type="gramEnd"/>
      <w:r w:rsidRPr="006C6468">
        <w:t xml:space="preserve"> новых знаний у учащихся в области комбинаторики, теории вероятности и статистики, формирование компетенций, направленных на выработку навыков самостоятельной и групповой исследовательской деятельности.</w:t>
      </w:r>
    </w:p>
    <w:p w14:paraId="26DFB3C4" w14:textId="77777777" w:rsidR="00C51242" w:rsidRPr="00A05526" w:rsidRDefault="00C51242" w:rsidP="00C51242">
      <w:pPr>
        <w:pStyle w:val="af8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02777" w14:textId="77777777" w:rsidR="00C51242" w:rsidRPr="00A05526" w:rsidRDefault="00C51242" w:rsidP="00C51242">
      <w:pPr>
        <w:pStyle w:val="af8"/>
        <w:ind w:left="-284"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аудиторной работы обучающихся за пять учебных лет освоения ООП ООО МОБУ «СОШ №1» при 5-дневной учебной неделе находится в пределах </w:t>
      </w:r>
      <w:proofErr w:type="gramStart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>от  5058</w:t>
      </w:r>
      <w:proofErr w:type="gramEnd"/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t xml:space="preserve"> до 5549. </w:t>
      </w:r>
    </w:p>
    <w:p w14:paraId="73F6E216" w14:textId="77777777" w:rsidR="00C51242" w:rsidRPr="00A05526" w:rsidRDefault="00C51242" w:rsidP="00C51242">
      <w:pPr>
        <w:pStyle w:val="af8"/>
        <w:ind w:left="-284"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5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Продолжительность учебного года в 5-9 классах составляет 35 недели.</w:t>
      </w:r>
    </w:p>
    <w:p w14:paraId="614C4885" w14:textId="77777777" w:rsidR="00C51242" w:rsidRPr="00A979D9" w:rsidRDefault="00C51242" w:rsidP="00C51242">
      <w:pPr>
        <w:ind w:left="-284" w:firstLine="568"/>
        <w:jc w:val="both"/>
      </w:pPr>
      <w:r w:rsidRPr="00A979D9">
        <w:t>Продолжительность учебного занятия в основной школе составляет 40 минут. Для классов, в которых обучаются дети с ограниченными возможностями здоровья – 40 минут. Занятия в 5-9-ых классах организованны в одну смену. Во время занятий необходим перерыв для гимнастики не менее 2 минут. Затраты времени на выполнение домашних заданий в 6-8 классах не превышают 2,5 часа, в 9 классах – 3,5 часа.</w:t>
      </w:r>
    </w:p>
    <w:p w14:paraId="46871120" w14:textId="77777777" w:rsidR="00C51242" w:rsidRPr="00A979D9" w:rsidRDefault="00C51242" w:rsidP="00C51242">
      <w:pPr>
        <w:ind w:left="-284" w:firstLine="568"/>
        <w:jc w:val="both"/>
      </w:pPr>
      <w:r w:rsidRPr="00A979D9">
        <w:t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46A8C74D" w14:textId="77777777" w:rsidR="00C51242" w:rsidRPr="00A979D9" w:rsidRDefault="00C51242" w:rsidP="00C51242">
      <w:pPr>
        <w:ind w:left="-284" w:firstLine="568"/>
        <w:jc w:val="both"/>
      </w:pPr>
      <w:r w:rsidRPr="00A979D9">
        <w:t>Промежуточная аттестация проводится в соответствии с положением «о формах, периодичности и порядке текущего контроля и промежуточной аттестации обучающихся» МОБУ «СОШ №1», сроки проведения промежуточной аттестации определяются календарным учебным графиком ООП ООО. В МОБУ «СОШ №1» определены следующие формы промежуточной аттестации: годовая контрольная работа, контрольная работа за</w:t>
      </w:r>
      <w:r w:rsidRPr="00A05526">
        <w:t xml:space="preserve"> </w:t>
      </w:r>
      <w:r w:rsidRPr="00A979D9">
        <w:t>год, тестовая контрольная работа, зачет, комплексная контрольная работа и др.</w:t>
      </w:r>
    </w:p>
    <w:p w14:paraId="53F2A42C" w14:textId="77777777" w:rsidR="00C51242" w:rsidRPr="0045105E" w:rsidRDefault="00C51242" w:rsidP="00C51242">
      <w:pPr>
        <w:ind w:right="-63" w:firstLine="720"/>
        <w:jc w:val="both"/>
      </w:pPr>
      <w:r>
        <w:tab/>
      </w:r>
    </w:p>
    <w:p w14:paraId="1E91059A" w14:textId="77777777" w:rsidR="00C51242" w:rsidRPr="005869FA" w:rsidRDefault="00C51242" w:rsidP="00C51242">
      <w:pPr>
        <w:shd w:val="clear" w:color="auto" w:fill="FFC000"/>
        <w:spacing w:before="7" w:line="310" w:lineRule="exact"/>
        <w:ind w:right="-1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Среднее общее образование</w:t>
      </w:r>
      <w:r w:rsidRPr="001F77C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(</w:t>
      </w:r>
      <w:r w:rsidRPr="001F77C7">
        <w:rPr>
          <w:b/>
          <w:bCs/>
          <w:spacing w:val="-1"/>
        </w:rPr>
        <w:t>10</w:t>
      </w:r>
      <w:r>
        <w:rPr>
          <w:b/>
          <w:bCs/>
          <w:spacing w:val="-1"/>
        </w:rPr>
        <w:t xml:space="preserve"> </w:t>
      </w:r>
      <w:r w:rsidRPr="001F77C7">
        <w:rPr>
          <w:b/>
          <w:bCs/>
          <w:spacing w:val="-1"/>
        </w:rPr>
        <w:t>-</w:t>
      </w:r>
      <w:r>
        <w:rPr>
          <w:b/>
          <w:bCs/>
          <w:spacing w:val="-1"/>
        </w:rPr>
        <w:t xml:space="preserve"> </w:t>
      </w:r>
      <w:r w:rsidRPr="001F77C7">
        <w:rPr>
          <w:b/>
          <w:bCs/>
          <w:spacing w:val="-1"/>
        </w:rPr>
        <w:t>11 классы</w:t>
      </w:r>
      <w:r>
        <w:rPr>
          <w:b/>
          <w:bCs/>
          <w:spacing w:val="-1"/>
        </w:rPr>
        <w:t>)</w:t>
      </w:r>
    </w:p>
    <w:p w14:paraId="3C90A1B6" w14:textId="77777777" w:rsidR="00C51242" w:rsidRDefault="00C51242" w:rsidP="00C51242">
      <w:pPr>
        <w:shd w:val="clear" w:color="auto" w:fill="FFFFFF"/>
        <w:spacing w:line="266" w:lineRule="exact"/>
        <w:ind w:left="4" w:right="25" w:firstLine="698"/>
        <w:jc w:val="both"/>
        <w:rPr>
          <w:spacing w:val="-1"/>
        </w:rPr>
      </w:pPr>
    </w:p>
    <w:p w14:paraId="1398A8DF" w14:textId="77777777" w:rsidR="00C51242" w:rsidRDefault="00C51242" w:rsidP="00C51242">
      <w:pPr>
        <w:shd w:val="clear" w:color="auto" w:fill="FFFFFF"/>
        <w:spacing w:line="266" w:lineRule="exact"/>
        <w:ind w:left="4" w:right="25" w:firstLine="698"/>
        <w:jc w:val="both"/>
        <w:rPr>
          <w:spacing w:val="-1"/>
        </w:rPr>
      </w:pPr>
      <w:r>
        <w:rPr>
          <w:spacing w:val="-1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14:paraId="6293401C" w14:textId="77777777" w:rsidR="00C51242" w:rsidRPr="007570B0" w:rsidRDefault="00C51242" w:rsidP="00C51242">
      <w:pPr>
        <w:shd w:val="clear" w:color="auto" w:fill="FFFFFF"/>
        <w:spacing w:line="266" w:lineRule="exact"/>
        <w:ind w:left="4" w:right="25" w:firstLine="698"/>
        <w:jc w:val="both"/>
        <w:rPr>
          <w:spacing w:val="-3"/>
        </w:rPr>
      </w:pPr>
      <w:r w:rsidRPr="001F77C7">
        <w:rPr>
          <w:spacing w:val="-3"/>
        </w:rPr>
        <w:t xml:space="preserve"> </w:t>
      </w:r>
      <w:r w:rsidRPr="007570B0">
        <w:rPr>
          <w:spacing w:val="-3"/>
        </w:rPr>
        <w:t xml:space="preserve">Школа </w:t>
      </w:r>
      <w:r w:rsidRPr="007570B0">
        <w:rPr>
          <w:spacing w:val="6"/>
        </w:rPr>
        <w:t xml:space="preserve">ставит перед собой задачу достижение каждым выпускником функциональной </w:t>
      </w:r>
      <w:r w:rsidRPr="007570B0">
        <w:rPr>
          <w:spacing w:val="-3"/>
        </w:rPr>
        <w:t xml:space="preserve">грамотности и его подготовку </w:t>
      </w:r>
      <w:proofErr w:type="gramStart"/>
      <w:r w:rsidRPr="007570B0">
        <w:rPr>
          <w:spacing w:val="-3"/>
        </w:rPr>
        <w:t>к  ЕГЭ</w:t>
      </w:r>
      <w:proofErr w:type="gramEnd"/>
      <w:r w:rsidRPr="007570B0">
        <w:rPr>
          <w:spacing w:val="-3"/>
        </w:rPr>
        <w:t xml:space="preserve"> и поступлению в ВУЗы.</w:t>
      </w:r>
    </w:p>
    <w:p w14:paraId="460F6EDA" w14:textId="77777777" w:rsidR="00C51242" w:rsidRPr="00C2551D" w:rsidRDefault="00C51242" w:rsidP="00C51242">
      <w:pPr>
        <w:ind w:firstLine="720"/>
        <w:jc w:val="both"/>
      </w:pPr>
      <w:r w:rsidRPr="00C2551D">
        <w:t>Учебный план МОБУ «СОШ №1» соответствует действующему законодательству Российской Федерации в области образования и разработан на основе нормативных документов.</w:t>
      </w:r>
    </w:p>
    <w:p w14:paraId="591C84A0" w14:textId="77777777" w:rsidR="00C51242" w:rsidRPr="00C2551D" w:rsidRDefault="00C51242" w:rsidP="00C51242">
      <w:pPr>
        <w:ind w:firstLine="720"/>
        <w:jc w:val="both"/>
      </w:pPr>
      <w:r w:rsidRPr="00C2551D">
        <w:t>Учебный план для 10-11 классов на 202</w:t>
      </w:r>
      <w:r>
        <w:t>3</w:t>
      </w:r>
      <w:r w:rsidRPr="00C2551D">
        <w:t>-202</w:t>
      </w:r>
      <w:r>
        <w:t>4</w:t>
      </w:r>
      <w:r w:rsidRPr="00C2551D">
        <w:t xml:space="preserve"> учебный год является частью организационного раздела СОП ООО МОБУ «СОШ №1» и обеспечивает введение в действие и реализацию требований ФГОС, определяет общий объем нагрузки и максимальный объём аудиторной нагрузки учащихся, состав и структуру обязательных предметных областей по классах.</w:t>
      </w:r>
    </w:p>
    <w:p w14:paraId="3618C963" w14:textId="77777777" w:rsidR="00C51242" w:rsidRPr="00C2551D" w:rsidRDefault="00C51242" w:rsidP="00C51242">
      <w:pPr>
        <w:ind w:firstLine="720"/>
        <w:jc w:val="both"/>
      </w:pPr>
      <w:r w:rsidRPr="00C2551D">
        <w:t>Учебный план основного общего образования (ФГОС СОП) на 202</w:t>
      </w:r>
      <w:r>
        <w:t>3</w:t>
      </w:r>
      <w:r w:rsidRPr="00C2551D">
        <w:t>- 202</w:t>
      </w:r>
      <w:r>
        <w:t>4</w:t>
      </w:r>
      <w:r w:rsidRPr="00C2551D">
        <w:t xml:space="preserve"> учебный год разработан в соответствии со следующими нормативными документами:</w:t>
      </w:r>
    </w:p>
    <w:p w14:paraId="6FF2BDF1" w14:textId="77777777" w:rsidR="00C51242" w:rsidRPr="00C2551D" w:rsidRDefault="00C51242" w:rsidP="00C51242">
      <w:pPr>
        <w:jc w:val="both"/>
      </w:pPr>
      <w:r w:rsidRPr="00C2551D">
        <w:t>- федеральный закон от 29.12.2012 № 273-ФЗ «Об образовании в Российской Федерации»;</w:t>
      </w:r>
    </w:p>
    <w:p w14:paraId="4E6DC4BB" w14:textId="77777777" w:rsidR="00C51242" w:rsidRPr="00C2551D" w:rsidRDefault="00C51242" w:rsidP="00C51242">
      <w:pPr>
        <w:jc w:val="both"/>
      </w:pPr>
      <w:r w:rsidRPr="00C2551D">
        <w:t>-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N 413;</w:t>
      </w:r>
    </w:p>
    <w:p w14:paraId="64210F46" w14:textId="77777777" w:rsidR="00C51242" w:rsidRPr="00C2551D" w:rsidRDefault="00C51242" w:rsidP="00C51242">
      <w:pPr>
        <w:jc w:val="both"/>
      </w:pPr>
      <w:r w:rsidRPr="00C2551D">
        <w:t>- 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14:paraId="6353EC5C" w14:textId="77777777" w:rsidR="00C51242" w:rsidRPr="00C2551D" w:rsidRDefault="00C51242" w:rsidP="00C51242">
      <w:pPr>
        <w:jc w:val="both"/>
      </w:pPr>
      <w:r w:rsidRPr="00C2551D">
        <w:t>- постановление Главного государственного санитарного врача РФ от 28.09.2020 № 28 «Об утверждении Санитарных правил CП 2.4.3648-20 «Санитарно- эпидемиологические требования к организациям воспитания и обучения, отдыха и оздоровления детей и молодежи»; требованиями к организации образовательного процесса «СанПиН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59F6FE6" w14:textId="77777777" w:rsidR="00C51242" w:rsidRPr="00C2551D" w:rsidRDefault="00C51242" w:rsidP="00C51242">
      <w:pPr>
        <w:jc w:val="both"/>
      </w:pPr>
      <w:r w:rsidRPr="00C2551D">
        <w:t>- устав МОБУ «СОШ №1»;</w:t>
      </w:r>
    </w:p>
    <w:p w14:paraId="7094824C" w14:textId="77777777" w:rsidR="00C51242" w:rsidRPr="00C2551D" w:rsidRDefault="00C51242" w:rsidP="00C51242">
      <w:pPr>
        <w:jc w:val="both"/>
      </w:pPr>
      <w:r w:rsidRPr="00C2551D">
        <w:t>- основная образовательная программа ФГОС СОО школы.</w:t>
      </w:r>
    </w:p>
    <w:p w14:paraId="0C57A336" w14:textId="77777777" w:rsidR="00C51242" w:rsidRPr="00C2551D" w:rsidRDefault="00C51242" w:rsidP="00C51242">
      <w:pPr>
        <w:ind w:firstLine="720"/>
        <w:jc w:val="both"/>
      </w:pPr>
      <w:r w:rsidRPr="00C2551D">
        <w:t xml:space="preserve">Учебный план для 10-11 классов реализует модель профильного обучения в соответствии с Федеральным государственным образовательным стандартом среднего общего образования, которая предполагает стандартизацию двух уровней преподавания предметов (базового и углубленного) и обеспечивает возможность выбора обучающимися предметов для изучения на базовом и углубленном уровне. Углубленные общеобразовательные предметы определяют специализацию каждого конкретного профиля обучения. Профильные группы в 10-11 классах сформированы с учетом запросов обучающихся и на основании заявлений родителей (законных представителей). </w:t>
      </w:r>
    </w:p>
    <w:p w14:paraId="191CFD00" w14:textId="77777777" w:rsidR="00C51242" w:rsidRPr="00C2551D" w:rsidRDefault="00C51242" w:rsidP="00C51242">
      <w:pPr>
        <w:ind w:firstLine="720"/>
        <w:jc w:val="both"/>
      </w:pPr>
      <w:r w:rsidRPr="00C2551D">
        <w:lastRenderedPageBreak/>
        <w:t xml:space="preserve">Учебный план ориентирован на двухлетний нормативный срок освоения основной образовательной программы. Продолжительность учебного года в 10 классе — 35 недель, пятидневная учебная неделя. Продолжительность учебного года в 11 классе — 34 недели, пятидневная учебная неделя. Продолжительность урока в 10-11 классах составляет 40 минут. Максимальный объем учебной нагрузки и обязательного домашнего задания соответствует </w:t>
      </w:r>
      <w:proofErr w:type="spellStart"/>
      <w:r w:rsidRPr="00C2551D">
        <w:t>санитарно</w:t>
      </w:r>
      <w:proofErr w:type="spellEnd"/>
      <w:r w:rsidRPr="00C2551D">
        <w:t xml:space="preserve"> - эпидемиологическим правилам и нормативам.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классах обучения.</w:t>
      </w:r>
    </w:p>
    <w:p w14:paraId="0822AD30" w14:textId="77777777" w:rsidR="00C51242" w:rsidRPr="00C2551D" w:rsidRDefault="00C51242" w:rsidP="00C51242">
      <w:pPr>
        <w:pStyle w:val="af4"/>
        <w:spacing w:before="10"/>
      </w:pPr>
      <w:r w:rsidRPr="00C2551D">
        <w:t>Спецификой учебного плана является:</w:t>
      </w:r>
    </w:p>
    <w:p w14:paraId="355AC927" w14:textId="77777777" w:rsidR="00C51242" w:rsidRPr="00C2551D" w:rsidRDefault="00C51242" w:rsidP="00E8582C">
      <w:pPr>
        <w:pStyle w:val="af4"/>
        <w:widowControl w:val="0"/>
        <w:numPr>
          <w:ilvl w:val="0"/>
          <w:numId w:val="30"/>
        </w:numPr>
        <w:autoSpaceDE w:val="0"/>
        <w:autoSpaceDN w:val="0"/>
        <w:spacing w:before="10" w:after="0"/>
      </w:pPr>
      <w:r w:rsidRPr="00C2551D">
        <w:t>поддержка вариативности системы образования, введение специально разработанных учебных курсов, обеспечивающих интересы и потребности участников образовательных отношений;</w:t>
      </w:r>
    </w:p>
    <w:p w14:paraId="76E3B847" w14:textId="77777777" w:rsidR="00C51242" w:rsidRPr="00C2551D" w:rsidRDefault="00C51242" w:rsidP="00E8582C">
      <w:pPr>
        <w:pStyle w:val="af4"/>
        <w:widowControl w:val="0"/>
        <w:numPr>
          <w:ilvl w:val="0"/>
          <w:numId w:val="30"/>
        </w:numPr>
        <w:autoSpaceDE w:val="0"/>
        <w:autoSpaceDN w:val="0"/>
        <w:spacing w:before="10" w:after="0"/>
      </w:pPr>
      <w:r w:rsidRPr="00C2551D">
        <w:t xml:space="preserve">использования информационно - коммуникационных технологий </w:t>
      </w:r>
      <w:proofErr w:type="gramStart"/>
      <w:r w:rsidRPr="00C2551D">
        <w:t>в  различных</w:t>
      </w:r>
      <w:proofErr w:type="gramEnd"/>
      <w:r w:rsidRPr="00C2551D">
        <w:t xml:space="preserve"> дисциплинах;</w:t>
      </w:r>
    </w:p>
    <w:p w14:paraId="19217734" w14:textId="77777777" w:rsidR="00C51242" w:rsidRPr="00C2551D" w:rsidRDefault="00C51242" w:rsidP="00E8582C">
      <w:pPr>
        <w:pStyle w:val="af4"/>
        <w:widowControl w:val="0"/>
        <w:numPr>
          <w:ilvl w:val="0"/>
          <w:numId w:val="30"/>
        </w:numPr>
        <w:autoSpaceDE w:val="0"/>
        <w:autoSpaceDN w:val="0"/>
        <w:spacing w:before="10" w:after="0"/>
      </w:pPr>
      <w:r w:rsidRPr="00C2551D">
        <w:t>участие в значимых городских, краевых проектов, олимпиад, увеличение учебных часов на освоение отдельных предметов;</w:t>
      </w:r>
    </w:p>
    <w:p w14:paraId="33E6BFA9" w14:textId="77777777" w:rsidR="00C51242" w:rsidRPr="00C2551D" w:rsidRDefault="00C51242" w:rsidP="00E8582C">
      <w:pPr>
        <w:pStyle w:val="af4"/>
        <w:widowControl w:val="0"/>
        <w:numPr>
          <w:ilvl w:val="0"/>
          <w:numId w:val="30"/>
        </w:numPr>
        <w:autoSpaceDE w:val="0"/>
        <w:autoSpaceDN w:val="0"/>
        <w:spacing w:before="10" w:after="0"/>
      </w:pPr>
      <w:r w:rsidRPr="00C2551D">
        <w:t>особая роль математике, физике, информатике, химии, биологии.</w:t>
      </w:r>
    </w:p>
    <w:p w14:paraId="365391F5" w14:textId="77777777" w:rsidR="00C51242" w:rsidRPr="00C2551D" w:rsidRDefault="00C51242" w:rsidP="00C51242">
      <w:pPr>
        <w:pStyle w:val="af4"/>
        <w:spacing w:before="10"/>
      </w:pPr>
      <w:r w:rsidRPr="00C2551D">
        <w:t xml:space="preserve">Общие задачи обучения школьников направлены на обеспечение: </w:t>
      </w:r>
    </w:p>
    <w:p w14:paraId="3F133C7F" w14:textId="77777777" w:rsidR="00C51242" w:rsidRPr="00C2551D" w:rsidRDefault="00C51242" w:rsidP="00E8582C">
      <w:pPr>
        <w:pStyle w:val="af4"/>
        <w:widowControl w:val="0"/>
        <w:numPr>
          <w:ilvl w:val="0"/>
          <w:numId w:val="31"/>
        </w:numPr>
        <w:autoSpaceDE w:val="0"/>
        <w:autoSpaceDN w:val="0"/>
        <w:spacing w:before="10" w:after="0"/>
      </w:pPr>
      <w:r w:rsidRPr="00C2551D">
        <w:t>поддержки мотивированных учащихся;</w:t>
      </w:r>
    </w:p>
    <w:p w14:paraId="60049B78" w14:textId="77777777" w:rsidR="00C51242" w:rsidRPr="00C2551D" w:rsidRDefault="00C51242" w:rsidP="00E8582C">
      <w:pPr>
        <w:pStyle w:val="af4"/>
        <w:widowControl w:val="0"/>
        <w:numPr>
          <w:ilvl w:val="0"/>
          <w:numId w:val="31"/>
        </w:numPr>
        <w:autoSpaceDE w:val="0"/>
        <w:autoSpaceDN w:val="0"/>
        <w:spacing w:before="10" w:after="0"/>
      </w:pPr>
      <w:r w:rsidRPr="00C2551D">
        <w:t>преемственности между начальным, основным и среднем общим образованием.</w:t>
      </w:r>
    </w:p>
    <w:p w14:paraId="2BCD2170" w14:textId="77777777" w:rsidR="00C51242" w:rsidRDefault="00C51242" w:rsidP="00C51242">
      <w:pPr>
        <w:pStyle w:val="af8"/>
        <w:ind w:firstLine="360"/>
        <w:jc w:val="both"/>
        <w:rPr>
          <w:rFonts w:ascii="Times New Roman" w:hAnsi="Times New Roman"/>
          <w:sz w:val="24"/>
          <w:szCs w:val="24"/>
        </w:rPr>
      </w:pPr>
      <w:r w:rsidRPr="008D08C7">
        <w:rPr>
          <w:rFonts w:ascii="Times New Roman" w:hAnsi="Times New Roman"/>
          <w:sz w:val="24"/>
          <w:szCs w:val="24"/>
        </w:rPr>
        <w:t xml:space="preserve">Учитывая реальные научно-методические и материально-технические возможности, социальный заказ учащихся 11 класса и их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</w:t>
      </w:r>
      <w:r w:rsidRPr="008D08C7">
        <w:rPr>
          <w:rFonts w:ascii="Times New Roman" w:hAnsi="Times New Roman"/>
          <w:sz w:val="24"/>
          <w:szCs w:val="24"/>
        </w:rPr>
        <w:t xml:space="preserve"> 2022-2024 учебных годах школа обеспечивает реализацию учебного плана </w:t>
      </w:r>
      <w:r w:rsidRPr="008D08C7">
        <w:rPr>
          <w:rFonts w:ascii="Times New Roman" w:hAnsi="Times New Roman"/>
          <w:b/>
          <w:i/>
          <w:sz w:val="24"/>
          <w:szCs w:val="24"/>
        </w:rPr>
        <w:t xml:space="preserve">Естественно-научного профиля </w:t>
      </w:r>
      <w:r w:rsidRPr="008D08C7">
        <w:rPr>
          <w:rFonts w:ascii="Times New Roman" w:hAnsi="Times New Roman"/>
          <w:sz w:val="24"/>
          <w:szCs w:val="24"/>
        </w:rPr>
        <w:t>(где в качестве</w:t>
      </w:r>
      <w:r w:rsidRPr="008D08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08C7">
        <w:rPr>
          <w:rFonts w:ascii="Times New Roman" w:hAnsi="Times New Roman"/>
          <w:b/>
          <w:sz w:val="24"/>
          <w:szCs w:val="24"/>
        </w:rPr>
        <w:t>углубленных предметов изучаются математика, химия, биология и физика</w:t>
      </w:r>
      <w:r w:rsidRPr="008D08C7">
        <w:rPr>
          <w:rFonts w:ascii="Times New Roman" w:hAnsi="Times New Roman"/>
          <w:sz w:val="24"/>
          <w:szCs w:val="24"/>
        </w:rPr>
        <w:t>).</w:t>
      </w:r>
      <w:r w:rsidRPr="008D08C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8D08C7">
        <w:rPr>
          <w:rFonts w:ascii="Times New Roman" w:hAnsi="Times New Roman"/>
          <w:sz w:val="24"/>
          <w:szCs w:val="24"/>
        </w:rPr>
        <w:t xml:space="preserve">Все остальные предметы учебного плана естественнонаучного профиля изучаются на базовом уровне. </w:t>
      </w:r>
      <w:r w:rsidRPr="008D08C7">
        <w:rPr>
          <w:rFonts w:ascii="Times New Roman" w:hAnsi="Times New Roman"/>
          <w:bCs/>
          <w:sz w:val="24"/>
          <w:szCs w:val="24"/>
        </w:rPr>
        <w:t>Естественнонаучный профиль</w:t>
      </w:r>
      <w:r w:rsidRPr="008D08C7">
        <w:rPr>
          <w:rFonts w:ascii="Times New Roman" w:hAnsi="Times New Roman"/>
          <w:b/>
          <w:sz w:val="24"/>
          <w:szCs w:val="24"/>
        </w:rPr>
        <w:t> </w:t>
      </w:r>
      <w:r w:rsidRPr="008D08C7">
        <w:rPr>
          <w:rFonts w:ascii="Times New Roman" w:hAnsi="Times New Roman"/>
          <w:sz w:val="24"/>
          <w:szCs w:val="24"/>
        </w:rPr>
        <w:t xml:space="preserve">ориентирует на такие сферы деятельности, как медицина, биотехнологии и др. </w:t>
      </w:r>
    </w:p>
    <w:p w14:paraId="77888D2B" w14:textId="77777777" w:rsidR="00C51242" w:rsidRPr="00723E03" w:rsidRDefault="00C51242" w:rsidP="00C51242">
      <w:pPr>
        <w:ind w:firstLine="567"/>
        <w:jc w:val="both"/>
        <w:rPr>
          <w:rStyle w:val="markedcontent"/>
        </w:rPr>
      </w:pPr>
      <w:r>
        <w:t>В</w:t>
      </w:r>
      <w:r w:rsidRPr="008D08C7">
        <w:t xml:space="preserve"> 202</w:t>
      </w:r>
      <w:r>
        <w:t>3</w:t>
      </w:r>
      <w:r w:rsidRPr="008D08C7">
        <w:t>-202</w:t>
      </w:r>
      <w:r>
        <w:t>5</w:t>
      </w:r>
      <w:r w:rsidRPr="008D08C7">
        <w:t xml:space="preserve"> учебных годах школа обеспечивает реализацию учебного плана </w:t>
      </w:r>
      <w:r w:rsidRPr="005D4657">
        <w:rPr>
          <w:rStyle w:val="markedcontent"/>
          <w:b/>
          <w:i/>
        </w:rPr>
        <w:t>Технологического (инженерного) профиля</w:t>
      </w:r>
      <w:r w:rsidRPr="00723E03">
        <w:rPr>
          <w:rStyle w:val="markedcontent"/>
        </w:rPr>
        <w:t xml:space="preserve"> (где в качестве углубленных предметов изучаются алгебра, геометрия, вероятность и статистика, физика). </w:t>
      </w:r>
      <w:r w:rsidRPr="005D4657">
        <w:rPr>
          <w:rStyle w:val="markedcontent"/>
          <w:b/>
          <w:i/>
        </w:rPr>
        <w:t>Гуманитарного профиля</w:t>
      </w:r>
      <w:r w:rsidRPr="00723E03">
        <w:rPr>
          <w:rStyle w:val="markedcontent"/>
        </w:rPr>
        <w:t xml:space="preserve"> (где в качестве углубленных предметов изучаются литература, </w:t>
      </w:r>
      <w:proofErr w:type="gramStart"/>
      <w:r w:rsidRPr="00723E03">
        <w:rPr>
          <w:rStyle w:val="markedcontent"/>
        </w:rPr>
        <w:t>обществознание)  Все</w:t>
      </w:r>
      <w:proofErr w:type="gramEnd"/>
      <w:r w:rsidRPr="00723E03">
        <w:rPr>
          <w:rStyle w:val="markedcontent"/>
        </w:rPr>
        <w:t xml:space="preserve"> остальные предметы учебного плана изучаются на базовом уровне.</w:t>
      </w:r>
    </w:p>
    <w:p w14:paraId="4C9C8F66" w14:textId="77777777" w:rsidR="00C51242" w:rsidRPr="008D08C7" w:rsidRDefault="00C51242" w:rsidP="00C51242">
      <w:pPr>
        <w:pStyle w:val="af8"/>
        <w:ind w:firstLine="360"/>
        <w:jc w:val="both"/>
        <w:rPr>
          <w:rFonts w:ascii="Times New Roman" w:hAnsi="Times New Roman"/>
          <w:sz w:val="24"/>
          <w:szCs w:val="24"/>
        </w:rPr>
      </w:pPr>
      <w:r w:rsidRPr="008D08C7">
        <w:rPr>
          <w:rFonts w:ascii="Times New Roman" w:hAnsi="Times New Roman"/>
          <w:sz w:val="24"/>
          <w:szCs w:val="24"/>
        </w:rPr>
        <w:t xml:space="preserve">Учебный план 10 и 11 классов составлен в соответствии и ФГОС среднего общего образования, утвержденный приказом Министерства образования и науки РФ от 17.05.2012 N 413, и содержит 11 (12) учебных предметов и предусматривает изучение не менее одного учебного предмета из каждой предметной области, определенной Стандартом, в том числе общими для включения во все учебные планы являются учебные предметы: «Русский язык», «Литература», «Иностранный язык», «Математика», «История», «Физическая культура», «ОБЖ», «Астрономия». </w:t>
      </w:r>
    </w:p>
    <w:p w14:paraId="2D3621BC" w14:textId="77777777" w:rsidR="00C51242" w:rsidRPr="008D08C7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8D0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D08C7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классах (годам) обучения.</w:t>
      </w:r>
    </w:p>
    <w:p w14:paraId="10B8EF6F" w14:textId="77777777" w:rsidR="00C51242" w:rsidRPr="008D08C7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D08C7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отношений, определяет содержание образования, обеспечивающее реализацию интересов и потребностей обучающихся, их родителей (законных представителей), педагогического коллектива МОБУ «СОШ № 1», обеспечивает реализацию социального образовательного заказа и индивидуальное развитие обучающихся. </w:t>
      </w:r>
    </w:p>
    <w:p w14:paraId="21C62967" w14:textId="77777777" w:rsidR="00C51242" w:rsidRPr="00C2551D" w:rsidRDefault="00C51242" w:rsidP="00C51242">
      <w:pPr>
        <w:ind w:right="-63" w:firstLine="720"/>
        <w:jc w:val="both"/>
      </w:pPr>
      <w:r w:rsidRPr="00C2551D">
        <w:t>Обязательным элементом учебного плана является выполнение обучающимися индивидуального проекта. Для реализации индивидуального проекта в 202</w:t>
      </w:r>
      <w:r>
        <w:t>3</w:t>
      </w:r>
      <w:r w:rsidRPr="00C2551D">
        <w:t>-202</w:t>
      </w:r>
      <w:r>
        <w:t>4</w:t>
      </w:r>
      <w:r w:rsidRPr="00C2551D">
        <w:t xml:space="preserve"> учебном году выделено в 10 классе - 35 часов.</w:t>
      </w:r>
    </w:p>
    <w:p w14:paraId="4A2F111C" w14:textId="77777777" w:rsidR="00C51242" w:rsidRDefault="00C51242" w:rsidP="00C51242">
      <w:pPr>
        <w:pStyle w:val="af8"/>
        <w:ind w:firstLine="7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03DF6" w14:textId="77777777" w:rsidR="00C51242" w:rsidRPr="00962DE6" w:rsidRDefault="00C51242" w:rsidP="00C51242">
      <w:pPr>
        <w:shd w:val="clear" w:color="auto" w:fill="FFCC66"/>
        <w:jc w:val="center"/>
        <w:rPr>
          <w:b/>
        </w:rPr>
      </w:pPr>
      <w:r w:rsidRPr="00962DE6">
        <w:rPr>
          <w:b/>
        </w:rPr>
        <w:t xml:space="preserve">Анализ </w:t>
      </w:r>
      <w:proofErr w:type="gramStart"/>
      <w:r w:rsidRPr="00962DE6">
        <w:rPr>
          <w:b/>
        </w:rPr>
        <w:t>выполнения  программ</w:t>
      </w:r>
      <w:proofErr w:type="gramEnd"/>
      <w:r>
        <w:rPr>
          <w:b/>
        </w:rPr>
        <w:t xml:space="preserve"> </w:t>
      </w:r>
      <w:r w:rsidRPr="00962DE6">
        <w:rPr>
          <w:b/>
        </w:rPr>
        <w:t>по предметам за 202</w:t>
      </w:r>
      <w:r>
        <w:rPr>
          <w:b/>
        </w:rPr>
        <w:t>2</w:t>
      </w:r>
      <w:r w:rsidRPr="00962DE6">
        <w:rPr>
          <w:b/>
        </w:rPr>
        <w:t>-202</w:t>
      </w:r>
      <w:r>
        <w:rPr>
          <w:b/>
        </w:rPr>
        <w:t>3</w:t>
      </w:r>
      <w:r w:rsidRPr="00962DE6">
        <w:rPr>
          <w:b/>
        </w:rPr>
        <w:t xml:space="preserve"> учебный год</w:t>
      </w:r>
    </w:p>
    <w:p w14:paraId="2645B13A" w14:textId="77777777" w:rsidR="00C51242" w:rsidRPr="00F8538E" w:rsidRDefault="00C51242" w:rsidP="00C51242">
      <w:pPr>
        <w:pStyle w:val="TableParagraph"/>
        <w:ind w:firstLine="708"/>
        <w:jc w:val="both"/>
        <w:rPr>
          <w:sz w:val="24"/>
          <w:szCs w:val="24"/>
        </w:rPr>
      </w:pPr>
      <w:r w:rsidRPr="00831D91">
        <w:rPr>
          <w:sz w:val="24"/>
          <w:szCs w:val="24"/>
        </w:rPr>
        <w:t>Основ</w:t>
      </w:r>
      <w:r w:rsidRPr="00F8538E">
        <w:rPr>
          <w:sz w:val="24"/>
          <w:szCs w:val="24"/>
        </w:rPr>
        <w:t>ным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нормативным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документом,</w:t>
      </w:r>
      <w:r w:rsidRPr="00F8538E">
        <w:rPr>
          <w:spacing w:val="71"/>
          <w:sz w:val="24"/>
          <w:szCs w:val="24"/>
        </w:rPr>
        <w:t xml:space="preserve"> </w:t>
      </w:r>
      <w:r w:rsidRPr="00F8538E">
        <w:rPr>
          <w:sz w:val="24"/>
          <w:szCs w:val="24"/>
        </w:rPr>
        <w:t>регламентирующими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деятельность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МОБУ «СОШ №1»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в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части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реализации</w:t>
      </w:r>
      <w:r w:rsidRPr="00F8538E">
        <w:rPr>
          <w:spacing w:val="71"/>
          <w:sz w:val="24"/>
          <w:szCs w:val="24"/>
        </w:rPr>
        <w:t xml:space="preserve"> </w:t>
      </w:r>
      <w:r w:rsidRPr="00F8538E">
        <w:rPr>
          <w:sz w:val="24"/>
          <w:szCs w:val="24"/>
        </w:rPr>
        <w:t>образовательной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программы,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в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структуру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которой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входит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и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Учебный</w:t>
      </w:r>
      <w:r w:rsidRPr="00F8538E">
        <w:rPr>
          <w:spacing w:val="-3"/>
          <w:sz w:val="24"/>
          <w:szCs w:val="24"/>
        </w:rPr>
        <w:t xml:space="preserve"> </w:t>
      </w:r>
      <w:r w:rsidRPr="00F8538E">
        <w:rPr>
          <w:sz w:val="24"/>
          <w:szCs w:val="24"/>
        </w:rPr>
        <w:t>план ОО</w:t>
      </w:r>
      <w:r w:rsidRPr="00F8538E">
        <w:rPr>
          <w:spacing w:val="-2"/>
          <w:sz w:val="24"/>
          <w:szCs w:val="24"/>
        </w:rPr>
        <w:t xml:space="preserve"> </w:t>
      </w:r>
      <w:r w:rsidRPr="00F8538E">
        <w:rPr>
          <w:sz w:val="24"/>
          <w:szCs w:val="24"/>
        </w:rPr>
        <w:t>являются:</w:t>
      </w:r>
    </w:p>
    <w:p w14:paraId="5AACD403" w14:textId="77777777" w:rsidR="00C51242" w:rsidRPr="00F8538E" w:rsidRDefault="00C51242" w:rsidP="00C51242">
      <w:pPr>
        <w:pStyle w:val="TableParagraph"/>
        <w:jc w:val="both"/>
        <w:rPr>
          <w:sz w:val="24"/>
          <w:szCs w:val="24"/>
        </w:rPr>
      </w:pPr>
      <w:r w:rsidRPr="00F8538E">
        <w:rPr>
          <w:noProof/>
          <w:position w:val="-5"/>
          <w:sz w:val="24"/>
          <w:szCs w:val="24"/>
          <w:lang w:eastAsia="ru-RU"/>
        </w:rPr>
        <w:lastRenderedPageBreak/>
        <w:drawing>
          <wp:inline distT="0" distB="0" distL="0" distR="0" wp14:anchorId="4B9BDC1A" wp14:editId="3557B3C1">
            <wp:extent cx="195072" cy="2179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38E">
        <w:rPr>
          <w:spacing w:val="-10"/>
          <w:sz w:val="24"/>
          <w:szCs w:val="24"/>
        </w:rPr>
        <w:t xml:space="preserve"> </w:t>
      </w:r>
      <w:r w:rsidRPr="00F8538E">
        <w:rPr>
          <w:sz w:val="24"/>
          <w:szCs w:val="24"/>
        </w:rPr>
        <w:t>Федеральный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Закон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РФ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от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29.12.2012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№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273-ФЗ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«Об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образовании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в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Российской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Федерации»,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п.3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статья</w:t>
      </w:r>
      <w:r w:rsidRPr="00F8538E">
        <w:rPr>
          <w:spacing w:val="1"/>
          <w:sz w:val="24"/>
          <w:szCs w:val="24"/>
        </w:rPr>
        <w:t xml:space="preserve"> </w:t>
      </w:r>
      <w:r w:rsidRPr="00F8538E">
        <w:rPr>
          <w:sz w:val="24"/>
          <w:szCs w:val="24"/>
        </w:rPr>
        <w:t>32.</w:t>
      </w:r>
      <w:r w:rsidRPr="00F8538E">
        <w:rPr>
          <w:spacing w:val="1"/>
          <w:sz w:val="24"/>
          <w:szCs w:val="24"/>
        </w:rPr>
        <w:t xml:space="preserve"> </w:t>
      </w:r>
    </w:p>
    <w:p w14:paraId="334E5E0B" w14:textId="77777777" w:rsidR="00C51242" w:rsidRPr="00F8538E" w:rsidRDefault="00C51242" w:rsidP="00C51242">
      <w:pPr>
        <w:pStyle w:val="TableParagraph"/>
        <w:ind w:firstLine="360"/>
        <w:jc w:val="both"/>
      </w:pPr>
      <w:r w:rsidRPr="00F8538E">
        <w:rPr>
          <w:spacing w:val="-3"/>
          <w:sz w:val="24"/>
          <w:szCs w:val="24"/>
        </w:rPr>
        <w:t xml:space="preserve">Кроме </w:t>
      </w:r>
      <w:proofErr w:type="gramStart"/>
      <w:r w:rsidRPr="00F8538E">
        <w:rPr>
          <w:spacing w:val="-3"/>
          <w:sz w:val="24"/>
          <w:szCs w:val="24"/>
        </w:rPr>
        <w:t>этого,  работе</w:t>
      </w:r>
      <w:proofErr w:type="gramEnd"/>
      <w:r w:rsidRPr="00F8538E">
        <w:rPr>
          <w:spacing w:val="-3"/>
          <w:sz w:val="24"/>
          <w:szCs w:val="24"/>
        </w:rPr>
        <w:t xml:space="preserve"> с учащимися школа руководствуется Уставом школы, методическими письмами и рекомендациями</w:t>
      </w:r>
      <w:r w:rsidRPr="00F8538E">
        <w:rPr>
          <w:spacing w:val="-3"/>
        </w:rPr>
        <w:t xml:space="preserve"> Министерства Просвещения,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14:paraId="607A9580" w14:textId="77777777" w:rsidR="00C51242" w:rsidRPr="00F8538E" w:rsidRDefault="00C51242" w:rsidP="00C51242">
      <w:pPr>
        <w:shd w:val="clear" w:color="auto" w:fill="FFFFFF"/>
        <w:spacing w:line="266" w:lineRule="exact"/>
        <w:ind w:right="18" w:firstLine="360"/>
        <w:jc w:val="both"/>
      </w:pPr>
      <w:r w:rsidRPr="00F8538E">
        <w:t>Учебный план школы на 202</w:t>
      </w:r>
      <w:r>
        <w:t>3</w:t>
      </w:r>
      <w:r w:rsidRPr="00F8538E">
        <w:t>-202</w:t>
      </w:r>
      <w:r>
        <w:t>4</w:t>
      </w:r>
      <w:r w:rsidRPr="00F8538E">
        <w:t xml:space="preserve"> учебный год был составлен на основании ФГОС НОО, ФГОС ООО, ФГОС СОО</w:t>
      </w:r>
      <w:r w:rsidRPr="00F8538E">
        <w:rPr>
          <w:spacing w:val="-3"/>
        </w:rPr>
        <w:t xml:space="preserve">. При составлении учебного плана </w:t>
      </w:r>
      <w:r w:rsidRPr="00F8538E">
        <w:rPr>
          <w:spacing w:val="13"/>
        </w:rPr>
        <w:t xml:space="preserve">соблюдалось преемственность между ступенями обучения и классами, </w:t>
      </w:r>
      <w:r w:rsidRPr="00F8538E">
        <w:rPr>
          <w:spacing w:val="-3"/>
        </w:rPr>
        <w:t xml:space="preserve">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</w:p>
    <w:p w14:paraId="59C6309B" w14:textId="77777777" w:rsidR="00C51242" w:rsidRPr="00F8538E" w:rsidRDefault="00C51242" w:rsidP="00C51242">
      <w:pPr>
        <w:shd w:val="clear" w:color="auto" w:fill="FFFFFF"/>
        <w:spacing w:line="266" w:lineRule="exact"/>
        <w:ind w:right="22" w:firstLine="360"/>
        <w:jc w:val="both"/>
        <w:rPr>
          <w:spacing w:val="10"/>
        </w:rPr>
      </w:pPr>
      <w:r w:rsidRPr="00F8538E">
        <w:rPr>
          <w:spacing w:val="-2"/>
        </w:rPr>
        <w:t xml:space="preserve">Образовательная программа и учебный план школы предусматривают </w:t>
      </w:r>
      <w:r w:rsidRPr="00F8538E">
        <w:rPr>
          <w:spacing w:val="-3"/>
        </w:rPr>
        <w:t xml:space="preserve">выполнение государственной функции школы - обеспечение базового общего среднего </w:t>
      </w:r>
      <w:r w:rsidRPr="00F8538E">
        <w:rPr>
          <w:spacing w:val="-2"/>
        </w:rPr>
        <w:t xml:space="preserve">образования, развитие ребенка в процессе обучения. Главным условием для достижения </w:t>
      </w:r>
      <w:r w:rsidRPr="00F8538E">
        <w:rPr>
          <w:spacing w:val="10"/>
        </w:rPr>
        <w:t xml:space="preserve">этих целей является включение каждого ребенка на каждом учебном занятии в </w:t>
      </w:r>
      <w:r w:rsidRPr="00F8538E">
        <w:rPr>
          <w:spacing w:val="-3"/>
        </w:rPr>
        <w:t>деятельность с учетом его возможностей и способностей. Достижение указанных целей обеспечивается поэтапным решением задач школы на каждой ступени обучения. В 202</w:t>
      </w:r>
      <w:r>
        <w:rPr>
          <w:spacing w:val="-3"/>
        </w:rPr>
        <w:t>3</w:t>
      </w:r>
      <w:r w:rsidRPr="00F8538E">
        <w:rPr>
          <w:spacing w:val="-3"/>
        </w:rPr>
        <w:t>-202</w:t>
      </w:r>
      <w:r>
        <w:rPr>
          <w:spacing w:val="-3"/>
        </w:rPr>
        <w:t>4</w:t>
      </w:r>
      <w:r w:rsidRPr="00F8538E">
        <w:rPr>
          <w:spacing w:val="-3"/>
        </w:rPr>
        <w:t xml:space="preserve"> все классы: 27 классов - комплектов (1-11-е классы) – работали в режиме 5-ти дневной недели. </w:t>
      </w:r>
    </w:p>
    <w:p w14:paraId="234393BC" w14:textId="77777777" w:rsidR="00C51242" w:rsidRPr="00F8538E" w:rsidRDefault="00C51242" w:rsidP="00C51242">
      <w:pPr>
        <w:ind w:firstLine="708"/>
        <w:jc w:val="both"/>
      </w:pPr>
      <w:r w:rsidRPr="00F8538E">
        <w:t xml:space="preserve">В течение учебного года заместителями директора по УВР осуществлялся контроль   объема выполнения учебных программ по всем предметам учебного плана. С целью своевременного выполнения программ по предметам по </w:t>
      </w:r>
      <w:proofErr w:type="gramStart"/>
      <w:r w:rsidRPr="00F8538E">
        <w:t>возможности  была</w:t>
      </w:r>
      <w:proofErr w:type="gramEnd"/>
      <w:r w:rsidRPr="00F8538E">
        <w:t xml:space="preserve"> организована замена отсутствующих  учителей,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</w:t>
      </w:r>
      <w:proofErr w:type="gramStart"/>
      <w:r w:rsidRPr="00F8538E">
        <w:t>всем  предметам</w:t>
      </w:r>
      <w:proofErr w:type="gramEnd"/>
      <w:r w:rsidRPr="00F8538E">
        <w:t xml:space="preserve"> учебного плана во всех  классах были скорректированы в 2022-2023 учебном году, выполнены в полном объеме. </w:t>
      </w:r>
    </w:p>
    <w:p w14:paraId="72875C93" w14:textId="77777777" w:rsidR="00C51242" w:rsidRPr="00F8538E" w:rsidRDefault="00C51242" w:rsidP="00C51242">
      <w:pPr>
        <w:ind w:firstLine="708"/>
        <w:jc w:val="both"/>
      </w:pPr>
      <w:r w:rsidRPr="00F8538E">
        <w:rPr>
          <w:spacing w:val="3"/>
        </w:rPr>
        <w:t>Учебный план на 202</w:t>
      </w:r>
      <w:r>
        <w:rPr>
          <w:spacing w:val="3"/>
        </w:rPr>
        <w:t>3</w:t>
      </w:r>
      <w:r w:rsidRPr="00F8538E">
        <w:rPr>
          <w:spacing w:val="3"/>
        </w:rPr>
        <w:t>-202</w:t>
      </w:r>
      <w:r>
        <w:rPr>
          <w:spacing w:val="3"/>
        </w:rPr>
        <w:t>4</w:t>
      </w:r>
      <w:r w:rsidRPr="00F8538E">
        <w:rPr>
          <w:spacing w:val="3"/>
        </w:rPr>
        <w:t xml:space="preserve"> учебный год выполнен, учебные </w:t>
      </w:r>
      <w:r w:rsidRPr="00F8538E">
        <w:t>программы пройдены (теоретическая и практическая части). Итоги контроля выполнения учебных программ рассматривались на заседании МО учителей-</w:t>
      </w:r>
      <w:proofErr w:type="gramStart"/>
      <w:r w:rsidRPr="00F8538E">
        <w:t>предметников,  методического</w:t>
      </w:r>
      <w:proofErr w:type="gramEnd"/>
      <w:r w:rsidRPr="00F8538E">
        <w:t xml:space="preserve"> совета школы </w:t>
      </w:r>
      <w:r w:rsidRPr="00F8538E">
        <w:rPr>
          <w:shd w:val="clear" w:color="auto" w:fill="FFFFFF" w:themeFill="background1"/>
        </w:rPr>
        <w:t>(</w:t>
      </w:r>
      <w:r w:rsidRPr="00891B73">
        <w:rPr>
          <w:shd w:val="clear" w:color="auto" w:fill="FFFFFF" w:themeFill="background1"/>
        </w:rPr>
        <w:t>протокол № 9 от 22.05.2024 г</w:t>
      </w:r>
      <w:r w:rsidRPr="00F8538E">
        <w:rPr>
          <w:shd w:val="clear" w:color="auto" w:fill="FFFFFF" w:themeFill="background1"/>
        </w:rPr>
        <w:t>.).</w:t>
      </w:r>
      <w:r w:rsidRPr="00F8538E">
        <w:t xml:space="preserve"> Кроме этого, количество </w:t>
      </w:r>
      <w:proofErr w:type="gramStart"/>
      <w:r w:rsidRPr="00F8538E">
        <w:t>часов  по</w:t>
      </w:r>
      <w:proofErr w:type="gramEnd"/>
      <w:r w:rsidRPr="00F8538E">
        <w:t xml:space="preserve"> некоторым предметам русского языка, математике, </w:t>
      </w:r>
      <w:r>
        <w:t>физика</w:t>
      </w:r>
      <w:r w:rsidRPr="00F8538E">
        <w:t xml:space="preserve">, биологии, физкультуре, </w:t>
      </w:r>
      <w:r>
        <w:t>литература</w:t>
      </w:r>
      <w:r w:rsidRPr="00F8538E">
        <w:t>, географии</w:t>
      </w:r>
      <w:r>
        <w:t>, ИЗО</w:t>
      </w:r>
      <w:r w:rsidRPr="00F8538E">
        <w:t xml:space="preserve">) недодано из-за длительных болезней учителей. Программы по этим </w:t>
      </w:r>
      <w:proofErr w:type="gramStart"/>
      <w:r w:rsidRPr="00F8538E">
        <w:t>предметам  пройдены</w:t>
      </w:r>
      <w:proofErr w:type="gramEnd"/>
      <w:r w:rsidRPr="00F8538E">
        <w:t xml:space="preserve"> полностью. Учителя - предметники скорректировали программу: сократили часы, отведенные на повторение, уплотнили учебный материал, использовали современные технологии.</w:t>
      </w:r>
    </w:p>
    <w:p w14:paraId="4DF765F8" w14:textId="77777777" w:rsidR="00C51242" w:rsidRPr="00D732F0" w:rsidRDefault="00C51242" w:rsidP="00C51242">
      <w:pPr>
        <w:pStyle w:val="2"/>
        <w:keepNext w:val="0"/>
        <w:widowControl w:val="0"/>
        <w:tabs>
          <w:tab w:val="left" w:pos="1202"/>
        </w:tabs>
        <w:overflowPunct/>
        <w:adjustRightInd/>
        <w:spacing w:before="6" w:after="0"/>
        <w:ind w:left="142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2F0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D732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32F0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D732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32F0">
        <w:rPr>
          <w:rFonts w:ascii="Times New Roman" w:hAnsi="Times New Roman" w:cs="Times New Roman"/>
          <w:sz w:val="24"/>
          <w:szCs w:val="24"/>
          <w:lang w:val="ru-RU"/>
        </w:rPr>
        <w:t>УП</w:t>
      </w:r>
      <w:r w:rsidRPr="00D732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270FAA98" w14:textId="77777777" w:rsidR="00C51242" w:rsidRPr="00F8538E" w:rsidRDefault="00C51242" w:rsidP="00C51242">
      <w:pPr>
        <w:pStyle w:val="af4"/>
        <w:ind w:right="226" w:firstLine="708"/>
        <w:jc w:val="both"/>
      </w:pPr>
      <w:r w:rsidRPr="00F8538E">
        <w:t>В соответствии с планом работы МОБУ «СОШ№1» на 202</w:t>
      </w:r>
      <w:r>
        <w:t>3</w:t>
      </w:r>
      <w:r w:rsidRPr="00F8538E">
        <w:t>-202</w:t>
      </w:r>
      <w:r>
        <w:t>4</w:t>
      </w:r>
      <w:r w:rsidRPr="00F8538E">
        <w:t xml:space="preserve"> учебный год, был</w:t>
      </w:r>
      <w:r w:rsidRPr="00F8538E">
        <w:rPr>
          <w:spacing w:val="1"/>
        </w:rPr>
        <w:t xml:space="preserve"> </w:t>
      </w:r>
      <w:r w:rsidRPr="00F8538E">
        <w:t>проведен</w:t>
      </w:r>
      <w:r w:rsidRPr="00F8538E">
        <w:rPr>
          <w:spacing w:val="1"/>
        </w:rPr>
        <w:t xml:space="preserve"> </w:t>
      </w:r>
      <w:r w:rsidRPr="00F8538E">
        <w:t>анализ</w:t>
      </w:r>
      <w:r w:rsidRPr="00F8538E">
        <w:rPr>
          <w:spacing w:val="1"/>
        </w:rPr>
        <w:t xml:space="preserve"> </w:t>
      </w:r>
      <w:r w:rsidRPr="00F8538E">
        <w:t>выполнения</w:t>
      </w:r>
      <w:r w:rsidRPr="00F8538E">
        <w:rPr>
          <w:spacing w:val="1"/>
        </w:rPr>
        <w:t xml:space="preserve"> </w:t>
      </w:r>
      <w:r w:rsidRPr="00F8538E">
        <w:t>учебных</w:t>
      </w:r>
      <w:r w:rsidRPr="00F8538E">
        <w:rPr>
          <w:spacing w:val="1"/>
        </w:rPr>
        <w:t xml:space="preserve"> </w:t>
      </w:r>
      <w:r w:rsidRPr="00F8538E">
        <w:t>программ</w:t>
      </w:r>
      <w:r w:rsidRPr="00F8538E">
        <w:rPr>
          <w:spacing w:val="1"/>
        </w:rPr>
        <w:t>.</w:t>
      </w:r>
    </w:p>
    <w:tbl>
      <w:tblPr>
        <w:tblStyle w:val="a9"/>
        <w:tblW w:w="10142" w:type="dxa"/>
        <w:tblLayout w:type="fixed"/>
        <w:tblLook w:val="01E0" w:firstRow="1" w:lastRow="1" w:firstColumn="1" w:lastColumn="1" w:noHBand="0" w:noVBand="0"/>
      </w:tblPr>
      <w:tblGrid>
        <w:gridCol w:w="1092"/>
        <w:gridCol w:w="4541"/>
        <w:gridCol w:w="1523"/>
        <w:gridCol w:w="1652"/>
        <w:gridCol w:w="1334"/>
      </w:tblGrid>
      <w:tr w:rsidR="00C51242" w:rsidRPr="00F8538E" w14:paraId="3873A600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tcW w:w="1054" w:type="dxa"/>
          </w:tcPr>
          <w:p w14:paraId="1F105858" w14:textId="77777777" w:rsidR="00C51242" w:rsidRPr="00F8538E" w:rsidRDefault="00C51242" w:rsidP="007C4F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119FA9D" w14:textId="77777777" w:rsidR="00C51242" w:rsidRPr="00F8538E" w:rsidRDefault="00C51242" w:rsidP="007C4F4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8538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619" w:type="dxa"/>
          </w:tcPr>
          <w:p w14:paraId="6CB04049" w14:textId="77777777" w:rsidR="00C51242" w:rsidRPr="00F8538E" w:rsidRDefault="00C51242" w:rsidP="007C4F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09F15E6" w14:textId="77777777" w:rsidR="00C51242" w:rsidRPr="00F8538E" w:rsidRDefault="00C51242" w:rsidP="007C4F42">
            <w:pPr>
              <w:pStyle w:val="TableParagraph"/>
              <w:ind w:left="1276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Наименование</w:t>
            </w:r>
            <w:r w:rsidRPr="00F8538E">
              <w:rPr>
                <w:spacing w:val="-5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ОО</w:t>
            </w:r>
          </w:p>
        </w:tc>
        <w:tc>
          <w:tcPr>
            <w:tcW w:w="1517" w:type="dxa"/>
          </w:tcPr>
          <w:p w14:paraId="3217E941" w14:textId="77777777" w:rsidR="00C51242" w:rsidRPr="00F8538E" w:rsidRDefault="00C51242" w:rsidP="007C4F42">
            <w:pPr>
              <w:pStyle w:val="TableParagraph"/>
              <w:ind w:left="107" w:right="99"/>
              <w:jc w:val="center"/>
              <w:rPr>
                <w:sz w:val="24"/>
                <w:szCs w:val="24"/>
              </w:rPr>
            </w:pPr>
            <w:r w:rsidRPr="00F8538E">
              <w:rPr>
                <w:spacing w:val="-1"/>
                <w:sz w:val="24"/>
                <w:szCs w:val="24"/>
              </w:rPr>
              <w:t>Количество</w:t>
            </w:r>
            <w:r w:rsidRPr="00F8538E">
              <w:rPr>
                <w:spacing w:val="-62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часов</w:t>
            </w:r>
            <w:r w:rsidRPr="00F8538E">
              <w:rPr>
                <w:spacing w:val="-2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УП</w:t>
            </w:r>
          </w:p>
        </w:tc>
        <w:tc>
          <w:tcPr>
            <w:tcW w:w="1650" w:type="dxa"/>
          </w:tcPr>
          <w:p w14:paraId="5A5C2E24" w14:textId="77777777" w:rsidR="00C51242" w:rsidRPr="00F8538E" w:rsidRDefault="00C51242" w:rsidP="007C4F42">
            <w:pPr>
              <w:pStyle w:val="TableParagraph"/>
              <w:ind w:left="107" w:right="100"/>
              <w:jc w:val="center"/>
              <w:rPr>
                <w:sz w:val="24"/>
                <w:szCs w:val="24"/>
              </w:rPr>
            </w:pPr>
            <w:r w:rsidRPr="00F8538E">
              <w:rPr>
                <w:spacing w:val="-1"/>
                <w:sz w:val="24"/>
                <w:szCs w:val="24"/>
              </w:rPr>
              <w:t>Фактическое</w:t>
            </w:r>
            <w:r w:rsidRPr="00F8538E">
              <w:rPr>
                <w:spacing w:val="-62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количество</w:t>
            </w:r>
          </w:p>
          <w:p w14:paraId="1D62F884" w14:textId="77777777" w:rsidR="00C51242" w:rsidRPr="00F8538E" w:rsidRDefault="00C51242" w:rsidP="007C4F42">
            <w:pPr>
              <w:pStyle w:val="TableParagraph"/>
              <w:spacing w:line="285" w:lineRule="exact"/>
              <w:ind w:left="103" w:right="100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часов</w:t>
            </w:r>
          </w:p>
        </w:tc>
        <w:tc>
          <w:tcPr>
            <w:tcW w:w="1302" w:type="dxa"/>
          </w:tcPr>
          <w:p w14:paraId="78E4A6D5" w14:textId="77777777" w:rsidR="00C51242" w:rsidRPr="00F8538E" w:rsidRDefault="00C51242" w:rsidP="007C4F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6E13322" w14:textId="77777777" w:rsidR="00C51242" w:rsidRPr="00F8538E" w:rsidRDefault="00C51242" w:rsidP="007C4F42">
            <w:pPr>
              <w:pStyle w:val="TableParagraph"/>
              <w:ind w:left="436" w:right="426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(%)</w:t>
            </w:r>
          </w:p>
        </w:tc>
      </w:tr>
      <w:tr w:rsidR="00C51242" w:rsidRPr="00F8538E" w14:paraId="4EEB8D0C" w14:textId="77777777" w:rsidTr="007C4F42">
        <w:trPr>
          <w:trHeight w:val="297"/>
        </w:trPr>
        <w:tc>
          <w:tcPr>
            <w:tcW w:w="1054" w:type="dxa"/>
          </w:tcPr>
          <w:p w14:paraId="47B41136" w14:textId="77777777" w:rsidR="00C51242" w:rsidRPr="00F8538E" w:rsidRDefault="00C51242" w:rsidP="007C4F42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F853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14:paraId="62051BD5" w14:textId="77777777" w:rsidR="00C51242" w:rsidRPr="00F8538E" w:rsidRDefault="00C51242" w:rsidP="007C4F4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МОБУ</w:t>
            </w:r>
            <w:r w:rsidRPr="00F8538E">
              <w:rPr>
                <w:spacing w:val="2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«СОШ</w:t>
            </w:r>
            <w:r w:rsidRPr="00F8538E">
              <w:rPr>
                <w:spacing w:val="-1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№</w:t>
            </w:r>
            <w:r w:rsidRPr="00F8538E">
              <w:rPr>
                <w:spacing w:val="-3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1»</w:t>
            </w:r>
          </w:p>
        </w:tc>
        <w:tc>
          <w:tcPr>
            <w:tcW w:w="1517" w:type="dxa"/>
          </w:tcPr>
          <w:p w14:paraId="7909A4B3" w14:textId="77777777" w:rsidR="00C51242" w:rsidRDefault="00C51242" w:rsidP="007C4F42">
            <w:pPr>
              <w:jc w:val="center"/>
            </w:pPr>
            <w:r w:rsidRPr="002E6602">
              <w:t>24030</w:t>
            </w:r>
          </w:p>
        </w:tc>
        <w:tc>
          <w:tcPr>
            <w:tcW w:w="1650" w:type="dxa"/>
          </w:tcPr>
          <w:p w14:paraId="02005D91" w14:textId="77777777" w:rsidR="00C51242" w:rsidRDefault="00C51242" w:rsidP="007C4F42">
            <w:pPr>
              <w:jc w:val="center"/>
            </w:pPr>
            <w:r w:rsidRPr="002E6602">
              <w:t>24030</w:t>
            </w:r>
          </w:p>
        </w:tc>
        <w:tc>
          <w:tcPr>
            <w:tcW w:w="1302" w:type="dxa"/>
          </w:tcPr>
          <w:p w14:paraId="631244F0" w14:textId="77777777" w:rsidR="00C51242" w:rsidRPr="00F8538E" w:rsidRDefault="00C51242" w:rsidP="007C4F4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100%</w:t>
            </w:r>
          </w:p>
        </w:tc>
      </w:tr>
    </w:tbl>
    <w:p w14:paraId="3D8ED861" w14:textId="77777777" w:rsidR="00C51242" w:rsidRPr="00F8538E" w:rsidRDefault="00C51242" w:rsidP="00C51242">
      <w:pPr>
        <w:pStyle w:val="af4"/>
        <w:spacing w:before="89"/>
        <w:ind w:right="224" w:firstLine="708"/>
        <w:jc w:val="both"/>
      </w:pPr>
      <w:r w:rsidRPr="00F8538E">
        <w:t>Выполнение учебных программ по всем образовательным программам за</w:t>
      </w:r>
      <w:r w:rsidRPr="00F8538E">
        <w:rPr>
          <w:spacing w:val="1"/>
        </w:rPr>
        <w:t xml:space="preserve"> </w:t>
      </w:r>
      <w:r w:rsidRPr="00F8538E">
        <w:t>202</w:t>
      </w:r>
      <w:r>
        <w:t>3</w:t>
      </w:r>
      <w:r w:rsidRPr="00F8538E">
        <w:rPr>
          <w:spacing w:val="1"/>
        </w:rPr>
        <w:t xml:space="preserve"> </w:t>
      </w:r>
      <w:r w:rsidRPr="00F8538E">
        <w:t>-</w:t>
      </w:r>
      <w:r w:rsidRPr="00F8538E">
        <w:rPr>
          <w:spacing w:val="1"/>
        </w:rPr>
        <w:t xml:space="preserve"> </w:t>
      </w:r>
      <w:r w:rsidRPr="00F8538E">
        <w:t>202</w:t>
      </w:r>
      <w:r>
        <w:t>4</w:t>
      </w:r>
      <w:r w:rsidRPr="00F8538E">
        <w:rPr>
          <w:spacing w:val="1"/>
        </w:rPr>
        <w:t xml:space="preserve"> </w:t>
      </w:r>
      <w:r w:rsidRPr="00F8538E">
        <w:t>учебный</w:t>
      </w:r>
      <w:r w:rsidRPr="00F8538E">
        <w:rPr>
          <w:spacing w:val="1"/>
        </w:rPr>
        <w:t xml:space="preserve"> </w:t>
      </w:r>
      <w:r w:rsidRPr="00F8538E">
        <w:t>год</w:t>
      </w:r>
      <w:r w:rsidRPr="00F8538E">
        <w:rPr>
          <w:spacing w:val="1"/>
        </w:rPr>
        <w:t xml:space="preserve"> </w:t>
      </w:r>
      <w:r w:rsidRPr="00F8538E">
        <w:t>составляет</w:t>
      </w:r>
      <w:r w:rsidRPr="00F8538E">
        <w:rPr>
          <w:spacing w:val="1"/>
        </w:rPr>
        <w:t xml:space="preserve"> </w:t>
      </w:r>
      <w:r w:rsidRPr="00F8538E">
        <w:t>100</w:t>
      </w:r>
      <w:r w:rsidRPr="00F8538E">
        <w:rPr>
          <w:spacing w:val="1"/>
        </w:rPr>
        <w:t xml:space="preserve"> </w:t>
      </w:r>
      <w:r w:rsidRPr="00F8538E">
        <w:t>%,</w:t>
      </w:r>
      <w:r w:rsidRPr="00F8538E">
        <w:rPr>
          <w:spacing w:val="1"/>
        </w:rPr>
        <w:t xml:space="preserve"> </w:t>
      </w:r>
      <w:r w:rsidRPr="00F8538E">
        <w:t>что</w:t>
      </w:r>
      <w:r w:rsidRPr="00F8538E">
        <w:rPr>
          <w:spacing w:val="1"/>
        </w:rPr>
        <w:t xml:space="preserve"> </w:t>
      </w:r>
      <w:r w:rsidRPr="00F8538E">
        <w:t>на</w:t>
      </w:r>
      <w:r w:rsidRPr="00F8538E">
        <w:rPr>
          <w:spacing w:val="1"/>
        </w:rPr>
        <w:t xml:space="preserve"> </w:t>
      </w:r>
      <w:r w:rsidRPr="00F8538E">
        <w:t>уровне</w:t>
      </w:r>
      <w:r w:rsidRPr="00F8538E">
        <w:rPr>
          <w:spacing w:val="1"/>
        </w:rPr>
        <w:t xml:space="preserve"> </w:t>
      </w:r>
      <w:r w:rsidRPr="00F8538E">
        <w:t>прошлого</w:t>
      </w:r>
      <w:r w:rsidRPr="00F8538E">
        <w:rPr>
          <w:spacing w:val="1"/>
        </w:rPr>
        <w:t xml:space="preserve"> </w:t>
      </w:r>
      <w:r w:rsidRPr="00F8538E">
        <w:t>года</w:t>
      </w:r>
      <w:r w:rsidRPr="00F8538E">
        <w:rPr>
          <w:spacing w:val="1"/>
        </w:rPr>
        <w:t>.</w:t>
      </w:r>
    </w:p>
    <w:p w14:paraId="2C0FE4F8" w14:textId="77777777" w:rsidR="00C51242" w:rsidRPr="00F8538E" w:rsidRDefault="00C51242" w:rsidP="00C51242">
      <w:pPr>
        <w:pStyle w:val="2"/>
        <w:spacing w:before="6" w:line="322" w:lineRule="exact"/>
        <w:ind w:right="213"/>
        <w:rPr>
          <w:rFonts w:ascii="Times New Roman" w:hAnsi="Times New Roman" w:cs="Times New Roman"/>
          <w:sz w:val="24"/>
          <w:szCs w:val="24"/>
          <w:lang w:val="ru-RU"/>
        </w:rPr>
      </w:pPr>
      <w:r w:rsidRPr="00F8538E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F853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F853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F853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F853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853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  <w:lang w:val="ru-RU"/>
        </w:rPr>
        <w:t>уровням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14:paraId="78CFCEDD" w14:textId="77777777" w:rsidR="00C51242" w:rsidRPr="00F8538E" w:rsidRDefault="00C51242" w:rsidP="00C51242">
      <w:pPr>
        <w:pStyle w:val="af4"/>
        <w:spacing w:before="1"/>
        <w:rPr>
          <w:b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2842"/>
        <w:gridCol w:w="1591"/>
        <w:gridCol w:w="1829"/>
        <w:gridCol w:w="1824"/>
        <w:gridCol w:w="1849"/>
      </w:tblGrid>
      <w:tr w:rsidR="00C51242" w:rsidRPr="00F8538E" w14:paraId="70A35CDE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428" w:type="dxa"/>
          </w:tcPr>
          <w:p w14:paraId="573FED25" w14:textId="77777777" w:rsidR="00C51242" w:rsidRPr="00F8538E" w:rsidRDefault="00C51242" w:rsidP="007C4F42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№</w:t>
            </w:r>
          </w:p>
        </w:tc>
        <w:tc>
          <w:tcPr>
            <w:tcW w:w="2802" w:type="dxa"/>
          </w:tcPr>
          <w:p w14:paraId="4A797DD5" w14:textId="77777777" w:rsidR="00C51242" w:rsidRPr="00F8538E" w:rsidRDefault="00C51242" w:rsidP="007C4F42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Наименование</w:t>
            </w:r>
            <w:r w:rsidRPr="00F8538E">
              <w:rPr>
                <w:spacing w:val="-1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ОУ</w:t>
            </w:r>
          </w:p>
        </w:tc>
        <w:tc>
          <w:tcPr>
            <w:tcW w:w="1551" w:type="dxa"/>
          </w:tcPr>
          <w:p w14:paraId="31DD229B" w14:textId="77777777" w:rsidR="00C51242" w:rsidRPr="00F8538E" w:rsidRDefault="00C51242" w:rsidP="007C4F42">
            <w:pPr>
              <w:pStyle w:val="TableParagraph"/>
              <w:spacing w:line="223" w:lineRule="exact"/>
              <w:ind w:left="128" w:right="122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%</w:t>
            </w:r>
            <w:r w:rsidRPr="00F8538E">
              <w:rPr>
                <w:spacing w:val="-5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выполнения</w:t>
            </w:r>
          </w:p>
          <w:p w14:paraId="0B856011" w14:textId="77777777" w:rsidR="00C51242" w:rsidRPr="00F8538E" w:rsidRDefault="00C51242" w:rsidP="007C4F42">
            <w:pPr>
              <w:pStyle w:val="TableParagraph"/>
              <w:spacing w:line="217" w:lineRule="exact"/>
              <w:ind w:left="125" w:right="122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ОП</w:t>
            </w:r>
            <w:r w:rsidRPr="00F8538E">
              <w:rPr>
                <w:spacing w:val="-3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НОО</w:t>
            </w:r>
          </w:p>
        </w:tc>
        <w:tc>
          <w:tcPr>
            <w:tcW w:w="1789" w:type="dxa"/>
          </w:tcPr>
          <w:p w14:paraId="16C311CB" w14:textId="77777777" w:rsidR="00C51242" w:rsidRPr="00F8538E" w:rsidRDefault="00C51242" w:rsidP="007C4F42">
            <w:pPr>
              <w:pStyle w:val="TableParagraph"/>
              <w:spacing w:line="223" w:lineRule="exact"/>
              <w:ind w:left="95" w:right="87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%</w:t>
            </w:r>
            <w:r w:rsidRPr="00F8538E">
              <w:rPr>
                <w:spacing w:val="-5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выполнения</w:t>
            </w:r>
          </w:p>
          <w:p w14:paraId="548E5344" w14:textId="77777777" w:rsidR="00C51242" w:rsidRPr="00F8538E" w:rsidRDefault="00C51242" w:rsidP="007C4F42">
            <w:pPr>
              <w:pStyle w:val="TableParagraph"/>
              <w:spacing w:line="217" w:lineRule="exact"/>
              <w:ind w:left="95" w:right="90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ОП</w:t>
            </w:r>
            <w:r w:rsidRPr="00F8538E">
              <w:rPr>
                <w:spacing w:val="-3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ООО</w:t>
            </w:r>
          </w:p>
        </w:tc>
        <w:tc>
          <w:tcPr>
            <w:tcW w:w="1784" w:type="dxa"/>
          </w:tcPr>
          <w:p w14:paraId="731D2C38" w14:textId="77777777" w:rsidR="00C51242" w:rsidRPr="00F8538E" w:rsidRDefault="00C51242" w:rsidP="007C4F42">
            <w:pPr>
              <w:pStyle w:val="TableParagraph"/>
              <w:spacing w:line="223" w:lineRule="exact"/>
              <w:ind w:left="245" w:right="239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%</w:t>
            </w:r>
            <w:r w:rsidRPr="00F8538E">
              <w:rPr>
                <w:spacing w:val="-5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выполнения</w:t>
            </w:r>
          </w:p>
          <w:p w14:paraId="41365C5A" w14:textId="77777777" w:rsidR="00C51242" w:rsidRPr="00F8538E" w:rsidRDefault="00C51242" w:rsidP="007C4F42">
            <w:pPr>
              <w:pStyle w:val="TableParagraph"/>
              <w:spacing w:line="217" w:lineRule="exact"/>
              <w:ind w:left="245" w:right="239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ОП</w:t>
            </w:r>
            <w:r w:rsidRPr="00F8538E">
              <w:rPr>
                <w:spacing w:val="-3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СОО</w:t>
            </w:r>
          </w:p>
        </w:tc>
        <w:tc>
          <w:tcPr>
            <w:tcW w:w="1789" w:type="dxa"/>
          </w:tcPr>
          <w:p w14:paraId="5D81B3D9" w14:textId="77777777" w:rsidR="00C51242" w:rsidRPr="00F8538E" w:rsidRDefault="00C51242" w:rsidP="007C4F42">
            <w:pPr>
              <w:pStyle w:val="TableParagraph"/>
              <w:spacing w:line="223" w:lineRule="exact"/>
              <w:ind w:left="95" w:right="90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Выполнение</w:t>
            </w:r>
            <w:r w:rsidRPr="00F8538E">
              <w:rPr>
                <w:spacing w:val="-4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ООП</w:t>
            </w:r>
          </w:p>
          <w:p w14:paraId="53DD6CCA" w14:textId="77777777" w:rsidR="00C51242" w:rsidRPr="00F8538E" w:rsidRDefault="00C51242" w:rsidP="007C4F42">
            <w:pPr>
              <w:pStyle w:val="TableParagraph"/>
              <w:spacing w:line="217" w:lineRule="exact"/>
              <w:ind w:left="95" w:right="90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в</w:t>
            </w:r>
            <w:r w:rsidRPr="00F8538E">
              <w:rPr>
                <w:spacing w:val="-3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ОО</w:t>
            </w:r>
          </w:p>
        </w:tc>
      </w:tr>
      <w:tr w:rsidR="00C51242" w:rsidRPr="00F8538E" w14:paraId="31561C64" w14:textId="77777777" w:rsidTr="007C4F42">
        <w:trPr>
          <w:trHeight w:val="254"/>
        </w:trPr>
        <w:tc>
          <w:tcPr>
            <w:tcW w:w="428" w:type="dxa"/>
          </w:tcPr>
          <w:p w14:paraId="462EA889" w14:textId="77777777" w:rsidR="00C51242" w:rsidRPr="00F8538E" w:rsidRDefault="00C51242" w:rsidP="007C4F42">
            <w:pPr>
              <w:pStyle w:val="TableParagraph"/>
              <w:spacing w:line="235" w:lineRule="exact"/>
              <w:ind w:right="91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07045B3A" w14:textId="77777777" w:rsidR="00C51242" w:rsidRPr="00F8538E" w:rsidRDefault="00C51242" w:rsidP="007C4F42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МОБУ</w:t>
            </w:r>
            <w:r w:rsidRPr="00F8538E">
              <w:rPr>
                <w:spacing w:val="-1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«СОШ</w:t>
            </w:r>
            <w:r w:rsidRPr="00F8538E">
              <w:rPr>
                <w:spacing w:val="-1"/>
                <w:sz w:val="24"/>
                <w:szCs w:val="24"/>
              </w:rPr>
              <w:t xml:space="preserve"> </w:t>
            </w:r>
            <w:r w:rsidRPr="00F8538E">
              <w:rPr>
                <w:sz w:val="24"/>
                <w:szCs w:val="24"/>
              </w:rPr>
              <w:t>№ 1»</w:t>
            </w:r>
          </w:p>
        </w:tc>
        <w:tc>
          <w:tcPr>
            <w:tcW w:w="1551" w:type="dxa"/>
          </w:tcPr>
          <w:p w14:paraId="4D2C702C" w14:textId="77777777" w:rsidR="00C51242" w:rsidRPr="00F8538E" w:rsidRDefault="00C51242" w:rsidP="007C4F42">
            <w:pPr>
              <w:pStyle w:val="TableParagraph"/>
              <w:spacing w:line="235" w:lineRule="exact"/>
              <w:ind w:left="128" w:right="121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100</w:t>
            </w:r>
          </w:p>
        </w:tc>
        <w:tc>
          <w:tcPr>
            <w:tcW w:w="1789" w:type="dxa"/>
          </w:tcPr>
          <w:p w14:paraId="3CD8395A" w14:textId="77777777" w:rsidR="00C51242" w:rsidRPr="00F8538E" w:rsidRDefault="00C51242" w:rsidP="007C4F42">
            <w:pPr>
              <w:pStyle w:val="TableParagraph"/>
              <w:spacing w:line="235" w:lineRule="exact"/>
              <w:ind w:left="95" w:right="87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100</w:t>
            </w:r>
          </w:p>
        </w:tc>
        <w:tc>
          <w:tcPr>
            <w:tcW w:w="1784" w:type="dxa"/>
          </w:tcPr>
          <w:p w14:paraId="4E1D04B7" w14:textId="77777777" w:rsidR="00C51242" w:rsidRPr="00F8538E" w:rsidRDefault="00C51242" w:rsidP="007C4F42">
            <w:pPr>
              <w:pStyle w:val="TableParagraph"/>
              <w:spacing w:line="235" w:lineRule="exact"/>
              <w:ind w:left="245" w:right="239"/>
              <w:jc w:val="center"/>
              <w:rPr>
                <w:sz w:val="24"/>
                <w:szCs w:val="24"/>
              </w:rPr>
            </w:pPr>
            <w:r w:rsidRPr="00F8538E">
              <w:rPr>
                <w:sz w:val="24"/>
                <w:szCs w:val="24"/>
              </w:rPr>
              <w:t>100</w:t>
            </w:r>
          </w:p>
        </w:tc>
        <w:tc>
          <w:tcPr>
            <w:tcW w:w="1789" w:type="dxa"/>
          </w:tcPr>
          <w:p w14:paraId="4A4AC436" w14:textId="77777777" w:rsidR="00C51242" w:rsidRPr="00F8538E" w:rsidRDefault="00C51242" w:rsidP="007C4F42">
            <w:pPr>
              <w:pStyle w:val="TableParagraph"/>
              <w:spacing w:line="235" w:lineRule="exact"/>
              <w:ind w:left="727"/>
              <w:rPr>
                <w:b/>
                <w:sz w:val="24"/>
                <w:szCs w:val="24"/>
              </w:rPr>
            </w:pPr>
            <w:r w:rsidRPr="00F8538E">
              <w:rPr>
                <w:b/>
                <w:sz w:val="24"/>
                <w:szCs w:val="24"/>
              </w:rPr>
              <w:t>100</w:t>
            </w:r>
          </w:p>
        </w:tc>
      </w:tr>
    </w:tbl>
    <w:p w14:paraId="4F8BFAD3" w14:textId="77777777" w:rsidR="00C51242" w:rsidRPr="00F8538E" w:rsidRDefault="00C51242" w:rsidP="00C51242">
      <w:pPr>
        <w:pStyle w:val="af4"/>
        <w:tabs>
          <w:tab w:val="left" w:pos="1592"/>
          <w:tab w:val="left" w:pos="2830"/>
          <w:tab w:val="left" w:pos="4638"/>
          <w:tab w:val="left" w:pos="6306"/>
          <w:tab w:val="left" w:pos="8082"/>
        </w:tabs>
        <w:spacing w:before="89"/>
        <w:ind w:right="235" w:firstLine="708"/>
      </w:pPr>
      <w:r w:rsidRPr="00F8538E">
        <w:t>По</w:t>
      </w:r>
      <w:r w:rsidRPr="00F8538E">
        <w:tab/>
        <w:t>уровню</w:t>
      </w:r>
      <w:r w:rsidRPr="00F8538E">
        <w:tab/>
        <w:t>образования</w:t>
      </w:r>
      <w:r w:rsidRPr="00F8538E">
        <w:tab/>
        <w:t>результаты</w:t>
      </w:r>
      <w:r w:rsidRPr="00F8538E">
        <w:tab/>
        <w:t>выполнения</w:t>
      </w:r>
      <w:r w:rsidRPr="00F8538E">
        <w:tab/>
      </w:r>
      <w:r w:rsidRPr="00F8538E">
        <w:rPr>
          <w:spacing w:val="-1"/>
        </w:rPr>
        <w:t>образовательных</w:t>
      </w:r>
      <w:r w:rsidRPr="00F8538E">
        <w:rPr>
          <w:spacing w:val="-67"/>
        </w:rPr>
        <w:t xml:space="preserve"> </w:t>
      </w:r>
      <w:r w:rsidRPr="00F8538E">
        <w:t>программ:</w:t>
      </w:r>
    </w:p>
    <w:p w14:paraId="482249F7" w14:textId="77777777" w:rsidR="00C51242" w:rsidRPr="00C26F75" w:rsidRDefault="00C51242" w:rsidP="00E8582C">
      <w:pPr>
        <w:pStyle w:val="af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26F75">
        <w:rPr>
          <w:rFonts w:ascii="Times New Roman" w:hAnsi="Times New Roman"/>
          <w:sz w:val="24"/>
          <w:szCs w:val="24"/>
        </w:rPr>
        <w:t>начальное</w:t>
      </w:r>
      <w:r w:rsidRPr="00C26F7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общее</w:t>
      </w:r>
      <w:r w:rsidRPr="00C26F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образование:</w:t>
      </w:r>
      <w:r w:rsidRPr="00C26F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 xml:space="preserve">100 % </w:t>
      </w:r>
    </w:p>
    <w:p w14:paraId="667C7659" w14:textId="77777777" w:rsidR="00C51242" w:rsidRPr="00C26F75" w:rsidRDefault="00C51242" w:rsidP="00E8582C">
      <w:pPr>
        <w:pStyle w:val="af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26F75">
        <w:rPr>
          <w:rFonts w:ascii="Times New Roman" w:hAnsi="Times New Roman"/>
          <w:sz w:val="24"/>
          <w:szCs w:val="24"/>
        </w:rPr>
        <w:t>основное</w:t>
      </w:r>
      <w:r w:rsidRPr="00C26F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общее</w:t>
      </w:r>
      <w:r w:rsidRPr="00C26F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образование:</w:t>
      </w:r>
      <w:r w:rsidRPr="00C26F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100 %</w:t>
      </w:r>
      <w:r w:rsidRPr="00C26F7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4FD52A91" w14:textId="77777777" w:rsidR="00C51242" w:rsidRPr="00C26F75" w:rsidRDefault="00C51242" w:rsidP="00E8582C">
      <w:pPr>
        <w:pStyle w:val="af8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26F75">
        <w:rPr>
          <w:rFonts w:ascii="Times New Roman" w:hAnsi="Times New Roman"/>
          <w:sz w:val="24"/>
          <w:szCs w:val="24"/>
        </w:rPr>
        <w:lastRenderedPageBreak/>
        <w:t>среднее</w:t>
      </w:r>
      <w:r w:rsidRPr="00C26F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общее</w:t>
      </w:r>
      <w:r w:rsidRPr="00C26F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образование: 100</w:t>
      </w:r>
      <w:r w:rsidRPr="00C26F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6F75">
        <w:rPr>
          <w:rFonts w:ascii="Times New Roman" w:hAnsi="Times New Roman"/>
          <w:sz w:val="24"/>
          <w:szCs w:val="24"/>
        </w:rPr>
        <w:t>%</w:t>
      </w:r>
      <w:r w:rsidRPr="00C26F7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FCEEEA4" w14:textId="77777777" w:rsidR="00C51242" w:rsidRPr="00F8538E" w:rsidRDefault="00C51242" w:rsidP="00C51242">
      <w:pPr>
        <w:pStyle w:val="af4"/>
        <w:ind w:right="236" w:firstLine="708"/>
        <w:jc w:val="both"/>
      </w:pPr>
      <w:r w:rsidRPr="00F8538E">
        <w:t>Учебные</w:t>
      </w:r>
      <w:r w:rsidRPr="00F8538E">
        <w:rPr>
          <w:spacing w:val="1"/>
        </w:rPr>
        <w:t xml:space="preserve"> </w:t>
      </w:r>
      <w:r w:rsidRPr="00F8538E">
        <w:t>программы</w:t>
      </w:r>
      <w:r w:rsidRPr="00F8538E">
        <w:rPr>
          <w:spacing w:val="1"/>
        </w:rPr>
        <w:t xml:space="preserve"> </w:t>
      </w:r>
      <w:r w:rsidRPr="00F8538E">
        <w:t>в</w:t>
      </w:r>
      <w:r w:rsidRPr="00F8538E">
        <w:rPr>
          <w:spacing w:val="1"/>
        </w:rPr>
        <w:t xml:space="preserve"> </w:t>
      </w:r>
      <w:r w:rsidRPr="00F8538E">
        <w:t>целом</w:t>
      </w:r>
      <w:r w:rsidRPr="00F8538E">
        <w:rPr>
          <w:spacing w:val="1"/>
        </w:rPr>
        <w:t xml:space="preserve"> </w:t>
      </w:r>
      <w:r w:rsidRPr="00F8538E">
        <w:t>выполнены</w:t>
      </w:r>
      <w:r w:rsidRPr="00F8538E">
        <w:rPr>
          <w:spacing w:val="1"/>
        </w:rPr>
        <w:t xml:space="preserve"> </w:t>
      </w:r>
      <w:r w:rsidRPr="00F8538E">
        <w:t>по</w:t>
      </w:r>
      <w:r w:rsidRPr="00F8538E">
        <w:rPr>
          <w:spacing w:val="1"/>
        </w:rPr>
        <w:t xml:space="preserve"> </w:t>
      </w:r>
      <w:r w:rsidRPr="00F8538E">
        <w:t>всем</w:t>
      </w:r>
      <w:r w:rsidRPr="00F8538E">
        <w:rPr>
          <w:spacing w:val="1"/>
        </w:rPr>
        <w:t xml:space="preserve"> </w:t>
      </w:r>
      <w:r w:rsidRPr="00F8538E">
        <w:t>образовательным</w:t>
      </w:r>
      <w:r w:rsidRPr="00F8538E">
        <w:rPr>
          <w:spacing w:val="1"/>
        </w:rPr>
        <w:t xml:space="preserve"> </w:t>
      </w:r>
      <w:r w:rsidRPr="00F8538E">
        <w:t>программам, за счет резервных часов, применения дистанционных технологий</w:t>
      </w:r>
      <w:r w:rsidRPr="00F8538E">
        <w:rPr>
          <w:spacing w:val="1"/>
        </w:rPr>
        <w:t xml:space="preserve"> </w:t>
      </w:r>
      <w:r w:rsidRPr="00F8538E">
        <w:t>инновационных форм в</w:t>
      </w:r>
      <w:r w:rsidRPr="00F8538E">
        <w:rPr>
          <w:spacing w:val="-2"/>
        </w:rPr>
        <w:t xml:space="preserve"> </w:t>
      </w:r>
      <w:r w:rsidRPr="00F8538E">
        <w:t>обучении.</w:t>
      </w:r>
    </w:p>
    <w:p w14:paraId="00A5EDFC" w14:textId="77777777" w:rsidR="00C51242" w:rsidRPr="00F8538E" w:rsidRDefault="00C51242" w:rsidP="00C51242">
      <w:pPr>
        <w:pStyle w:val="2"/>
        <w:spacing w:before="89"/>
        <w:ind w:right="3018"/>
        <w:rPr>
          <w:rFonts w:ascii="Times New Roman" w:hAnsi="Times New Roman" w:cs="Times New Roman"/>
          <w:sz w:val="24"/>
          <w:szCs w:val="24"/>
        </w:rPr>
      </w:pPr>
      <w:proofErr w:type="spellStart"/>
      <w:r w:rsidRPr="00F8538E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F853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8538E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F853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8538E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</w:p>
    <w:p w14:paraId="78A79F4E" w14:textId="77777777" w:rsidR="00C51242" w:rsidRPr="00F8538E" w:rsidRDefault="00C51242" w:rsidP="00C51242">
      <w:pPr>
        <w:pStyle w:val="af4"/>
        <w:spacing w:before="1" w:after="1"/>
        <w:rPr>
          <w:b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5896"/>
        <w:gridCol w:w="1599"/>
        <w:gridCol w:w="1458"/>
        <w:gridCol w:w="1335"/>
      </w:tblGrid>
      <w:tr w:rsidR="00C51242" w:rsidRPr="00F8538E" w14:paraId="3E5AA009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5836" w:type="dxa"/>
            <w:vMerge w:val="restart"/>
          </w:tcPr>
          <w:p w14:paraId="51976D78" w14:textId="77777777" w:rsidR="00C51242" w:rsidRPr="00F8538E" w:rsidRDefault="00C51242" w:rsidP="007C4F4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BFBFBF" w:themeFill="background1" w:themeFillShade="BF"/>
          </w:tcPr>
          <w:p w14:paraId="394F7CD2" w14:textId="77777777" w:rsidR="00C51242" w:rsidRPr="00D732F0" w:rsidRDefault="00C51242" w:rsidP="007C4F42">
            <w:pPr>
              <w:jc w:val="center"/>
              <w:rPr>
                <w:b/>
              </w:rPr>
            </w:pPr>
            <w:r w:rsidRPr="00D732F0">
              <w:rPr>
                <w:b/>
              </w:rPr>
              <w:t>МОБУ</w:t>
            </w:r>
          </w:p>
          <w:p w14:paraId="3974512B" w14:textId="77777777" w:rsidR="00C51242" w:rsidRPr="00F8538E" w:rsidRDefault="00C51242" w:rsidP="007C4F42">
            <w:pPr>
              <w:jc w:val="center"/>
            </w:pPr>
            <w:r w:rsidRPr="00D732F0">
              <w:rPr>
                <w:b/>
              </w:rPr>
              <w:t>«СОШ № 1»</w:t>
            </w:r>
          </w:p>
        </w:tc>
      </w:tr>
      <w:tr w:rsidR="00C51242" w:rsidRPr="00F8538E" w14:paraId="5ACA2EBF" w14:textId="77777777" w:rsidTr="007C4F42">
        <w:trPr>
          <w:trHeight w:val="285"/>
        </w:trPr>
        <w:tc>
          <w:tcPr>
            <w:tcW w:w="5836" w:type="dxa"/>
            <w:vMerge/>
          </w:tcPr>
          <w:p w14:paraId="35BA42B3" w14:textId="77777777" w:rsidR="00C51242" w:rsidRPr="00F8538E" w:rsidRDefault="00C51242" w:rsidP="007C4F42">
            <w:pPr>
              <w:jc w:val="center"/>
            </w:pPr>
          </w:p>
        </w:tc>
        <w:tc>
          <w:tcPr>
            <w:tcW w:w="1559" w:type="dxa"/>
          </w:tcPr>
          <w:p w14:paraId="459DA72B" w14:textId="77777777" w:rsidR="00C51242" w:rsidRPr="00D732F0" w:rsidRDefault="00C51242" w:rsidP="007C4F42">
            <w:pPr>
              <w:jc w:val="center"/>
              <w:rPr>
                <w:b/>
                <w:i/>
              </w:rPr>
            </w:pPr>
            <w:r w:rsidRPr="00D732F0">
              <w:rPr>
                <w:b/>
                <w:i/>
              </w:rPr>
              <w:t>По плану</w:t>
            </w:r>
          </w:p>
        </w:tc>
        <w:tc>
          <w:tcPr>
            <w:tcW w:w="1418" w:type="dxa"/>
          </w:tcPr>
          <w:p w14:paraId="4C22E3CD" w14:textId="77777777" w:rsidR="00C51242" w:rsidRPr="00D732F0" w:rsidRDefault="00C51242" w:rsidP="007C4F42">
            <w:pPr>
              <w:jc w:val="center"/>
              <w:rPr>
                <w:b/>
                <w:i/>
              </w:rPr>
            </w:pPr>
            <w:r w:rsidRPr="00D732F0">
              <w:rPr>
                <w:b/>
                <w:i/>
              </w:rPr>
              <w:t>Факт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18A1EBD" w14:textId="77777777" w:rsidR="00C51242" w:rsidRPr="00D732F0" w:rsidRDefault="00C51242" w:rsidP="007C4F42">
            <w:pPr>
              <w:jc w:val="center"/>
              <w:rPr>
                <w:b/>
                <w:i/>
              </w:rPr>
            </w:pPr>
            <w:r w:rsidRPr="00D732F0">
              <w:rPr>
                <w:b/>
                <w:i/>
              </w:rPr>
              <w:t>(%)</w:t>
            </w:r>
          </w:p>
        </w:tc>
      </w:tr>
      <w:tr w:rsidR="00C51242" w:rsidRPr="00F8538E" w14:paraId="019DA8BD" w14:textId="77777777" w:rsidTr="007C4F42">
        <w:trPr>
          <w:trHeight w:val="262"/>
        </w:trPr>
        <w:tc>
          <w:tcPr>
            <w:tcW w:w="5836" w:type="dxa"/>
            <w:shd w:val="clear" w:color="auto" w:fill="BFBFBF" w:themeFill="background1" w:themeFillShade="BF"/>
          </w:tcPr>
          <w:p w14:paraId="1970396B" w14:textId="77777777" w:rsidR="00C51242" w:rsidRPr="00F8538E" w:rsidRDefault="00C51242" w:rsidP="007C4F42">
            <w:pPr>
              <w:jc w:val="center"/>
            </w:pPr>
            <w:r w:rsidRPr="00F8538E">
              <w:t>НОО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1578428" w14:textId="77777777" w:rsidR="00C51242" w:rsidRPr="00AB07BC" w:rsidRDefault="00C51242" w:rsidP="007C4F42">
            <w:pPr>
              <w:jc w:val="center"/>
            </w:pPr>
            <w:r>
              <w:t>6860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575B48C" w14:textId="77777777" w:rsidR="00C51242" w:rsidRPr="00AB07BC" w:rsidRDefault="00C51242" w:rsidP="007C4F42">
            <w:pPr>
              <w:jc w:val="center"/>
            </w:pPr>
            <w:r>
              <w:t>6860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F9C134F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2B8C7CBB" w14:textId="77777777" w:rsidTr="007C4F42">
        <w:trPr>
          <w:trHeight w:val="299"/>
        </w:trPr>
        <w:tc>
          <w:tcPr>
            <w:tcW w:w="5836" w:type="dxa"/>
          </w:tcPr>
          <w:p w14:paraId="185F0D2A" w14:textId="77777777" w:rsidR="00C51242" w:rsidRPr="00F8538E" w:rsidRDefault="00C51242" w:rsidP="007C4F42">
            <w:pPr>
              <w:jc w:val="center"/>
            </w:pPr>
            <w:r w:rsidRPr="00F8538E">
              <w:t>Обязательная часть</w:t>
            </w:r>
          </w:p>
        </w:tc>
        <w:tc>
          <w:tcPr>
            <w:tcW w:w="1559" w:type="dxa"/>
          </w:tcPr>
          <w:p w14:paraId="1188C812" w14:textId="77777777" w:rsidR="00C51242" w:rsidRPr="00AB07BC" w:rsidRDefault="00C51242" w:rsidP="007C4F42">
            <w:pPr>
              <w:jc w:val="center"/>
            </w:pPr>
            <w:r>
              <w:t>6590</w:t>
            </w:r>
          </w:p>
        </w:tc>
        <w:tc>
          <w:tcPr>
            <w:tcW w:w="1418" w:type="dxa"/>
          </w:tcPr>
          <w:p w14:paraId="47702847" w14:textId="77777777" w:rsidR="00C51242" w:rsidRPr="00AB07BC" w:rsidRDefault="00C51242" w:rsidP="007C4F42">
            <w:pPr>
              <w:jc w:val="center"/>
            </w:pPr>
            <w:r>
              <w:t>6590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4C603CC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49BC5F0C" w14:textId="77777777" w:rsidTr="007C4F42">
        <w:trPr>
          <w:trHeight w:val="551"/>
        </w:trPr>
        <w:tc>
          <w:tcPr>
            <w:tcW w:w="5836" w:type="dxa"/>
          </w:tcPr>
          <w:p w14:paraId="4799E0AF" w14:textId="77777777" w:rsidR="00C51242" w:rsidRPr="00F8538E" w:rsidRDefault="00C51242" w:rsidP="007C4F42">
            <w:pPr>
              <w:jc w:val="center"/>
            </w:pPr>
            <w:r w:rsidRPr="00F8538E">
              <w:t>Часть, формируемая участниками</w:t>
            </w:r>
          </w:p>
          <w:p w14:paraId="754D6FBD" w14:textId="77777777" w:rsidR="00C51242" w:rsidRPr="00F8538E" w:rsidRDefault="00C51242" w:rsidP="007C4F42">
            <w:pPr>
              <w:jc w:val="center"/>
            </w:pPr>
            <w:r w:rsidRPr="00F8538E">
              <w:t>образовательного процесса</w:t>
            </w:r>
          </w:p>
        </w:tc>
        <w:tc>
          <w:tcPr>
            <w:tcW w:w="1559" w:type="dxa"/>
          </w:tcPr>
          <w:p w14:paraId="36C4A184" w14:textId="77777777" w:rsidR="00C51242" w:rsidRPr="00AB07BC" w:rsidRDefault="00C51242" w:rsidP="007C4F42">
            <w:pPr>
              <w:jc w:val="center"/>
            </w:pPr>
            <w:r>
              <w:t>270</w:t>
            </w:r>
          </w:p>
        </w:tc>
        <w:tc>
          <w:tcPr>
            <w:tcW w:w="1418" w:type="dxa"/>
          </w:tcPr>
          <w:p w14:paraId="30752889" w14:textId="77777777" w:rsidR="00C51242" w:rsidRPr="00AB07BC" w:rsidRDefault="00C51242" w:rsidP="007C4F42">
            <w:pPr>
              <w:jc w:val="center"/>
            </w:pPr>
            <w:r>
              <w:t>270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9A0D29C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7E822922" w14:textId="77777777" w:rsidTr="007C4F42">
        <w:trPr>
          <w:trHeight w:val="299"/>
        </w:trPr>
        <w:tc>
          <w:tcPr>
            <w:tcW w:w="5836" w:type="dxa"/>
            <w:shd w:val="clear" w:color="auto" w:fill="BFBFBF" w:themeFill="background1" w:themeFillShade="BF"/>
          </w:tcPr>
          <w:p w14:paraId="5A9727EC" w14:textId="77777777" w:rsidR="00C51242" w:rsidRPr="00F8538E" w:rsidRDefault="00C51242" w:rsidP="007C4F42">
            <w:pPr>
              <w:jc w:val="center"/>
            </w:pPr>
            <w:r w:rsidRPr="00F8538E">
              <w:t>ООО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3E37D65" w14:textId="77777777" w:rsidR="00C51242" w:rsidRPr="00B464C1" w:rsidRDefault="00C51242" w:rsidP="007C4F42">
            <w:pPr>
              <w:jc w:val="center"/>
            </w:pPr>
            <w:r w:rsidRPr="00B464C1">
              <w:t>13702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94E84C6" w14:textId="77777777" w:rsidR="00C51242" w:rsidRPr="00B464C1" w:rsidRDefault="00C51242" w:rsidP="007C4F42">
            <w:pPr>
              <w:jc w:val="center"/>
            </w:pPr>
            <w:r w:rsidRPr="00B464C1">
              <w:t>13702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4488E26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1E3B09CF" w14:textId="77777777" w:rsidTr="007C4F42">
        <w:trPr>
          <w:trHeight w:val="299"/>
        </w:trPr>
        <w:tc>
          <w:tcPr>
            <w:tcW w:w="5836" w:type="dxa"/>
          </w:tcPr>
          <w:p w14:paraId="6270FBAE" w14:textId="77777777" w:rsidR="00C51242" w:rsidRPr="00F8538E" w:rsidRDefault="00C51242" w:rsidP="007C4F42">
            <w:pPr>
              <w:jc w:val="center"/>
            </w:pPr>
            <w:r w:rsidRPr="00F8538E">
              <w:t>Обязательная часть</w:t>
            </w:r>
          </w:p>
        </w:tc>
        <w:tc>
          <w:tcPr>
            <w:tcW w:w="1559" w:type="dxa"/>
          </w:tcPr>
          <w:p w14:paraId="237425A5" w14:textId="77777777" w:rsidR="00C51242" w:rsidRPr="00B464C1" w:rsidRDefault="00C51242" w:rsidP="007C4F42">
            <w:pPr>
              <w:jc w:val="center"/>
            </w:pPr>
            <w:r w:rsidRPr="00B464C1">
              <w:t>12920</w:t>
            </w:r>
          </w:p>
        </w:tc>
        <w:tc>
          <w:tcPr>
            <w:tcW w:w="1418" w:type="dxa"/>
          </w:tcPr>
          <w:p w14:paraId="39D4DFD7" w14:textId="77777777" w:rsidR="00C51242" w:rsidRPr="00B464C1" w:rsidRDefault="00C51242" w:rsidP="007C4F42">
            <w:pPr>
              <w:jc w:val="center"/>
            </w:pPr>
            <w:r w:rsidRPr="00B464C1">
              <w:t>12920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69C1E16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7FACFBDF" w14:textId="77777777" w:rsidTr="007C4F42">
        <w:trPr>
          <w:trHeight w:val="501"/>
        </w:trPr>
        <w:tc>
          <w:tcPr>
            <w:tcW w:w="5836" w:type="dxa"/>
          </w:tcPr>
          <w:p w14:paraId="59F41F8B" w14:textId="77777777" w:rsidR="00C51242" w:rsidRPr="00F8538E" w:rsidRDefault="00C51242" w:rsidP="007C4F42">
            <w:pPr>
              <w:jc w:val="center"/>
            </w:pPr>
            <w:r w:rsidRPr="00F8538E">
              <w:t>Часть, формируемая участниками</w:t>
            </w:r>
          </w:p>
          <w:p w14:paraId="056AED11" w14:textId="77777777" w:rsidR="00C51242" w:rsidRPr="00F8538E" w:rsidRDefault="00C51242" w:rsidP="007C4F42">
            <w:pPr>
              <w:jc w:val="center"/>
            </w:pPr>
            <w:r w:rsidRPr="00F8538E">
              <w:t>образовательного процесса</w:t>
            </w:r>
          </w:p>
        </w:tc>
        <w:tc>
          <w:tcPr>
            <w:tcW w:w="1559" w:type="dxa"/>
          </w:tcPr>
          <w:p w14:paraId="72156948" w14:textId="77777777" w:rsidR="00C51242" w:rsidRPr="00B464C1" w:rsidRDefault="00C51242" w:rsidP="007C4F42">
            <w:pPr>
              <w:jc w:val="center"/>
            </w:pPr>
            <w:r w:rsidRPr="00B464C1">
              <w:t>782</w:t>
            </w:r>
          </w:p>
        </w:tc>
        <w:tc>
          <w:tcPr>
            <w:tcW w:w="1418" w:type="dxa"/>
          </w:tcPr>
          <w:p w14:paraId="3A74F3A1" w14:textId="77777777" w:rsidR="00C51242" w:rsidRPr="00B464C1" w:rsidRDefault="00C51242" w:rsidP="007C4F42">
            <w:pPr>
              <w:jc w:val="center"/>
            </w:pPr>
            <w:r w:rsidRPr="00B464C1">
              <w:t>782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3B346B9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5F2F04C5" w14:textId="77777777" w:rsidTr="007C4F42">
        <w:trPr>
          <w:trHeight w:val="299"/>
        </w:trPr>
        <w:tc>
          <w:tcPr>
            <w:tcW w:w="5836" w:type="dxa"/>
            <w:shd w:val="clear" w:color="auto" w:fill="BFBFBF" w:themeFill="background1" w:themeFillShade="BF"/>
          </w:tcPr>
          <w:p w14:paraId="2A47A3F5" w14:textId="77777777" w:rsidR="00C51242" w:rsidRPr="00F8538E" w:rsidRDefault="00C51242" w:rsidP="007C4F42">
            <w:pPr>
              <w:jc w:val="center"/>
            </w:pPr>
            <w:r w:rsidRPr="00F8538E">
              <w:t>СОО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969B0EB" w14:textId="77777777" w:rsidR="00C51242" w:rsidRPr="00B464C1" w:rsidRDefault="00C51242" w:rsidP="007C4F42">
            <w:pPr>
              <w:jc w:val="center"/>
            </w:pPr>
            <w:r w:rsidRPr="00B464C1">
              <w:t>3468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6B4E2B8" w14:textId="77777777" w:rsidR="00C51242" w:rsidRPr="00B464C1" w:rsidRDefault="00C51242" w:rsidP="007C4F42">
            <w:pPr>
              <w:jc w:val="center"/>
            </w:pPr>
            <w:r w:rsidRPr="00B464C1">
              <w:t>3468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46A5AEC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2D3D0549" w14:textId="77777777" w:rsidTr="007C4F42">
        <w:trPr>
          <w:trHeight w:val="300"/>
        </w:trPr>
        <w:tc>
          <w:tcPr>
            <w:tcW w:w="5836" w:type="dxa"/>
          </w:tcPr>
          <w:p w14:paraId="29D6EF21" w14:textId="77777777" w:rsidR="00C51242" w:rsidRPr="00F8538E" w:rsidRDefault="00C51242" w:rsidP="007C4F42">
            <w:pPr>
              <w:jc w:val="center"/>
            </w:pPr>
            <w:r w:rsidRPr="00F8538E">
              <w:t>Обязательная часть</w:t>
            </w:r>
          </w:p>
        </w:tc>
        <w:tc>
          <w:tcPr>
            <w:tcW w:w="1559" w:type="dxa"/>
          </w:tcPr>
          <w:p w14:paraId="35A09E9A" w14:textId="77777777" w:rsidR="00C51242" w:rsidRPr="00B464C1" w:rsidRDefault="00C51242" w:rsidP="007C4F42">
            <w:pPr>
              <w:jc w:val="center"/>
            </w:pPr>
            <w:r w:rsidRPr="00B464C1">
              <w:t>3332</w:t>
            </w:r>
          </w:p>
        </w:tc>
        <w:tc>
          <w:tcPr>
            <w:tcW w:w="1418" w:type="dxa"/>
          </w:tcPr>
          <w:p w14:paraId="6DF15D13" w14:textId="77777777" w:rsidR="00C51242" w:rsidRPr="00B464C1" w:rsidRDefault="00C51242" w:rsidP="007C4F42">
            <w:pPr>
              <w:jc w:val="center"/>
            </w:pPr>
            <w:r w:rsidRPr="00B464C1">
              <w:t>3332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F8C87A7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6C8EBCF1" w14:textId="77777777" w:rsidTr="007C4F42">
        <w:trPr>
          <w:trHeight w:val="585"/>
        </w:trPr>
        <w:tc>
          <w:tcPr>
            <w:tcW w:w="5836" w:type="dxa"/>
          </w:tcPr>
          <w:p w14:paraId="19007F6A" w14:textId="77777777" w:rsidR="00C51242" w:rsidRPr="00F8538E" w:rsidRDefault="00C51242" w:rsidP="007C4F42">
            <w:pPr>
              <w:jc w:val="center"/>
            </w:pPr>
            <w:r w:rsidRPr="00F8538E">
              <w:t>Часть, формируемая участниками</w:t>
            </w:r>
          </w:p>
          <w:p w14:paraId="4324BA55" w14:textId="77777777" w:rsidR="00C51242" w:rsidRPr="00F8538E" w:rsidRDefault="00C51242" w:rsidP="007C4F42">
            <w:pPr>
              <w:jc w:val="center"/>
            </w:pPr>
            <w:r w:rsidRPr="00F8538E">
              <w:t>образовательного процесса</w:t>
            </w:r>
          </w:p>
        </w:tc>
        <w:tc>
          <w:tcPr>
            <w:tcW w:w="1559" w:type="dxa"/>
          </w:tcPr>
          <w:p w14:paraId="730D2AE3" w14:textId="77777777" w:rsidR="00C51242" w:rsidRPr="00B464C1" w:rsidRDefault="00C51242" w:rsidP="007C4F42">
            <w:pPr>
              <w:jc w:val="center"/>
            </w:pPr>
            <w:r w:rsidRPr="00B464C1">
              <w:t>136</w:t>
            </w:r>
          </w:p>
        </w:tc>
        <w:tc>
          <w:tcPr>
            <w:tcW w:w="1418" w:type="dxa"/>
          </w:tcPr>
          <w:p w14:paraId="5B3348C4" w14:textId="77777777" w:rsidR="00C51242" w:rsidRPr="00B464C1" w:rsidRDefault="00C51242" w:rsidP="007C4F42">
            <w:pPr>
              <w:jc w:val="center"/>
            </w:pPr>
            <w:r w:rsidRPr="00B464C1">
              <w:t>136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7B5C3F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  <w:tr w:rsidR="00C51242" w:rsidRPr="00F8538E" w14:paraId="148BB8A4" w14:textId="77777777" w:rsidTr="007C4F42">
        <w:trPr>
          <w:trHeight w:val="390"/>
        </w:trPr>
        <w:tc>
          <w:tcPr>
            <w:tcW w:w="5836" w:type="dxa"/>
            <w:shd w:val="clear" w:color="auto" w:fill="BFBFBF" w:themeFill="background1" w:themeFillShade="BF"/>
          </w:tcPr>
          <w:p w14:paraId="3AF36482" w14:textId="77777777" w:rsidR="00C51242" w:rsidRPr="00F8538E" w:rsidRDefault="00C51242" w:rsidP="007C4F42">
            <w:pPr>
              <w:jc w:val="center"/>
            </w:pPr>
            <w:r w:rsidRPr="00F8538E">
              <w:t>всего по ОО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663ABEA" w14:textId="77777777" w:rsidR="00C51242" w:rsidRPr="00B464C1" w:rsidRDefault="00C51242" w:rsidP="007C4F42">
            <w:pPr>
              <w:jc w:val="center"/>
            </w:pPr>
            <w:r>
              <w:t>24030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8C6FDEF" w14:textId="77777777" w:rsidR="00C51242" w:rsidRPr="00EF4D32" w:rsidRDefault="00C51242" w:rsidP="007C4F42">
            <w:pPr>
              <w:jc w:val="center"/>
              <w:rPr>
                <w:color w:val="FF0000"/>
              </w:rPr>
            </w:pPr>
            <w:r>
              <w:t>24030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5089011" w14:textId="77777777" w:rsidR="00C51242" w:rsidRPr="00F8538E" w:rsidRDefault="00C51242" w:rsidP="007C4F42">
            <w:pPr>
              <w:jc w:val="center"/>
            </w:pPr>
            <w:r w:rsidRPr="00F8538E">
              <w:t>100</w:t>
            </w:r>
          </w:p>
        </w:tc>
      </w:tr>
    </w:tbl>
    <w:p w14:paraId="4F372499" w14:textId="77777777" w:rsidR="00C51242" w:rsidRPr="00F8538E" w:rsidRDefault="00C51242" w:rsidP="00C51242">
      <w:pPr>
        <w:pStyle w:val="af4"/>
        <w:rPr>
          <w:b/>
        </w:rPr>
      </w:pPr>
    </w:p>
    <w:p w14:paraId="1183E431" w14:textId="77777777" w:rsidR="00C51242" w:rsidRPr="00F8538E" w:rsidRDefault="00C51242" w:rsidP="00C51242">
      <w:pPr>
        <w:pStyle w:val="af4"/>
        <w:spacing w:before="1"/>
        <w:ind w:right="231" w:firstLine="566"/>
        <w:jc w:val="both"/>
      </w:pPr>
      <w:bookmarkStart w:id="2" w:name="_bookmark2"/>
      <w:bookmarkEnd w:id="2"/>
      <w:r w:rsidRPr="00F8538E">
        <w:t>В 2022-2023 учебном году М</w:t>
      </w:r>
      <w:r>
        <w:t>ОБ</w:t>
      </w:r>
      <w:r w:rsidRPr="00F8538E">
        <w:t>У «СОШ №1» выполнила образовательную</w:t>
      </w:r>
      <w:r w:rsidRPr="00F8538E">
        <w:rPr>
          <w:spacing w:val="1"/>
        </w:rPr>
        <w:t xml:space="preserve"> </w:t>
      </w:r>
      <w:r w:rsidRPr="00F8538E">
        <w:t>программу</w:t>
      </w:r>
      <w:r w:rsidRPr="00F8538E">
        <w:rPr>
          <w:spacing w:val="1"/>
        </w:rPr>
        <w:t xml:space="preserve"> </w:t>
      </w:r>
      <w:r w:rsidRPr="00F8538E">
        <w:t>в</w:t>
      </w:r>
      <w:r w:rsidRPr="00F8538E">
        <w:rPr>
          <w:spacing w:val="1"/>
        </w:rPr>
        <w:t xml:space="preserve"> </w:t>
      </w:r>
      <w:r w:rsidRPr="00F8538E">
        <w:t>полном</w:t>
      </w:r>
      <w:r w:rsidRPr="00F8538E">
        <w:rPr>
          <w:spacing w:val="1"/>
        </w:rPr>
        <w:t xml:space="preserve"> </w:t>
      </w:r>
      <w:r w:rsidRPr="00F8538E">
        <w:t>объеме.</w:t>
      </w:r>
      <w:r w:rsidRPr="00F8538E">
        <w:rPr>
          <w:spacing w:val="1"/>
        </w:rPr>
        <w:t xml:space="preserve"> </w:t>
      </w:r>
      <w:r w:rsidRPr="00F8538E">
        <w:t>Выполнение</w:t>
      </w:r>
      <w:r w:rsidRPr="00F8538E">
        <w:rPr>
          <w:spacing w:val="1"/>
        </w:rPr>
        <w:t xml:space="preserve"> </w:t>
      </w:r>
      <w:r w:rsidRPr="00F8538E">
        <w:t>программ,</w:t>
      </w:r>
      <w:r w:rsidRPr="00F8538E">
        <w:rPr>
          <w:spacing w:val="1"/>
        </w:rPr>
        <w:t xml:space="preserve"> </w:t>
      </w:r>
      <w:r w:rsidRPr="00F8538E">
        <w:t>с</w:t>
      </w:r>
      <w:r w:rsidRPr="00F8538E">
        <w:rPr>
          <w:spacing w:val="1"/>
        </w:rPr>
        <w:t xml:space="preserve"> </w:t>
      </w:r>
      <w:r w:rsidRPr="00F8538E">
        <w:t>целью</w:t>
      </w:r>
      <w:r w:rsidRPr="00F8538E">
        <w:rPr>
          <w:spacing w:val="1"/>
        </w:rPr>
        <w:t xml:space="preserve"> </w:t>
      </w:r>
      <w:r w:rsidRPr="00F8538E">
        <w:t>качественного</w:t>
      </w:r>
      <w:r w:rsidRPr="00F8538E">
        <w:rPr>
          <w:spacing w:val="1"/>
        </w:rPr>
        <w:t xml:space="preserve"> </w:t>
      </w:r>
      <w:r w:rsidRPr="00F8538E">
        <w:t>выполнения,</w:t>
      </w:r>
      <w:r w:rsidRPr="00F8538E">
        <w:rPr>
          <w:spacing w:val="1"/>
        </w:rPr>
        <w:t xml:space="preserve"> </w:t>
      </w:r>
      <w:r w:rsidRPr="00F8538E">
        <w:t>в</w:t>
      </w:r>
      <w:r w:rsidRPr="00F8538E">
        <w:rPr>
          <w:spacing w:val="1"/>
        </w:rPr>
        <w:t xml:space="preserve"> </w:t>
      </w:r>
      <w:r w:rsidRPr="00F8538E">
        <w:t>случае</w:t>
      </w:r>
      <w:r w:rsidRPr="00F8538E">
        <w:rPr>
          <w:spacing w:val="1"/>
        </w:rPr>
        <w:t xml:space="preserve"> </w:t>
      </w:r>
      <w:r w:rsidRPr="00F8538E">
        <w:t>отсутствия</w:t>
      </w:r>
      <w:r w:rsidRPr="00F8538E">
        <w:rPr>
          <w:spacing w:val="1"/>
        </w:rPr>
        <w:t xml:space="preserve"> </w:t>
      </w:r>
      <w:r w:rsidRPr="00F8538E">
        <w:t>педагога</w:t>
      </w:r>
      <w:r w:rsidRPr="00F8538E">
        <w:rPr>
          <w:spacing w:val="1"/>
        </w:rPr>
        <w:t xml:space="preserve"> </w:t>
      </w:r>
      <w:r w:rsidRPr="00F8538E">
        <w:t>осуществлялось</w:t>
      </w:r>
      <w:r w:rsidRPr="00F8538E">
        <w:rPr>
          <w:spacing w:val="1"/>
        </w:rPr>
        <w:t xml:space="preserve"> </w:t>
      </w:r>
      <w:r w:rsidRPr="00F8538E">
        <w:t>за</w:t>
      </w:r>
      <w:r w:rsidRPr="00F8538E">
        <w:rPr>
          <w:spacing w:val="1"/>
        </w:rPr>
        <w:t xml:space="preserve"> </w:t>
      </w:r>
      <w:r w:rsidRPr="00F8538E">
        <w:t>счет</w:t>
      </w:r>
      <w:r w:rsidRPr="00F8538E">
        <w:rPr>
          <w:spacing w:val="1"/>
        </w:rPr>
        <w:t xml:space="preserve"> </w:t>
      </w:r>
      <w:r w:rsidRPr="00F8538E">
        <w:t>замещения</w:t>
      </w:r>
      <w:r w:rsidRPr="00F8538E">
        <w:rPr>
          <w:spacing w:val="-67"/>
        </w:rPr>
        <w:t xml:space="preserve"> </w:t>
      </w:r>
      <w:r w:rsidRPr="00F8538E">
        <w:t>уроков,</w:t>
      </w:r>
      <w:r w:rsidRPr="00F8538E">
        <w:rPr>
          <w:spacing w:val="1"/>
        </w:rPr>
        <w:t xml:space="preserve"> </w:t>
      </w:r>
      <w:r w:rsidRPr="00F8538E">
        <w:t>резервного</w:t>
      </w:r>
      <w:r w:rsidRPr="00F8538E">
        <w:rPr>
          <w:spacing w:val="1"/>
        </w:rPr>
        <w:t xml:space="preserve"> </w:t>
      </w:r>
      <w:r w:rsidRPr="00F8538E">
        <w:t>времени,</w:t>
      </w:r>
      <w:r w:rsidRPr="00F8538E">
        <w:rPr>
          <w:spacing w:val="1"/>
        </w:rPr>
        <w:t xml:space="preserve"> </w:t>
      </w:r>
      <w:r w:rsidRPr="00F8538E">
        <w:t>дополнительных</w:t>
      </w:r>
      <w:r w:rsidRPr="00F8538E">
        <w:rPr>
          <w:spacing w:val="1"/>
        </w:rPr>
        <w:t xml:space="preserve"> </w:t>
      </w:r>
      <w:r w:rsidRPr="00F8538E">
        <w:t>занятий,</w:t>
      </w:r>
      <w:r w:rsidRPr="00F8538E">
        <w:rPr>
          <w:spacing w:val="1"/>
        </w:rPr>
        <w:t xml:space="preserve"> </w:t>
      </w:r>
      <w:r w:rsidRPr="00F8538E">
        <w:t>корректировки</w:t>
      </w:r>
      <w:r w:rsidRPr="00F8538E">
        <w:rPr>
          <w:spacing w:val="1"/>
        </w:rPr>
        <w:t xml:space="preserve"> </w:t>
      </w:r>
      <w:r w:rsidRPr="00F8538E">
        <w:t>и</w:t>
      </w:r>
      <w:r w:rsidRPr="00F8538E">
        <w:rPr>
          <w:spacing w:val="1"/>
        </w:rPr>
        <w:t xml:space="preserve"> </w:t>
      </w:r>
      <w:r w:rsidRPr="00F8538E">
        <w:t>уплотнения</w:t>
      </w:r>
      <w:r w:rsidRPr="00F8538E">
        <w:rPr>
          <w:spacing w:val="-1"/>
        </w:rPr>
        <w:t xml:space="preserve"> </w:t>
      </w:r>
      <w:r w:rsidRPr="00F8538E">
        <w:t>материалов,</w:t>
      </w:r>
      <w:r w:rsidRPr="00F8538E">
        <w:rPr>
          <w:spacing w:val="-1"/>
        </w:rPr>
        <w:t xml:space="preserve"> </w:t>
      </w:r>
      <w:r w:rsidRPr="00F8538E">
        <w:t>консультаций,</w:t>
      </w:r>
      <w:r w:rsidRPr="00F8538E">
        <w:rPr>
          <w:spacing w:val="-5"/>
        </w:rPr>
        <w:t xml:space="preserve"> </w:t>
      </w:r>
      <w:r w:rsidRPr="00F8538E">
        <w:t>проектной</w:t>
      </w:r>
      <w:r w:rsidRPr="00F8538E">
        <w:rPr>
          <w:spacing w:val="-3"/>
        </w:rPr>
        <w:t xml:space="preserve"> </w:t>
      </w:r>
      <w:r w:rsidRPr="00F8538E">
        <w:t>деятельности.</w:t>
      </w:r>
    </w:p>
    <w:p w14:paraId="0BD5E0C7" w14:textId="77777777" w:rsidR="00C51242" w:rsidRPr="00F8538E" w:rsidRDefault="00C51242" w:rsidP="00C51242">
      <w:pPr>
        <w:pStyle w:val="af4"/>
        <w:spacing w:line="322" w:lineRule="exact"/>
        <w:ind w:left="779"/>
        <w:jc w:val="both"/>
        <w:rPr>
          <w:i/>
        </w:rPr>
      </w:pPr>
      <w:r w:rsidRPr="00F8538E">
        <w:rPr>
          <w:i/>
        </w:rPr>
        <w:t>Способы</w:t>
      </w:r>
      <w:r w:rsidRPr="00F8538E">
        <w:rPr>
          <w:i/>
          <w:spacing w:val="-4"/>
        </w:rPr>
        <w:t xml:space="preserve"> </w:t>
      </w:r>
      <w:r w:rsidRPr="00F8538E">
        <w:rPr>
          <w:i/>
        </w:rPr>
        <w:t>сбора</w:t>
      </w:r>
      <w:r w:rsidRPr="00F8538E">
        <w:rPr>
          <w:i/>
          <w:spacing w:val="-3"/>
        </w:rPr>
        <w:t xml:space="preserve"> </w:t>
      </w:r>
      <w:r w:rsidRPr="00F8538E">
        <w:rPr>
          <w:i/>
        </w:rPr>
        <w:t>информации:</w:t>
      </w:r>
    </w:p>
    <w:p w14:paraId="271CF5E1" w14:textId="77777777" w:rsidR="00C51242" w:rsidRPr="00F8538E" w:rsidRDefault="00C51242" w:rsidP="00E8582C">
      <w:pPr>
        <w:pStyle w:val="ac"/>
        <w:widowControl w:val="0"/>
        <w:numPr>
          <w:ilvl w:val="0"/>
          <w:numId w:val="32"/>
        </w:numPr>
        <w:tabs>
          <w:tab w:val="left" w:pos="1072"/>
        </w:tabs>
        <w:autoSpaceDE w:val="0"/>
        <w:autoSpaceDN w:val="0"/>
        <w:ind w:right="226" w:firstLine="566"/>
        <w:contextualSpacing w:val="0"/>
        <w:jc w:val="both"/>
      </w:pPr>
      <w:r w:rsidRPr="00F8538E">
        <w:t>Сдача отчётов учителями – предметниками. Выполнение учебного плана –</w:t>
      </w:r>
      <w:r w:rsidRPr="00F8538E">
        <w:rPr>
          <w:spacing w:val="1"/>
        </w:rPr>
        <w:t xml:space="preserve"> </w:t>
      </w:r>
      <w:r w:rsidRPr="00F8538E">
        <w:t>100%.</w:t>
      </w:r>
    </w:p>
    <w:p w14:paraId="1D118C70" w14:textId="77777777" w:rsidR="00C51242" w:rsidRPr="00F8538E" w:rsidRDefault="00C51242" w:rsidP="00E8582C">
      <w:pPr>
        <w:pStyle w:val="ac"/>
        <w:widowControl w:val="0"/>
        <w:numPr>
          <w:ilvl w:val="0"/>
          <w:numId w:val="32"/>
        </w:numPr>
        <w:tabs>
          <w:tab w:val="left" w:pos="1257"/>
        </w:tabs>
        <w:autoSpaceDE w:val="0"/>
        <w:autoSpaceDN w:val="0"/>
        <w:ind w:right="226" w:firstLine="566"/>
        <w:contextualSpacing w:val="0"/>
        <w:jc w:val="both"/>
      </w:pPr>
      <w:r w:rsidRPr="00F8538E">
        <w:t>Сдача</w:t>
      </w:r>
      <w:r w:rsidRPr="00F8538E">
        <w:rPr>
          <w:spacing w:val="1"/>
        </w:rPr>
        <w:t xml:space="preserve"> </w:t>
      </w:r>
      <w:r w:rsidRPr="00F8538E">
        <w:t>отчетов</w:t>
      </w:r>
      <w:r w:rsidRPr="00F8538E">
        <w:rPr>
          <w:spacing w:val="1"/>
        </w:rPr>
        <w:t xml:space="preserve"> </w:t>
      </w:r>
      <w:r w:rsidRPr="00F8538E">
        <w:t>по</w:t>
      </w:r>
      <w:r w:rsidRPr="00F8538E">
        <w:rPr>
          <w:spacing w:val="1"/>
        </w:rPr>
        <w:t xml:space="preserve"> </w:t>
      </w:r>
      <w:r w:rsidRPr="00F8538E">
        <w:t>выполнению</w:t>
      </w:r>
      <w:r w:rsidRPr="00F8538E">
        <w:rPr>
          <w:spacing w:val="1"/>
        </w:rPr>
        <w:t xml:space="preserve"> </w:t>
      </w:r>
      <w:r w:rsidRPr="00F8538E">
        <w:t>рабочих</w:t>
      </w:r>
      <w:r w:rsidRPr="00F8538E">
        <w:rPr>
          <w:spacing w:val="1"/>
        </w:rPr>
        <w:t xml:space="preserve"> </w:t>
      </w:r>
      <w:r w:rsidRPr="00F8538E">
        <w:t>программ</w:t>
      </w:r>
      <w:r w:rsidRPr="00F8538E">
        <w:rPr>
          <w:spacing w:val="1"/>
        </w:rPr>
        <w:t xml:space="preserve"> </w:t>
      </w:r>
      <w:r w:rsidRPr="00F8538E">
        <w:t>учителями</w:t>
      </w:r>
      <w:r w:rsidRPr="00F8538E">
        <w:rPr>
          <w:spacing w:val="1"/>
        </w:rPr>
        <w:t xml:space="preserve"> </w:t>
      </w:r>
      <w:r w:rsidRPr="00F8538E">
        <w:t>–</w:t>
      </w:r>
      <w:r w:rsidRPr="00F8538E">
        <w:rPr>
          <w:spacing w:val="1"/>
        </w:rPr>
        <w:t xml:space="preserve"> </w:t>
      </w:r>
      <w:r w:rsidRPr="00F8538E">
        <w:t>предметниками.</w:t>
      </w:r>
      <w:r w:rsidRPr="00F8538E">
        <w:rPr>
          <w:spacing w:val="1"/>
        </w:rPr>
        <w:t xml:space="preserve"> </w:t>
      </w:r>
      <w:r w:rsidRPr="00F8538E">
        <w:t>Выполнение</w:t>
      </w:r>
      <w:r w:rsidRPr="00F8538E">
        <w:rPr>
          <w:spacing w:val="1"/>
        </w:rPr>
        <w:t xml:space="preserve"> </w:t>
      </w:r>
      <w:r w:rsidRPr="00F8538E">
        <w:t>рабочих</w:t>
      </w:r>
      <w:r w:rsidRPr="00F8538E">
        <w:rPr>
          <w:spacing w:val="1"/>
        </w:rPr>
        <w:t xml:space="preserve"> </w:t>
      </w:r>
      <w:r w:rsidRPr="00F8538E">
        <w:t>программ</w:t>
      </w:r>
      <w:r w:rsidRPr="00F8538E">
        <w:rPr>
          <w:spacing w:val="1"/>
        </w:rPr>
        <w:t xml:space="preserve"> </w:t>
      </w:r>
      <w:r w:rsidRPr="00F8538E">
        <w:t>–</w:t>
      </w:r>
      <w:r w:rsidRPr="00F8538E">
        <w:rPr>
          <w:spacing w:val="1"/>
        </w:rPr>
        <w:t xml:space="preserve"> </w:t>
      </w:r>
      <w:r w:rsidRPr="00F8538E">
        <w:t>100%.</w:t>
      </w:r>
      <w:r w:rsidRPr="00F8538E">
        <w:rPr>
          <w:spacing w:val="1"/>
        </w:rPr>
        <w:t xml:space="preserve"> </w:t>
      </w:r>
      <w:r w:rsidRPr="00F8538E">
        <w:t>Записи</w:t>
      </w:r>
      <w:r w:rsidRPr="00F8538E">
        <w:rPr>
          <w:spacing w:val="1"/>
        </w:rPr>
        <w:t xml:space="preserve"> </w:t>
      </w:r>
      <w:r w:rsidRPr="00F8538E">
        <w:t>в</w:t>
      </w:r>
      <w:r w:rsidRPr="00F8538E">
        <w:rPr>
          <w:spacing w:val="1"/>
        </w:rPr>
        <w:t xml:space="preserve"> </w:t>
      </w:r>
      <w:r w:rsidRPr="00F8538E">
        <w:t>журналах</w:t>
      </w:r>
      <w:r w:rsidRPr="00F8538E">
        <w:rPr>
          <w:spacing w:val="1"/>
        </w:rPr>
        <w:t xml:space="preserve"> </w:t>
      </w:r>
      <w:r w:rsidRPr="00F8538E">
        <w:t>соответствуют записям в рабочих программах. Отчёт о прохождении программ на</w:t>
      </w:r>
      <w:r w:rsidRPr="00F8538E">
        <w:rPr>
          <w:spacing w:val="-67"/>
        </w:rPr>
        <w:t xml:space="preserve"> </w:t>
      </w:r>
      <w:r w:rsidRPr="00F8538E">
        <w:t>момент</w:t>
      </w:r>
      <w:r w:rsidRPr="00F8538E">
        <w:rPr>
          <w:spacing w:val="-2"/>
        </w:rPr>
        <w:t xml:space="preserve"> </w:t>
      </w:r>
      <w:r w:rsidRPr="00F8538E">
        <w:t>проверки</w:t>
      </w:r>
      <w:r w:rsidRPr="00F8538E">
        <w:rPr>
          <w:spacing w:val="1"/>
        </w:rPr>
        <w:t xml:space="preserve"> </w:t>
      </w:r>
      <w:r w:rsidRPr="00F8538E">
        <w:t>сдан</w:t>
      </w:r>
      <w:r w:rsidRPr="00F8538E">
        <w:rPr>
          <w:spacing w:val="1"/>
        </w:rPr>
        <w:t xml:space="preserve"> </w:t>
      </w:r>
      <w:r w:rsidRPr="00F8538E">
        <w:t>всеми</w:t>
      </w:r>
      <w:r w:rsidRPr="00F8538E">
        <w:rPr>
          <w:spacing w:val="-1"/>
        </w:rPr>
        <w:t xml:space="preserve"> </w:t>
      </w:r>
      <w:r w:rsidRPr="00F8538E">
        <w:t>учителями</w:t>
      </w:r>
      <w:r w:rsidRPr="00F8538E">
        <w:rPr>
          <w:spacing w:val="-1"/>
        </w:rPr>
        <w:t xml:space="preserve"> </w:t>
      </w:r>
      <w:r w:rsidRPr="00F8538E">
        <w:t>своевременно.</w:t>
      </w:r>
    </w:p>
    <w:p w14:paraId="4545540B" w14:textId="77777777" w:rsidR="00C51242" w:rsidRPr="00F8538E" w:rsidRDefault="00C51242" w:rsidP="00E8582C">
      <w:pPr>
        <w:pStyle w:val="ac"/>
        <w:widowControl w:val="0"/>
        <w:numPr>
          <w:ilvl w:val="0"/>
          <w:numId w:val="32"/>
        </w:numPr>
        <w:tabs>
          <w:tab w:val="left" w:pos="1130"/>
        </w:tabs>
        <w:autoSpaceDE w:val="0"/>
        <w:autoSpaceDN w:val="0"/>
        <w:spacing w:before="1"/>
        <w:ind w:right="233" w:firstLine="566"/>
        <w:contextualSpacing w:val="0"/>
        <w:jc w:val="both"/>
      </w:pPr>
      <w:r w:rsidRPr="00F8538E">
        <w:t>Календарно-тематическое</w:t>
      </w:r>
      <w:r w:rsidRPr="00F8538E">
        <w:rPr>
          <w:spacing w:val="1"/>
        </w:rPr>
        <w:t xml:space="preserve"> </w:t>
      </w:r>
      <w:r w:rsidRPr="00F8538E">
        <w:t>планирование</w:t>
      </w:r>
      <w:r w:rsidRPr="00F8538E">
        <w:rPr>
          <w:spacing w:val="1"/>
        </w:rPr>
        <w:t xml:space="preserve"> </w:t>
      </w:r>
      <w:r w:rsidRPr="00F8538E">
        <w:t>в</w:t>
      </w:r>
      <w:r w:rsidRPr="00F8538E">
        <w:rPr>
          <w:spacing w:val="1"/>
        </w:rPr>
        <w:t xml:space="preserve"> </w:t>
      </w:r>
      <w:r w:rsidRPr="00F8538E">
        <w:t>течение</w:t>
      </w:r>
      <w:r w:rsidRPr="00F8538E">
        <w:rPr>
          <w:spacing w:val="1"/>
        </w:rPr>
        <w:t xml:space="preserve"> </w:t>
      </w:r>
      <w:r w:rsidRPr="00F8538E">
        <w:t>года проверялось</w:t>
      </w:r>
      <w:r w:rsidRPr="00F8538E">
        <w:rPr>
          <w:spacing w:val="1"/>
        </w:rPr>
        <w:t xml:space="preserve"> </w:t>
      </w:r>
      <w:r w:rsidRPr="00F8538E">
        <w:t>по</w:t>
      </w:r>
      <w:r w:rsidRPr="00F8538E">
        <w:rPr>
          <w:spacing w:val="1"/>
        </w:rPr>
        <w:t xml:space="preserve"> </w:t>
      </w:r>
      <w:r w:rsidRPr="00F8538E">
        <w:t>плану</w:t>
      </w:r>
      <w:r w:rsidRPr="00F8538E">
        <w:rPr>
          <w:spacing w:val="-5"/>
        </w:rPr>
        <w:t xml:space="preserve"> </w:t>
      </w:r>
      <w:r w:rsidRPr="00F8538E">
        <w:t>один</w:t>
      </w:r>
      <w:r w:rsidRPr="00F8538E">
        <w:rPr>
          <w:spacing w:val="-3"/>
        </w:rPr>
        <w:t xml:space="preserve"> </w:t>
      </w:r>
      <w:r w:rsidRPr="00F8538E">
        <w:t>раз</w:t>
      </w:r>
      <w:r w:rsidRPr="00F8538E">
        <w:rPr>
          <w:spacing w:val="-1"/>
        </w:rPr>
        <w:t xml:space="preserve"> </w:t>
      </w:r>
      <w:r w:rsidRPr="00F8538E">
        <w:t>в</w:t>
      </w:r>
      <w:r w:rsidRPr="00F8538E">
        <w:rPr>
          <w:spacing w:val="-2"/>
        </w:rPr>
        <w:t xml:space="preserve"> </w:t>
      </w:r>
      <w:r w:rsidRPr="00F8538E">
        <w:t>четверть.</w:t>
      </w:r>
      <w:r w:rsidRPr="00F8538E">
        <w:rPr>
          <w:spacing w:val="-1"/>
        </w:rPr>
        <w:t xml:space="preserve"> </w:t>
      </w:r>
      <w:r w:rsidRPr="00F8538E">
        <w:t>Замечаний по</w:t>
      </w:r>
      <w:r w:rsidRPr="00F8538E">
        <w:rPr>
          <w:spacing w:val="1"/>
        </w:rPr>
        <w:t xml:space="preserve"> </w:t>
      </w:r>
      <w:r w:rsidRPr="00F8538E">
        <w:t>проверкам нет.</w:t>
      </w:r>
    </w:p>
    <w:p w14:paraId="0FB5FC0C" w14:textId="77777777" w:rsidR="00C51242" w:rsidRPr="00F8538E" w:rsidRDefault="00C51242" w:rsidP="00E8582C">
      <w:pPr>
        <w:pStyle w:val="ac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line="321" w:lineRule="exact"/>
        <w:ind w:left="1060" w:hanging="282"/>
        <w:contextualSpacing w:val="0"/>
        <w:jc w:val="both"/>
      </w:pPr>
      <w:r w:rsidRPr="00F8538E">
        <w:t>Классные</w:t>
      </w:r>
      <w:r w:rsidRPr="00F8538E">
        <w:rPr>
          <w:spacing w:val="-4"/>
        </w:rPr>
        <w:t xml:space="preserve"> </w:t>
      </w:r>
      <w:r w:rsidRPr="00F8538E">
        <w:t>журналы</w:t>
      </w:r>
      <w:r w:rsidRPr="00F8538E">
        <w:rPr>
          <w:spacing w:val="-1"/>
        </w:rPr>
        <w:t xml:space="preserve"> </w:t>
      </w:r>
      <w:r w:rsidRPr="00F8538E">
        <w:t>проверялись</w:t>
      </w:r>
      <w:r w:rsidRPr="00F8538E">
        <w:rPr>
          <w:spacing w:val="-2"/>
        </w:rPr>
        <w:t xml:space="preserve"> </w:t>
      </w:r>
      <w:r w:rsidRPr="00F8538E">
        <w:t>ежемесячно.</w:t>
      </w:r>
    </w:p>
    <w:p w14:paraId="539307DD" w14:textId="77777777" w:rsidR="00C51242" w:rsidRDefault="00C51242" w:rsidP="00C51242">
      <w:pPr>
        <w:ind w:firstLine="708"/>
        <w:jc w:val="both"/>
      </w:pPr>
      <w:r w:rsidRPr="00C26F75">
        <w:t>В течение учебного</w:t>
      </w:r>
      <w:r w:rsidRPr="00694360">
        <w:t xml:space="preserve"> года заместителями директора по УВР осуществлялся контроль   объема выполнения учебных программ по всем предметам учебного плана. С целью своевременного выполнения программ по предметам по </w:t>
      </w:r>
      <w:proofErr w:type="gramStart"/>
      <w:r w:rsidRPr="00694360">
        <w:t>возможности  была</w:t>
      </w:r>
      <w:proofErr w:type="gramEnd"/>
      <w:r w:rsidRPr="00694360">
        <w:t xml:space="preserve"> организована замена отсутствующих  учителей,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</w:t>
      </w:r>
      <w:proofErr w:type="gramStart"/>
      <w:r w:rsidRPr="00694360">
        <w:t>всем  предметам</w:t>
      </w:r>
      <w:proofErr w:type="gramEnd"/>
      <w:r w:rsidRPr="00694360">
        <w:t xml:space="preserve"> учебного плана во всех  классах </w:t>
      </w:r>
      <w:r>
        <w:t xml:space="preserve">были скорректированы </w:t>
      </w:r>
      <w:r w:rsidRPr="00694360">
        <w:t>в 20</w:t>
      </w:r>
      <w:r>
        <w:t>23</w:t>
      </w:r>
      <w:r w:rsidRPr="00694360">
        <w:t>-20</w:t>
      </w:r>
      <w:r>
        <w:t xml:space="preserve">24 </w:t>
      </w:r>
      <w:r w:rsidRPr="00694360">
        <w:t>учебном г</w:t>
      </w:r>
      <w:r>
        <w:t xml:space="preserve">оду, выполнены в полном объеме. </w:t>
      </w:r>
    </w:p>
    <w:p w14:paraId="4AA18945" w14:textId="77777777" w:rsidR="00C51242" w:rsidRPr="00694360" w:rsidRDefault="00C51242" w:rsidP="00C51242">
      <w:pPr>
        <w:ind w:firstLine="708"/>
        <w:jc w:val="both"/>
      </w:pPr>
      <w:r w:rsidRPr="00694360">
        <w:t>В этом учебном году показатель</w:t>
      </w:r>
      <w:r>
        <w:t xml:space="preserve"> по замещенным урокам составил 1210</w:t>
      </w:r>
      <w:r w:rsidRPr="00AA26B0">
        <w:t xml:space="preserve"> урока при </w:t>
      </w:r>
      <w:r>
        <w:t>734</w:t>
      </w:r>
      <w:r w:rsidRPr="00AA26B0">
        <w:t xml:space="preserve"> </w:t>
      </w:r>
      <w:r>
        <w:t>не</w:t>
      </w:r>
      <w:r w:rsidRPr="00AA26B0">
        <w:t>замещенных</w:t>
      </w:r>
      <w:r>
        <w:t xml:space="preserve"> (в </w:t>
      </w:r>
      <w:r w:rsidRPr="00694360">
        <w:t>20</w:t>
      </w:r>
      <w:r>
        <w:t>22</w:t>
      </w:r>
      <w:r w:rsidRPr="00694360">
        <w:t>-20</w:t>
      </w:r>
      <w:r>
        <w:t xml:space="preserve">23 </w:t>
      </w:r>
      <w:proofErr w:type="spellStart"/>
      <w:proofErr w:type="gramStart"/>
      <w:r w:rsidRPr="00694360">
        <w:t>уч.году</w:t>
      </w:r>
      <w:proofErr w:type="spellEnd"/>
      <w:proofErr w:type="gramEnd"/>
      <w:r w:rsidRPr="00694360">
        <w:t xml:space="preserve"> замещено было  </w:t>
      </w:r>
      <w:r>
        <w:t xml:space="preserve">678 </w:t>
      </w:r>
      <w:r w:rsidRPr="00694360">
        <w:t xml:space="preserve">уроков, а незамещенных уроков </w:t>
      </w:r>
      <w:r>
        <w:t>795</w:t>
      </w:r>
      <w:r w:rsidRPr="00694360">
        <w:t xml:space="preserve">). </w:t>
      </w:r>
    </w:p>
    <w:p w14:paraId="321BE9B1" w14:textId="77777777" w:rsidR="00C51242" w:rsidRPr="00032DDF" w:rsidRDefault="00C51242" w:rsidP="00C51242">
      <w:pPr>
        <w:jc w:val="both"/>
      </w:pPr>
    </w:p>
    <w:p w14:paraId="73E10C08" w14:textId="77777777" w:rsidR="00C51242" w:rsidRPr="00511C99" w:rsidRDefault="00C51242" w:rsidP="00C51242">
      <w:pPr>
        <w:shd w:val="clear" w:color="auto" w:fill="FF0000"/>
        <w:jc w:val="center"/>
        <w:rPr>
          <w:b/>
        </w:rPr>
      </w:pPr>
      <w:r w:rsidRPr="001E728B">
        <w:rPr>
          <w:b/>
          <w:lang w:val="en-US"/>
        </w:rPr>
        <w:t>II</w:t>
      </w:r>
      <w:r w:rsidRPr="00511C99">
        <w:rPr>
          <w:b/>
        </w:rPr>
        <w:t xml:space="preserve">. </w:t>
      </w:r>
      <w:r w:rsidRPr="006A429A">
        <w:rPr>
          <w:b/>
          <w:sz w:val="28"/>
          <w:szCs w:val="28"/>
        </w:rPr>
        <w:t>Анализ результатов учебной деятельности</w:t>
      </w:r>
      <w:r w:rsidRPr="00511C99">
        <w:rPr>
          <w:b/>
        </w:rPr>
        <w:t>.</w:t>
      </w:r>
    </w:p>
    <w:p w14:paraId="1B977BDB" w14:textId="77777777" w:rsidR="00C51242" w:rsidRPr="001E728B" w:rsidRDefault="00C51242" w:rsidP="00C51242"/>
    <w:p w14:paraId="1D77383C" w14:textId="77777777" w:rsidR="00C51242" w:rsidRPr="006D07ED" w:rsidRDefault="00C51242" w:rsidP="00C51242">
      <w:pPr>
        <w:shd w:val="clear" w:color="auto" w:fill="FFC000"/>
        <w:jc w:val="center"/>
        <w:rPr>
          <w:b/>
        </w:rPr>
      </w:pPr>
      <w:r w:rsidRPr="006D07ED">
        <w:rPr>
          <w:b/>
        </w:rPr>
        <w:t>1.    Анализ статистики образования.</w:t>
      </w:r>
    </w:p>
    <w:p w14:paraId="01B507B4" w14:textId="77777777" w:rsidR="00C51242" w:rsidRPr="00C8296F" w:rsidRDefault="00C51242" w:rsidP="00C51242">
      <w:pPr>
        <w:ind w:firstLine="600"/>
        <w:jc w:val="both"/>
      </w:pPr>
      <w:r w:rsidRPr="00C8296F">
        <w:lastRenderedPageBreak/>
        <w:t xml:space="preserve"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развития способностей и природных задатков учащихся, а </w:t>
      </w:r>
      <w:proofErr w:type="gramStart"/>
      <w:r w:rsidRPr="00C8296F">
        <w:t>так же</w:t>
      </w:r>
      <w:proofErr w:type="gramEnd"/>
      <w:r w:rsidRPr="00C8296F">
        <w:t xml:space="preserve"> ознакомление учителей с новой педагогической и методической литературой.</w:t>
      </w:r>
    </w:p>
    <w:p w14:paraId="18F536D2" w14:textId="77777777" w:rsidR="00C51242" w:rsidRDefault="00C51242" w:rsidP="00C51242">
      <w:pPr>
        <w:jc w:val="both"/>
      </w:pPr>
      <w:r w:rsidRPr="00C8296F">
        <w:t>Были получены следующие результаты</w:t>
      </w:r>
      <w:r>
        <w:t>:</w:t>
      </w:r>
    </w:p>
    <w:p w14:paraId="1244D323" w14:textId="77777777" w:rsidR="00C51242" w:rsidRDefault="00C51242" w:rsidP="00C51242">
      <w:pPr>
        <w:jc w:val="both"/>
      </w:pPr>
    </w:p>
    <w:tbl>
      <w:tblPr>
        <w:tblStyle w:val="a9"/>
        <w:tblW w:w="10679" w:type="dxa"/>
        <w:tblLook w:val="01E0" w:firstRow="1" w:lastRow="1" w:firstColumn="1" w:lastColumn="1" w:noHBand="0" w:noVBand="0"/>
      </w:tblPr>
      <w:tblGrid>
        <w:gridCol w:w="2324"/>
        <w:gridCol w:w="1671"/>
        <w:gridCol w:w="1671"/>
        <w:gridCol w:w="1671"/>
        <w:gridCol w:w="1671"/>
        <w:gridCol w:w="1671"/>
      </w:tblGrid>
      <w:tr w:rsidR="00C51242" w:rsidRPr="001E728B" w14:paraId="08439F76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4" w:type="dxa"/>
            <w:shd w:val="clear" w:color="auto" w:fill="BFBFBF" w:themeFill="background1" w:themeFillShade="BF"/>
          </w:tcPr>
          <w:p w14:paraId="75649CB6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Количество</w:t>
            </w:r>
          </w:p>
          <w:p w14:paraId="2FDCD865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учащихся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46667248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2019-2020 учебный год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633B1AF5" w14:textId="77777777" w:rsidR="00C51242" w:rsidRPr="001E728B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2020-2021 учебный год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6D860AEF" w14:textId="77777777" w:rsidR="00C51242" w:rsidRPr="001E728B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2021-2022 учебный год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4A5E5C2C" w14:textId="77777777" w:rsidR="00C51242" w:rsidRPr="001E728B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2022-2023 учебный год</w:t>
            </w:r>
          </w:p>
        </w:tc>
        <w:tc>
          <w:tcPr>
            <w:tcW w:w="1611" w:type="dxa"/>
            <w:shd w:val="clear" w:color="auto" w:fill="BFBFBF" w:themeFill="background1" w:themeFillShade="BF"/>
          </w:tcPr>
          <w:p w14:paraId="2102ECD0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2023-2024 учебный год</w:t>
            </w:r>
          </w:p>
        </w:tc>
      </w:tr>
      <w:tr w:rsidR="00C51242" w:rsidRPr="001E728B" w14:paraId="4FF3B58F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254938AD" w14:textId="77777777" w:rsidR="00C51242" w:rsidRPr="001E728B" w:rsidRDefault="00C51242" w:rsidP="007C4F42">
            <w:r w:rsidRPr="001E728B">
              <w:t xml:space="preserve">Всего </w:t>
            </w:r>
          </w:p>
        </w:tc>
        <w:tc>
          <w:tcPr>
            <w:tcW w:w="1631" w:type="dxa"/>
          </w:tcPr>
          <w:p w14:paraId="05101147" w14:textId="77777777" w:rsidR="00C51242" w:rsidRDefault="00C51242" w:rsidP="007C4F42">
            <w:pPr>
              <w:jc w:val="center"/>
            </w:pPr>
            <w:r>
              <w:t>680</w:t>
            </w:r>
          </w:p>
        </w:tc>
        <w:tc>
          <w:tcPr>
            <w:tcW w:w="1631" w:type="dxa"/>
            <w:vAlign w:val="center"/>
          </w:tcPr>
          <w:p w14:paraId="54738EC2" w14:textId="77777777" w:rsidR="00C51242" w:rsidRPr="001E728B" w:rsidRDefault="00C51242" w:rsidP="007C4F42">
            <w:pPr>
              <w:jc w:val="center"/>
            </w:pPr>
            <w:r>
              <w:t>726</w:t>
            </w:r>
          </w:p>
        </w:tc>
        <w:tc>
          <w:tcPr>
            <w:tcW w:w="1631" w:type="dxa"/>
            <w:vAlign w:val="center"/>
          </w:tcPr>
          <w:p w14:paraId="70388AA1" w14:textId="77777777" w:rsidR="00C51242" w:rsidRPr="001E728B" w:rsidRDefault="00C51242" w:rsidP="007C4F42">
            <w:pPr>
              <w:jc w:val="center"/>
            </w:pPr>
            <w:r>
              <w:t>707</w:t>
            </w:r>
          </w:p>
        </w:tc>
        <w:tc>
          <w:tcPr>
            <w:tcW w:w="1631" w:type="dxa"/>
            <w:vAlign w:val="center"/>
          </w:tcPr>
          <w:p w14:paraId="442B40BE" w14:textId="77777777" w:rsidR="00C51242" w:rsidRPr="001E728B" w:rsidRDefault="00C51242" w:rsidP="007C4F42">
            <w:pPr>
              <w:jc w:val="center"/>
            </w:pPr>
            <w:r>
              <w:t>746</w:t>
            </w:r>
          </w:p>
        </w:tc>
        <w:tc>
          <w:tcPr>
            <w:tcW w:w="1611" w:type="dxa"/>
            <w:vAlign w:val="center"/>
          </w:tcPr>
          <w:p w14:paraId="4A5F9569" w14:textId="77777777" w:rsidR="00C51242" w:rsidRDefault="00C51242" w:rsidP="007C4F42">
            <w:pPr>
              <w:jc w:val="center"/>
            </w:pPr>
            <w:r>
              <w:t>754</w:t>
            </w:r>
          </w:p>
        </w:tc>
      </w:tr>
      <w:tr w:rsidR="00C51242" w:rsidRPr="001E728B" w14:paraId="663EFE68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538915AD" w14:textId="77777777" w:rsidR="00C51242" w:rsidRPr="001E728B" w:rsidRDefault="00C51242" w:rsidP="007C4F42">
            <w:r w:rsidRPr="001E728B">
              <w:t>В начальной школе</w:t>
            </w:r>
          </w:p>
        </w:tc>
        <w:tc>
          <w:tcPr>
            <w:tcW w:w="1631" w:type="dxa"/>
          </w:tcPr>
          <w:p w14:paraId="4D1168CF" w14:textId="77777777" w:rsidR="00C51242" w:rsidRDefault="00C51242" w:rsidP="007C4F42">
            <w:pPr>
              <w:jc w:val="center"/>
            </w:pPr>
            <w:r>
              <w:t>303</w:t>
            </w:r>
          </w:p>
        </w:tc>
        <w:tc>
          <w:tcPr>
            <w:tcW w:w="1631" w:type="dxa"/>
            <w:vAlign w:val="center"/>
          </w:tcPr>
          <w:p w14:paraId="2FEEBAAC" w14:textId="77777777" w:rsidR="00C51242" w:rsidRPr="001E728B" w:rsidRDefault="00C51242" w:rsidP="007C4F42">
            <w:pPr>
              <w:jc w:val="center"/>
            </w:pPr>
            <w:r>
              <w:t>314</w:t>
            </w:r>
          </w:p>
        </w:tc>
        <w:tc>
          <w:tcPr>
            <w:tcW w:w="1631" w:type="dxa"/>
            <w:vAlign w:val="center"/>
          </w:tcPr>
          <w:p w14:paraId="747C1A6B" w14:textId="77777777" w:rsidR="00C51242" w:rsidRPr="001E728B" w:rsidRDefault="00C51242" w:rsidP="007C4F42">
            <w:pPr>
              <w:jc w:val="center"/>
            </w:pPr>
            <w:r>
              <w:t>305</w:t>
            </w:r>
          </w:p>
        </w:tc>
        <w:tc>
          <w:tcPr>
            <w:tcW w:w="1631" w:type="dxa"/>
            <w:vAlign w:val="center"/>
          </w:tcPr>
          <w:p w14:paraId="580E7514" w14:textId="77777777" w:rsidR="00C51242" w:rsidRPr="001E728B" w:rsidRDefault="00C51242" w:rsidP="007C4F42">
            <w:pPr>
              <w:jc w:val="center"/>
            </w:pPr>
            <w:r>
              <w:t>315</w:t>
            </w:r>
          </w:p>
        </w:tc>
        <w:tc>
          <w:tcPr>
            <w:tcW w:w="1611" w:type="dxa"/>
            <w:vAlign w:val="center"/>
          </w:tcPr>
          <w:p w14:paraId="3DAE63FF" w14:textId="77777777" w:rsidR="00C51242" w:rsidRDefault="00C51242" w:rsidP="007C4F42">
            <w:pPr>
              <w:jc w:val="center"/>
            </w:pPr>
            <w:r>
              <w:t>314</w:t>
            </w:r>
          </w:p>
        </w:tc>
      </w:tr>
      <w:tr w:rsidR="00C51242" w:rsidRPr="001E728B" w14:paraId="0053C4AB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19B2D4A5" w14:textId="77777777" w:rsidR="00C51242" w:rsidRPr="001E728B" w:rsidRDefault="00C51242" w:rsidP="007C4F42">
            <w:r w:rsidRPr="001E728B">
              <w:t>В основной школе</w:t>
            </w:r>
          </w:p>
        </w:tc>
        <w:tc>
          <w:tcPr>
            <w:tcW w:w="1631" w:type="dxa"/>
          </w:tcPr>
          <w:p w14:paraId="7C9470E4" w14:textId="77777777" w:rsidR="00C51242" w:rsidRDefault="00C51242" w:rsidP="007C4F42">
            <w:pPr>
              <w:jc w:val="center"/>
            </w:pPr>
            <w:r>
              <w:t>301</w:t>
            </w:r>
          </w:p>
        </w:tc>
        <w:tc>
          <w:tcPr>
            <w:tcW w:w="1631" w:type="dxa"/>
            <w:vAlign w:val="center"/>
          </w:tcPr>
          <w:p w14:paraId="65BBC872" w14:textId="77777777" w:rsidR="00C51242" w:rsidRPr="001E728B" w:rsidRDefault="00C51242" w:rsidP="007C4F42">
            <w:pPr>
              <w:jc w:val="center"/>
            </w:pPr>
            <w:r>
              <w:t>341</w:t>
            </w:r>
          </w:p>
        </w:tc>
        <w:tc>
          <w:tcPr>
            <w:tcW w:w="1631" w:type="dxa"/>
            <w:vAlign w:val="center"/>
          </w:tcPr>
          <w:p w14:paraId="7005B3B9" w14:textId="77777777" w:rsidR="00C51242" w:rsidRPr="001E728B" w:rsidRDefault="00C51242" w:rsidP="007C4F42">
            <w:pPr>
              <w:jc w:val="center"/>
            </w:pPr>
            <w:r>
              <w:t>357</w:t>
            </w:r>
          </w:p>
        </w:tc>
        <w:tc>
          <w:tcPr>
            <w:tcW w:w="1631" w:type="dxa"/>
            <w:vAlign w:val="center"/>
          </w:tcPr>
          <w:p w14:paraId="25CCB925" w14:textId="77777777" w:rsidR="00C51242" w:rsidRPr="001E728B" w:rsidRDefault="00C51242" w:rsidP="007C4F42">
            <w:pPr>
              <w:jc w:val="center"/>
            </w:pPr>
            <w:r>
              <w:t>376</w:t>
            </w:r>
          </w:p>
        </w:tc>
        <w:tc>
          <w:tcPr>
            <w:tcW w:w="1611" w:type="dxa"/>
            <w:vAlign w:val="center"/>
          </w:tcPr>
          <w:p w14:paraId="39E77A83" w14:textId="77777777" w:rsidR="00C51242" w:rsidRDefault="00C51242" w:rsidP="007C4F42">
            <w:pPr>
              <w:jc w:val="center"/>
            </w:pPr>
            <w:r>
              <w:t>364</w:t>
            </w:r>
          </w:p>
        </w:tc>
      </w:tr>
      <w:tr w:rsidR="00C51242" w:rsidRPr="001E728B" w14:paraId="3FF8C87A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28AC75C4" w14:textId="77777777" w:rsidR="00C51242" w:rsidRPr="001E728B" w:rsidRDefault="00C51242" w:rsidP="007C4F42">
            <w:r w:rsidRPr="001E728B">
              <w:t>В средней школе</w:t>
            </w:r>
          </w:p>
        </w:tc>
        <w:tc>
          <w:tcPr>
            <w:tcW w:w="1631" w:type="dxa"/>
          </w:tcPr>
          <w:p w14:paraId="7B2EA908" w14:textId="77777777" w:rsidR="00C51242" w:rsidRDefault="00C51242" w:rsidP="007C4F42">
            <w:pPr>
              <w:jc w:val="center"/>
            </w:pPr>
            <w:r>
              <w:t>76</w:t>
            </w:r>
          </w:p>
        </w:tc>
        <w:tc>
          <w:tcPr>
            <w:tcW w:w="1631" w:type="dxa"/>
            <w:vAlign w:val="center"/>
          </w:tcPr>
          <w:p w14:paraId="48179569" w14:textId="77777777" w:rsidR="00C51242" w:rsidRPr="001E728B" w:rsidRDefault="00C51242" w:rsidP="007C4F42">
            <w:pPr>
              <w:jc w:val="center"/>
            </w:pPr>
            <w:r>
              <w:t>71</w:t>
            </w:r>
          </w:p>
        </w:tc>
        <w:tc>
          <w:tcPr>
            <w:tcW w:w="1631" w:type="dxa"/>
            <w:vAlign w:val="center"/>
          </w:tcPr>
          <w:p w14:paraId="4BCBC093" w14:textId="77777777" w:rsidR="00C51242" w:rsidRPr="001E728B" w:rsidRDefault="00C51242" w:rsidP="007C4F42">
            <w:pPr>
              <w:jc w:val="center"/>
            </w:pPr>
            <w:r>
              <w:t>45</w:t>
            </w:r>
          </w:p>
        </w:tc>
        <w:tc>
          <w:tcPr>
            <w:tcW w:w="1631" w:type="dxa"/>
            <w:vAlign w:val="center"/>
          </w:tcPr>
          <w:p w14:paraId="62A7A2AA" w14:textId="77777777" w:rsidR="00C51242" w:rsidRPr="001E728B" w:rsidRDefault="00C51242" w:rsidP="007C4F42">
            <w:pPr>
              <w:jc w:val="center"/>
            </w:pPr>
            <w:r>
              <w:t>55</w:t>
            </w:r>
          </w:p>
        </w:tc>
        <w:tc>
          <w:tcPr>
            <w:tcW w:w="1611" w:type="dxa"/>
            <w:vAlign w:val="center"/>
          </w:tcPr>
          <w:p w14:paraId="541836BD" w14:textId="77777777" w:rsidR="00C51242" w:rsidRDefault="00C51242" w:rsidP="007C4F42">
            <w:pPr>
              <w:jc w:val="center"/>
            </w:pPr>
            <w:r>
              <w:t>47</w:t>
            </w:r>
          </w:p>
        </w:tc>
      </w:tr>
      <w:tr w:rsidR="00C51242" w:rsidRPr="001E728B" w14:paraId="38A18548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462FC5AA" w14:textId="77777777" w:rsidR="00C51242" w:rsidRPr="001E728B" w:rsidRDefault="00C51242" w:rsidP="007C4F42">
            <w:r w:rsidRPr="001E728B">
              <w:t xml:space="preserve">Окончили школу с </w:t>
            </w:r>
            <w:r w:rsidRPr="00153952">
              <w:t>аттестатами особого образца</w:t>
            </w:r>
            <w:r w:rsidRPr="001E728B">
              <w:t xml:space="preserve"> </w:t>
            </w:r>
          </w:p>
        </w:tc>
        <w:tc>
          <w:tcPr>
            <w:tcW w:w="1631" w:type="dxa"/>
            <w:vAlign w:val="center"/>
          </w:tcPr>
          <w:p w14:paraId="31BEE054" w14:textId="77777777" w:rsidR="00C51242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1631" w:type="dxa"/>
            <w:vAlign w:val="center"/>
          </w:tcPr>
          <w:p w14:paraId="02B0BAA1" w14:textId="77777777" w:rsidR="00C51242" w:rsidRPr="001E728B" w:rsidRDefault="00C51242" w:rsidP="007C4F42">
            <w:pPr>
              <w:jc w:val="center"/>
            </w:pPr>
            <w:r>
              <w:t>7</w:t>
            </w:r>
          </w:p>
        </w:tc>
        <w:tc>
          <w:tcPr>
            <w:tcW w:w="1631" w:type="dxa"/>
            <w:vAlign w:val="center"/>
          </w:tcPr>
          <w:p w14:paraId="50F46A3C" w14:textId="77777777" w:rsidR="00C51242" w:rsidRPr="001E728B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631" w:type="dxa"/>
            <w:vAlign w:val="center"/>
          </w:tcPr>
          <w:p w14:paraId="4B9C5F08" w14:textId="77777777" w:rsidR="00C51242" w:rsidRPr="00D17A75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611" w:type="dxa"/>
            <w:vAlign w:val="center"/>
          </w:tcPr>
          <w:p w14:paraId="48F6A194" w14:textId="77777777" w:rsidR="00C51242" w:rsidRDefault="00C51242" w:rsidP="007C4F42">
            <w:pPr>
              <w:jc w:val="center"/>
            </w:pPr>
            <w:r>
              <w:t>4</w:t>
            </w:r>
          </w:p>
        </w:tc>
      </w:tr>
      <w:tr w:rsidR="00C51242" w:rsidRPr="001E728B" w14:paraId="7BF24FD8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2782DED1" w14:textId="77777777" w:rsidR="00C51242" w:rsidRPr="001E728B" w:rsidRDefault="00C51242" w:rsidP="007C4F42">
            <w:r w:rsidRPr="001E728B">
              <w:t>Аттестат с отличием</w:t>
            </w:r>
          </w:p>
          <w:p w14:paraId="62AAD296" w14:textId="77777777" w:rsidR="00C51242" w:rsidRPr="001E728B" w:rsidRDefault="00C51242" w:rsidP="007C4F42">
            <w:r w:rsidRPr="001E728B">
              <w:t>9 класс</w:t>
            </w:r>
          </w:p>
        </w:tc>
        <w:tc>
          <w:tcPr>
            <w:tcW w:w="1631" w:type="dxa"/>
            <w:vAlign w:val="center"/>
          </w:tcPr>
          <w:p w14:paraId="4E5DBC74" w14:textId="77777777" w:rsidR="00C51242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14:paraId="7D13808F" w14:textId="77777777" w:rsidR="00C51242" w:rsidRPr="001E728B" w:rsidRDefault="00C51242" w:rsidP="007C4F42">
            <w:pPr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14:paraId="7037E6A8" w14:textId="77777777" w:rsidR="00C51242" w:rsidRPr="001E728B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1631" w:type="dxa"/>
            <w:vAlign w:val="center"/>
          </w:tcPr>
          <w:p w14:paraId="2B98ACD9" w14:textId="77777777" w:rsidR="00C51242" w:rsidRPr="00D17A75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611" w:type="dxa"/>
            <w:vAlign w:val="center"/>
          </w:tcPr>
          <w:p w14:paraId="1B2BD760" w14:textId="77777777" w:rsidR="00C51242" w:rsidRDefault="00C51242" w:rsidP="007C4F42">
            <w:pPr>
              <w:jc w:val="center"/>
            </w:pPr>
            <w:r>
              <w:t>4</w:t>
            </w:r>
          </w:p>
        </w:tc>
      </w:tr>
      <w:tr w:rsidR="00C51242" w:rsidRPr="001E728B" w14:paraId="775B4566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19EE06BC" w14:textId="77777777" w:rsidR="00C51242" w:rsidRPr="001E728B" w:rsidRDefault="00C51242" w:rsidP="007C4F42">
            <w:r w:rsidRPr="001E728B">
              <w:t>Окончили на отлично 2-4 класс</w:t>
            </w:r>
          </w:p>
        </w:tc>
        <w:tc>
          <w:tcPr>
            <w:tcW w:w="1631" w:type="dxa"/>
            <w:vAlign w:val="center"/>
          </w:tcPr>
          <w:p w14:paraId="5B85181D" w14:textId="77777777" w:rsidR="00C51242" w:rsidRDefault="00C51242" w:rsidP="007C4F42">
            <w:pPr>
              <w:jc w:val="center"/>
            </w:pPr>
            <w:r>
              <w:t>35</w:t>
            </w:r>
          </w:p>
        </w:tc>
        <w:tc>
          <w:tcPr>
            <w:tcW w:w="1631" w:type="dxa"/>
            <w:vAlign w:val="center"/>
          </w:tcPr>
          <w:p w14:paraId="1BFAE4C2" w14:textId="77777777" w:rsidR="00C51242" w:rsidRPr="001E728B" w:rsidRDefault="00C51242" w:rsidP="007C4F42">
            <w:pPr>
              <w:jc w:val="center"/>
            </w:pPr>
            <w:r>
              <w:t>15</w:t>
            </w:r>
          </w:p>
        </w:tc>
        <w:tc>
          <w:tcPr>
            <w:tcW w:w="1631" w:type="dxa"/>
            <w:vAlign w:val="center"/>
          </w:tcPr>
          <w:p w14:paraId="0326A040" w14:textId="77777777" w:rsidR="00C51242" w:rsidRPr="001E728B" w:rsidRDefault="00C51242" w:rsidP="007C4F42">
            <w:pPr>
              <w:jc w:val="center"/>
            </w:pPr>
            <w:r>
              <w:t>16</w:t>
            </w:r>
          </w:p>
        </w:tc>
        <w:tc>
          <w:tcPr>
            <w:tcW w:w="1631" w:type="dxa"/>
            <w:vAlign w:val="center"/>
          </w:tcPr>
          <w:p w14:paraId="7BDE6C72" w14:textId="77777777" w:rsidR="00C51242" w:rsidRPr="001E728B" w:rsidRDefault="00C51242" w:rsidP="007C4F42">
            <w:pPr>
              <w:jc w:val="center"/>
            </w:pPr>
            <w:r>
              <w:t>14</w:t>
            </w:r>
          </w:p>
        </w:tc>
        <w:tc>
          <w:tcPr>
            <w:tcW w:w="1611" w:type="dxa"/>
            <w:vAlign w:val="center"/>
          </w:tcPr>
          <w:p w14:paraId="1EF35046" w14:textId="77777777" w:rsidR="00C51242" w:rsidRDefault="00C51242" w:rsidP="007C4F42">
            <w:pPr>
              <w:jc w:val="center"/>
            </w:pPr>
            <w:r>
              <w:t>22</w:t>
            </w:r>
          </w:p>
        </w:tc>
      </w:tr>
      <w:tr w:rsidR="00C51242" w:rsidRPr="001E728B" w14:paraId="11ED25A4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03824E33" w14:textId="77777777" w:rsidR="00C51242" w:rsidRPr="001E728B" w:rsidRDefault="00C51242" w:rsidP="007C4F42">
            <w:r w:rsidRPr="001E728B">
              <w:t>Окончили на отлично 5-9 класс</w:t>
            </w:r>
          </w:p>
        </w:tc>
        <w:tc>
          <w:tcPr>
            <w:tcW w:w="1631" w:type="dxa"/>
            <w:vAlign w:val="center"/>
          </w:tcPr>
          <w:p w14:paraId="38FE9C9F" w14:textId="77777777" w:rsidR="00C51242" w:rsidRDefault="00C51242" w:rsidP="007C4F42">
            <w:pPr>
              <w:jc w:val="center"/>
            </w:pPr>
            <w:r>
              <w:t>18</w:t>
            </w:r>
          </w:p>
        </w:tc>
        <w:tc>
          <w:tcPr>
            <w:tcW w:w="1631" w:type="dxa"/>
            <w:vAlign w:val="center"/>
          </w:tcPr>
          <w:p w14:paraId="1ACB4C0B" w14:textId="77777777" w:rsidR="00C51242" w:rsidRPr="001E728B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1631" w:type="dxa"/>
            <w:vAlign w:val="center"/>
          </w:tcPr>
          <w:p w14:paraId="0430F207" w14:textId="77777777" w:rsidR="00C51242" w:rsidRPr="001E728B" w:rsidRDefault="00C51242" w:rsidP="007C4F42">
            <w:pPr>
              <w:jc w:val="center"/>
            </w:pPr>
            <w:r>
              <w:t>21</w:t>
            </w:r>
          </w:p>
        </w:tc>
        <w:tc>
          <w:tcPr>
            <w:tcW w:w="1631" w:type="dxa"/>
            <w:vAlign w:val="center"/>
          </w:tcPr>
          <w:p w14:paraId="64C1BA93" w14:textId="77777777" w:rsidR="00C51242" w:rsidRPr="001E728B" w:rsidRDefault="00C51242" w:rsidP="007C4F42">
            <w:pPr>
              <w:jc w:val="center"/>
            </w:pPr>
            <w:r>
              <w:t>21</w:t>
            </w:r>
          </w:p>
        </w:tc>
        <w:tc>
          <w:tcPr>
            <w:tcW w:w="1611" w:type="dxa"/>
            <w:vAlign w:val="center"/>
          </w:tcPr>
          <w:p w14:paraId="771F96E7" w14:textId="77777777" w:rsidR="00C51242" w:rsidRDefault="00C51242" w:rsidP="007C4F42">
            <w:pPr>
              <w:jc w:val="center"/>
            </w:pPr>
            <w:r>
              <w:t>14</w:t>
            </w:r>
          </w:p>
        </w:tc>
      </w:tr>
      <w:tr w:rsidR="00C51242" w:rsidRPr="001E728B" w14:paraId="3784365D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51C9B2A9" w14:textId="77777777" w:rsidR="00C51242" w:rsidRPr="001E728B" w:rsidRDefault="00C51242" w:rsidP="007C4F42">
            <w:r w:rsidRPr="001E728B">
              <w:t>Окончили на отлично 10-11 класс</w:t>
            </w:r>
          </w:p>
        </w:tc>
        <w:tc>
          <w:tcPr>
            <w:tcW w:w="1631" w:type="dxa"/>
            <w:vAlign w:val="center"/>
          </w:tcPr>
          <w:p w14:paraId="41D7CC12" w14:textId="77777777" w:rsidR="00C51242" w:rsidRDefault="00C51242" w:rsidP="007C4F42">
            <w:pPr>
              <w:jc w:val="center"/>
            </w:pPr>
            <w:r>
              <w:t>15</w:t>
            </w:r>
          </w:p>
        </w:tc>
        <w:tc>
          <w:tcPr>
            <w:tcW w:w="1631" w:type="dxa"/>
            <w:vAlign w:val="center"/>
          </w:tcPr>
          <w:p w14:paraId="0EBC9DBE" w14:textId="77777777" w:rsidR="00C51242" w:rsidRPr="001E728B" w:rsidRDefault="00C51242" w:rsidP="007C4F42">
            <w:pPr>
              <w:jc w:val="center"/>
            </w:pPr>
            <w:r>
              <w:t>7</w:t>
            </w:r>
          </w:p>
        </w:tc>
        <w:tc>
          <w:tcPr>
            <w:tcW w:w="1631" w:type="dxa"/>
            <w:vAlign w:val="center"/>
          </w:tcPr>
          <w:p w14:paraId="74FC3546" w14:textId="77777777" w:rsidR="00C51242" w:rsidRPr="001E728B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631" w:type="dxa"/>
            <w:vAlign w:val="center"/>
          </w:tcPr>
          <w:p w14:paraId="0A94A190" w14:textId="77777777" w:rsidR="00C51242" w:rsidRPr="001E728B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1611" w:type="dxa"/>
            <w:vAlign w:val="center"/>
          </w:tcPr>
          <w:p w14:paraId="0306D0C8" w14:textId="77777777" w:rsidR="00C51242" w:rsidRDefault="00C51242" w:rsidP="007C4F42">
            <w:pPr>
              <w:jc w:val="center"/>
            </w:pPr>
            <w:r>
              <w:t>5</w:t>
            </w:r>
          </w:p>
        </w:tc>
      </w:tr>
      <w:tr w:rsidR="00C51242" w:rsidRPr="001E728B" w14:paraId="7842D364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66265FFB" w14:textId="77777777" w:rsidR="00C51242" w:rsidRPr="001E728B" w:rsidRDefault="00C51242" w:rsidP="007C4F42">
            <w:r w:rsidRPr="001E728B">
              <w:t>На «4» и «5»</w:t>
            </w:r>
          </w:p>
        </w:tc>
        <w:tc>
          <w:tcPr>
            <w:tcW w:w="1631" w:type="dxa"/>
          </w:tcPr>
          <w:p w14:paraId="693D1AFD" w14:textId="77777777" w:rsidR="00C51242" w:rsidRDefault="00C51242" w:rsidP="007C4F42">
            <w:pPr>
              <w:jc w:val="center"/>
            </w:pPr>
            <w:r>
              <w:t>321 (52%)</w:t>
            </w:r>
          </w:p>
        </w:tc>
        <w:tc>
          <w:tcPr>
            <w:tcW w:w="1631" w:type="dxa"/>
            <w:vAlign w:val="center"/>
          </w:tcPr>
          <w:p w14:paraId="684150F2" w14:textId="77777777" w:rsidR="00C51242" w:rsidRPr="001E728B" w:rsidRDefault="00C51242" w:rsidP="007C4F42">
            <w:pPr>
              <w:jc w:val="center"/>
            </w:pPr>
            <w:r>
              <w:t>255 (45%)</w:t>
            </w:r>
          </w:p>
        </w:tc>
        <w:tc>
          <w:tcPr>
            <w:tcW w:w="1631" w:type="dxa"/>
            <w:vAlign w:val="center"/>
          </w:tcPr>
          <w:p w14:paraId="2CCB497A" w14:textId="77777777" w:rsidR="00C51242" w:rsidRPr="001E728B" w:rsidRDefault="00C51242" w:rsidP="007C4F42">
            <w:pPr>
              <w:jc w:val="center"/>
            </w:pPr>
            <w:r>
              <w:t>268 (49%)</w:t>
            </w:r>
          </w:p>
        </w:tc>
        <w:tc>
          <w:tcPr>
            <w:tcW w:w="1631" w:type="dxa"/>
            <w:vAlign w:val="center"/>
          </w:tcPr>
          <w:p w14:paraId="0DCEA6F0" w14:textId="77777777" w:rsidR="00C51242" w:rsidRPr="001E728B" w:rsidRDefault="00C51242" w:rsidP="007C4F42">
            <w:pPr>
              <w:jc w:val="center"/>
            </w:pPr>
            <w:r>
              <w:t>287 (49%)</w:t>
            </w:r>
          </w:p>
        </w:tc>
        <w:tc>
          <w:tcPr>
            <w:tcW w:w="1611" w:type="dxa"/>
            <w:vAlign w:val="center"/>
          </w:tcPr>
          <w:p w14:paraId="4BE701F4" w14:textId="77777777" w:rsidR="00C51242" w:rsidRDefault="00C51242" w:rsidP="007C4F42">
            <w:pPr>
              <w:jc w:val="center"/>
            </w:pPr>
            <w:r>
              <w:t>361 (52%)</w:t>
            </w:r>
          </w:p>
        </w:tc>
      </w:tr>
      <w:tr w:rsidR="00C51242" w:rsidRPr="001E728B" w14:paraId="2AA1E8EB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36B496CB" w14:textId="77777777" w:rsidR="00C51242" w:rsidRPr="001E728B" w:rsidRDefault="00C51242" w:rsidP="007C4F42">
            <w:r w:rsidRPr="001E728B">
              <w:t>Не успевают</w:t>
            </w:r>
          </w:p>
        </w:tc>
        <w:tc>
          <w:tcPr>
            <w:tcW w:w="1631" w:type="dxa"/>
          </w:tcPr>
          <w:p w14:paraId="4909C023" w14:textId="77777777" w:rsidR="00C51242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14:paraId="161CE91E" w14:textId="77777777" w:rsidR="00C51242" w:rsidRPr="001E728B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14:paraId="6E27D4AD" w14:textId="77777777" w:rsidR="00C51242" w:rsidRPr="001E728B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14:paraId="0916D435" w14:textId="77777777" w:rsidR="00C51242" w:rsidRPr="001E728B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11" w:type="dxa"/>
            <w:vAlign w:val="center"/>
          </w:tcPr>
          <w:p w14:paraId="4BD7A356" w14:textId="77777777" w:rsidR="00C51242" w:rsidRDefault="00C51242" w:rsidP="007C4F42">
            <w:pPr>
              <w:jc w:val="center"/>
            </w:pPr>
            <w:r>
              <w:t>0</w:t>
            </w:r>
          </w:p>
        </w:tc>
      </w:tr>
      <w:tr w:rsidR="00C51242" w:rsidRPr="001E728B" w14:paraId="6778DC5E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20714E93" w14:textId="77777777" w:rsidR="00C51242" w:rsidRPr="001E728B" w:rsidRDefault="00C51242" w:rsidP="007C4F42">
            <w:r w:rsidRPr="001E728B">
              <w:t>Пропущено уроков</w:t>
            </w:r>
          </w:p>
        </w:tc>
        <w:tc>
          <w:tcPr>
            <w:tcW w:w="1631" w:type="dxa"/>
          </w:tcPr>
          <w:p w14:paraId="35E010A7" w14:textId="77777777" w:rsidR="00C51242" w:rsidRDefault="00C51242" w:rsidP="007C4F42">
            <w:pPr>
              <w:jc w:val="center"/>
            </w:pPr>
            <w:r>
              <w:t>30522</w:t>
            </w:r>
          </w:p>
        </w:tc>
        <w:tc>
          <w:tcPr>
            <w:tcW w:w="1631" w:type="dxa"/>
            <w:vAlign w:val="center"/>
          </w:tcPr>
          <w:p w14:paraId="6FEBB9CC" w14:textId="77777777" w:rsidR="00C51242" w:rsidRPr="001E728B" w:rsidRDefault="00C51242" w:rsidP="007C4F42">
            <w:pPr>
              <w:jc w:val="center"/>
            </w:pPr>
            <w:r>
              <w:t>36772</w:t>
            </w:r>
          </w:p>
        </w:tc>
        <w:tc>
          <w:tcPr>
            <w:tcW w:w="1631" w:type="dxa"/>
            <w:vAlign w:val="center"/>
          </w:tcPr>
          <w:p w14:paraId="4143ACDD" w14:textId="77777777" w:rsidR="00C51242" w:rsidRPr="001E728B" w:rsidRDefault="00C51242" w:rsidP="007C4F42">
            <w:pPr>
              <w:jc w:val="center"/>
            </w:pPr>
            <w:r>
              <w:t>36748</w:t>
            </w:r>
          </w:p>
        </w:tc>
        <w:tc>
          <w:tcPr>
            <w:tcW w:w="1631" w:type="dxa"/>
            <w:vAlign w:val="center"/>
          </w:tcPr>
          <w:p w14:paraId="5C4B6789" w14:textId="77777777" w:rsidR="00C51242" w:rsidRPr="001E728B" w:rsidRDefault="00C51242" w:rsidP="007C4F42">
            <w:pPr>
              <w:jc w:val="center"/>
            </w:pPr>
            <w:r>
              <w:t>35309</w:t>
            </w:r>
          </w:p>
        </w:tc>
        <w:tc>
          <w:tcPr>
            <w:tcW w:w="1611" w:type="dxa"/>
            <w:vAlign w:val="center"/>
          </w:tcPr>
          <w:p w14:paraId="53CFD706" w14:textId="77777777" w:rsidR="00C51242" w:rsidRPr="00463462" w:rsidRDefault="00C51242" w:rsidP="007C4F42">
            <w:pPr>
              <w:jc w:val="center"/>
            </w:pPr>
            <w:r>
              <w:t>37324</w:t>
            </w:r>
          </w:p>
        </w:tc>
      </w:tr>
      <w:tr w:rsidR="00C51242" w:rsidRPr="001E728B" w14:paraId="390AD86F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22AADE2A" w14:textId="77777777" w:rsidR="00C51242" w:rsidRPr="001E728B" w:rsidRDefault="00C51242" w:rsidP="007C4F42">
            <w:r w:rsidRPr="001E728B">
              <w:t>Без уважит. причины</w:t>
            </w:r>
          </w:p>
        </w:tc>
        <w:tc>
          <w:tcPr>
            <w:tcW w:w="1631" w:type="dxa"/>
            <w:vAlign w:val="center"/>
          </w:tcPr>
          <w:p w14:paraId="1019A6D6" w14:textId="77777777" w:rsidR="00C51242" w:rsidRDefault="00C51242" w:rsidP="007C4F42">
            <w:pPr>
              <w:jc w:val="center"/>
            </w:pPr>
            <w:r>
              <w:t>230</w:t>
            </w:r>
          </w:p>
        </w:tc>
        <w:tc>
          <w:tcPr>
            <w:tcW w:w="1631" w:type="dxa"/>
            <w:vAlign w:val="center"/>
          </w:tcPr>
          <w:p w14:paraId="43220E59" w14:textId="77777777" w:rsidR="00C51242" w:rsidRPr="001E728B" w:rsidRDefault="00C51242" w:rsidP="007C4F42">
            <w:pPr>
              <w:jc w:val="center"/>
            </w:pPr>
            <w:r>
              <w:t>92</w:t>
            </w:r>
          </w:p>
        </w:tc>
        <w:tc>
          <w:tcPr>
            <w:tcW w:w="1631" w:type="dxa"/>
            <w:vAlign w:val="center"/>
          </w:tcPr>
          <w:p w14:paraId="0C8D456D" w14:textId="77777777" w:rsidR="00C51242" w:rsidRPr="001E728B" w:rsidRDefault="00C51242" w:rsidP="007C4F42">
            <w:pPr>
              <w:jc w:val="center"/>
            </w:pPr>
            <w:r>
              <w:t>475</w:t>
            </w:r>
          </w:p>
        </w:tc>
        <w:tc>
          <w:tcPr>
            <w:tcW w:w="1631" w:type="dxa"/>
            <w:vAlign w:val="center"/>
          </w:tcPr>
          <w:p w14:paraId="22AD18F4" w14:textId="77777777" w:rsidR="00C51242" w:rsidRPr="001E728B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11" w:type="dxa"/>
            <w:vAlign w:val="center"/>
          </w:tcPr>
          <w:p w14:paraId="65A2FE83" w14:textId="77777777" w:rsidR="00C51242" w:rsidRDefault="00C51242" w:rsidP="007C4F42">
            <w:pPr>
              <w:jc w:val="center"/>
            </w:pPr>
            <w:r>
              <w:t>0</w:t>
            </w:r>
          </w:p>
        </w:tc>
      </w:tr>
      <w:tr w:rsidR="00C51242" w:rsidRPr="001E728B" w14:paraId="324F5CD3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701DE2ED" w14:textId="77777777" w:rsidR="00C51242" w:rsidRPr="001E728B" w:rsidRDefault="00C51242" w:rsidP="007C4F42">
            <w:r w:rsidRPr="001E728B">
              <w:t>В среднем на 1 ученика</w:t>
            </w:r>
          </w:p>
        </w:tc>
        <w:tc>
          <w:tcPr>
            <w:tcW w:w="1631" w:type="dxa"/>
            <w:vAlign w:val="center"/>
          </w:tcPr>
          <w:p w14:paraId="45979EAD" w14:textId="77777777" w:rsidR="00C51242" w:rsidRDefault="00C51242" w:rsidP="007C4F42">
            <w:pPr>
              <w:jc w:val="center"/>
            </w:pPr>
            <w:r>
              <w:t>0,3</w:t>
            </w:r>
          </w:p>
        </w:tc>
        <w:tc>
          <w:tcPr>
            <w:tcW w:w="1631" w:type="dxa"/>
            <w:vAlign w:val="center"/>
          </w:tcPr>
          <w:p w14:paraId="64AF20FF" w14:textId="77777777" w:rsidR="00C51242" w:rsidRPr="001E728B" w:rsidRDefault="00C51242" w:rsidP="007C4F42">
            <w:pPr>
              <w:jc w:val="center"/>
            </w:pPr>
            <w:r>
              <w:t>0,1</w:t>
            </w:r>
          </w:p>
        </w:tc>
        <w:tc>
          <w:tcPr>
            <w:tcW w:w="1631" w:type="dxa"/>
            <w:vAlign w:val="center"/>
          </w:tcPr>
          <w:p w14:paraId="2D91C1C9" w14:textId="77777777" w:rsidR="00C51242" w:rsidRPr="001E728B" w:rsidRDefault="00C51242" w:rsidP="007C4F42">
            <w:pPr>
              <w:jc w:val="center"/>
            </w:pPr>
            <w:r>
              <w:t>0,7</w:t>
            </w:r>
          </w:p>
        </w:tc>
        <w:tc>
          <w:tcPr>
            <w:tcW w:w="1631" w:type="dxa"/>
            <w:vAlign w:val="center"/>
          </w:tcPr>
          <w:p w14:paraId="4BC40C1E" w14:textId="77777777" w:rsidR="00C51242" w:rsidRPr="001E728B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611" w:type="dxa"/>
            <w:vAlign w:val="center"/>
          </w:tcPr>
          <w:p w14:paraId="3B11BB68" w14:textId="77777777" w:rsidR="00C51242" w:rsidRDefault="00C51242" w:rsidP="007C4F42">
            <w:pPr>
              <w:jc w:val="center"/>
            </w:pPr>
            <w:r>
              <w:t>0</w:t>
            </w:r>
          </w:p>
        </w:tc>
      </w:tr>
      <w:tr w:rsidR="00C51242" w:rsidRPr="001E728B" w14:paraId="23F43530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29A8CE8A" w14:textId="77777777" w:rsidR="00C51242" w:rsidRPr="001E728B" w:rsidRDefault="00C51242" w:rsidP="007C4F42">
            <w:r w:rsidRPr="001E728B">
              <w:t>Прибыло</w:t>
            </w:r>
          </w:p>
        </w:tc>
        <w:tc>
          <w:tcPr>
            <w:tcW w:w="1631" w:type="dxa"/>
          </w:tcPr>
          <w:p w14:paraId="4C084D56" w14:textId="77777777" w:rsidR="00C51242" w:rsidRDefault="00C51242" w:rsidP="007C4F42">
            <w:pPr>
              <w:jc w:val="center"/>
            </w:pPr>
            <w:r>
              <w:t>17</w:t>
            </w:r>
          </w:p>
        </w:tc>
        <w:tc>
          <w:tcPr>
            <w:tcW w:w="1631" w:type="dxa"/>
            <w:vAlign w:val="center"/>
          </w:tcPr>
          <w:p w14:paraId="758BC7D6" w14:textId="77777777" w:rsidR="00C51242" w:rsidRPr="001E728B" w:rsidRDefault="00C51242" w:rsidP="007C4F42">
            <w:pPr>
              <w:jc w:val="center"/>
            </w:pPr>
            <w:r>
              <w:t>19</w:t>
            </w:r>
          </w:p>
        </w:tc>
        <w:tc>
          <w:tcPr>
            <w:tcW w:w="1631" w:type="dxa"/>
            <w:vAlign w:val="center"/>
          </w:tcPr>
          <w:p w14:paraId="0E7E56A7" w14:textId="77777777" w:rsidR="00C51242" w:rsidRPr="001E728B" w:rsidRDefault="00C51242" w:rsidP="007C4F42">
            <w:pPr>
              <w:jc w:val="center"/>
            </w:pPr>
            <w:r>
              <w:t>16</w:t>
            </w:r>
          </w:p>
        </w:tc>
        <w:tc>
          <w:tcPr>
            <w:tcW w:w="1631" w:type="dxa"/>
            <w:vAlign w:val="center"/>
          </w:tcPr>
          <w:p w14:paraId="1FCF0C87" w14:textId="77777777" w:rsidR="00C51242" w:rsidRPr="001E728B" w:rsidRDefault="00C51242" w:rsidP="007C4F42">
            <w:pPr>
              <w:jc w:val="center"/>
            </w:pPr>
            <w:r>
              <w:t>15</w:t>
            </w:r>
          </w:p>
        </w:tc>
        <w:tc>
          <w:tcPr>
            <w:tcW w:w="1611" w:type="dxa"/>
            <w:vAlign w:val="center"/>
          </w:tcPr>
          <w:p w14:paraId="652051EF" w14:textId="77777777" w:rsidR="00C51242" w:rsidRDefault="00C51242" w:rsidP="007C4F42">
            <w:pPr>
              <w:jc w:val="center"/>
            </w:pPr>
            <w:r>
              <w:t>16</w:t>
            </w:r>
          </w:p>
        </w:tc>
      </w:tr>
      <w:tr w:rsidR="00C51242" w:rsidRPr="001E728B" w14:paraId="3BFC5876" w14:textId="77777777" w:rsidTr="007C4F42">
        <w:tc>
          <w:tcPr>
            <w:tcW w:w="2264" w:type="dxa"/>
            <w:shd w:val="clear" w:color="auto" w:fill="D9D9D9" w:themeFill="background1" w:themeFillShade="D9"/>
          </w:tcPr>
          <w:p w14:paraId="6AA93379" w14:textId="77777777" w:rsidR="00C51242" w:rsidRPr="001E728B" w:rsidRDefault="00C51242" w:rsidP="007C4F42">
            <w:r w:rsidRPr="001E728B">
              <w:t>Выбыло</w:t>
            </w:r>
          </w:p>
        </w:tc>
        <w:tc>
          <w:tcPr>
            <w:tcW w:w="1631" w:type="dxa"/>
          </w:tcPr>
          <w:p w14:paraId="78289C45" w14:textId="77777777" w:rsidR="00C51242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1631" w:type="dxa"/>
            <w:vAlign w:val="center"/>
          </w:tcPr>
          <w:p w14:paraId="48FFF1CF" w14:textId="77777777" w:rsidR="00C51242" w:rsidRPr="001E728B" w:rsidRDefault="00C51242" w:rsidP="007C4F42">
            <w:pPr>
              <w:jc w:val="center"/>
            </w:pPr>
            <w:r>
              <w:t>16</w:t>
            </w:r>
          </w:p>
        </w:tc>
        <w:tc>
          <w:tcPr>
            <w:tcW w:w="1631" w:type="dxa"/>
            <w:vAlign w:val="center"/>
          </w:tcPr>
          <w:p w14:paraId="1DEC7E06" w14:textId="77777777" w:rsidR="00C51242" w:rsidRPr="001E728B" w:rsidRDefault="00C51242" w:rsidP="007C4F42">
            <w:pPr>
              <w:jc w:val="center"/>
            </w:pPr>
            <w:r>
              <w:t>21</w:t>
            </w:r>
          </w:p>
        </w:tc>
        <w:tc>
          <w:tcPr>
            <w:tcW w:w="1631" w:type="dxa"/>
            <w:vAlign w:val="center"/>
          </w:tcPr>
          <w:p w14:paraId="14AB6E45" w14:textId="77777777" w:rsidR="00C51242" w:rsidRPr="001E728B" w:rsidRDefault="00C51242" w:rsidP="007C4F42">
            <w:pPr>
              <w:jc w:val="center"/>
            </w:pPr>
            <w:r>
              <w:t>15</w:t>
            </w:r>
          </w:p>
        </w:tc>
        <w:tc>
          <w:tcPr>
            <w:tcW w:w="1611" w:type="dxa"/>
            <w:vAlign w:val="center"/>
          </w:tcPr>
          <w:p w14:paraId="0FB2087D" w14:textId="77777777" w:rsidR="00C51242" w:rsidRDefault="00C51242" w:rsidP="007C4F42">
            <w:pPr>
              <w:jc w:val="center"/>
            </w:pPr>
            <w:r>
              <w:t>26</w:t>
            </w:r>
          </w:p>
        </w:tc>
      </w:tr>
    </w:tbl>
    <w:p w14:paraId="5ADA716B" w14:textId="77777777" w:rsidR="00C51242" w:rsidRPr="001E728B" w:rsidRDefault="00C51242" w:rsidP="00C51242"/>
    <w:p w14:paraId="093E0BD0" w14:textId="77777777" w:rsidR="00C51242" w:rsidRPr="00876B85" w:rsidRDefault="00C51242" w:rsidP="00C51242">
      <w:pPr>
        <w:ind w:firstLine="708"/>
        <w:jc w:val="both"/>
        <w:rPr>
          <w:color w:val="FF0000"/>
        </w:rPr>
      </w:pPr>
      <w:r w:rsidRPr="006A5DD0">
        <w:t>Данные, приведенные в таблице, показывают, что</w:t>
      </w:r>
      <w:r>
        <w:t xml:space="preserve"> </w:t>
      </w:r>
      <w:r w:rsidRPr="006A5DD0">
        <w:t xml:space="preserve">в этом учебном году </w:t>
      </w:r>
      <w:r>
        <w:t xml:space="preserve">увеличилось </w:t>
      </w:r>
      <w:r w:rsidRPr="006A5DD0">
        <w:t xml:space="preserve">количество учащихся в школе. </w:t>
      </w:r>
      <w:r>
        <w:t xml:space="preserve">В этом учебном году </w:t>
      </w:r>
      <w:r w:rsidRPr="006A5DD0">
        <w:t>качества знаний учащихся</w:t>
      </w:r>
      <w:r>
        <w:t>, по сравнению с прошлым учебным годом увеличилось на 3%. (52%).</w:t>
      </w:r>
      <w:r w:rsidRPr="006A5DD0">
        <w:t xml:space="preserve"> Успеваемость в этом учебном году составила </w:t>
      </w:r>
      <w:r>
        <w:t xml:space="preserve">100%. </w:t>
      </w:r>
      <w:r w:rsidRPr="006A5DD0">
        <w:t xml:space="preserve">Все учащиеся 9, 11 классов допущены </w:t>
      </w:r>
      <w:proofErr w:type="gramStart"/>
      <w:r w:rsidRPr="006A5DD0">
        <w:t>к  итоговой</w:t>
      </w:r>
      <w:proofErr w:type="gramEnd"/>
      <w:r w:rsidRPr="006A5DD0">
        <w:t xml:space="preserve"> аттестации.</w:t>
      </w:r>
      <w:r>
        <w:t xml:space="preserve"> </w:t>
      </w:r>
      <w:r w:rsidRPr="006A5DD0">
        <w:t>Следует отметить, что  количество</w:t>
      </w:r>
      <w:r>
        <w:t xml:space="preserve"> </w:t>
      </w:r>
      <w:r w:rsidRPr="006A5DD0">
        <w:t>обучающихся</w:t>
      </w:r>
      <w:r>
        <w:t xml:space="preserve">, успевающих </w:t>
      </w:r>
      <w:r w:rsidRPr="007817FA">
        <w:t xml:space="preserve">на «отлично» в начальной школе </w:t>
      </w:r>
      <w:r>
        <w:t>увеличилось на 8 учащихся и составило 22</w:t>
      </w:r>
      <w:r w:rsidRPr="007817FA">
        <w:t xml:space="preserve"> человек</w:t>
      </w:r>
      <w:r>
        <w:t>а</w:t>
      </w:r>
      <w:r w:rsidRPr="007817FA">
        <w:t xml:space="preserve">, а в 5-9-х классах </w:t>
      </w:r>
      <w:r>
        <w:t>уменьшилось на 7 человек –</w:t>
      </w:r>
      <w:r w:rsidRPr="007817FA">
        <w:t xml:space="preserve"> </w:t>
      </w:r>
      <w:r>
        <w:t xml:space="preserve">составило 14 </w:t>
      </w:r>
      <w:r w:rsidRPr="007817FA">
        <w:t>учащи</w:t>
      </w:r>
      <w:r>
        <w:t>й</w:t>
      </w:r>
      <w:r w:rsidRPr="007817FA">
        <w:t xml:space="preserve">ся, в 10-11 </w:t>
      </w:r>
      <w:r>
        <w:t>увеличилось на 1</w:t>
      </w:r>
      <w:r w:rsidRPr="007817FA">
        <w:t xml:space="preserve"> и  составило </w:t>
      </w:r>
      <w:r>
        <w:t>5</w:t>
      </w:r>
      <w:r w:rsidRPr="007817FA">
        <w:t xml:space="preserve"> учащихся (в 10 классе -</w:t>
      </w:r>
      <w:r>
        <w:t xml:space="preserve"> 1</w:t>
      </w:r>
      <w:r w:rsidRPr="007817FA">
        <w:t xml:space="preserve"> учащи</w:t>
      </w:r>
      <w:r>
        <w:t>х</w:t>
      </w:r>
      <w:r w:rsidRPr="007817FA">
        <w:t xml:space="preserve">ся, в 11 классе – </w:t>
      </w:r>
      <w:r>
        <w:t>4</w:t>
      </w:r>
      <w:r w:rsidRPr="007817FA">
        <w:t xml:space="preserve"> учащи</w:t>
      </w:r>
      <w:r>
        <w:t>й</w:t>
      </w:r>
      <w:r w:rsidRPr="007817FA">
        <w:t>ся</w:t>
      </w:r>
      <w:r>
        <w:t xml:space="preserve">. </w:t>
      </w:r>
    </w:p>
    <w:p w14:paraId="2C57DA4B" w14:textId="77777777" w:rsidR="00C51242" w:rsidRPr="00304A25" w:rsidRDefault="00C51242" w:rsidP="00C51242">
      <w:pPr>
        <w:ind w:left="-142" w:firstLine="850"/>
        <w:jc w:val="both"/>
        <w:rPr>
          <w:color w:val="00B050"/>
        </w:rPr>
      </w:pPr>
    </w:p>
    <w:p w14:paraId="415E3DC5" w14:textId="77777777" w:rsidR="00C51242" w:rsidRPr="001D1D7B" w:rsidRDefault="00C51242" w:rsidP="00C51242">
      <w:pPr>
        <w:shd w:val="clear" w:color="auto" w:fill="92D050"/>
        <w:jc w:val="center"/>
      </w:pPr>
      <w:r w:rsidRPr="001D1D7B">
        <w:rPr>
          <w:b/>
          <w:shd w:val="clear" w:color="auto" w:fill="92D050"/>
        </w:rPr>
        <w:t>Движение учащихся за 20</w:t>
      </w:r>
      <w:r>
        <w:rPr>
          <w:b/>
          <w:shd w:val="clear" w:color="auto" w:fill="92D050"/>
        </w:rPr>
        <w:t>21</w:t>
      </w:r>
      <w:r w:rsidRPr="001D1D7B">
        <w:rPr>
          <w:b/>
          <w:shd w:val="clear" w:color="auto" w:fill="92D050"/>
        </w:rPr>
        <w:t>-20</w:t>
      </w:r>
      <w:r>
        <w:rPr>
          <w:b/>
          <w:shd w:val="clear" w:color="auto" w:fill="92D050"/>
        </w:rPr>
        <w:t>22</w:t>
      </w:r>
      <w:r w:rsidRPr="001D1D7B">
        <w:rPr>
          <w:b/>
          <w:shd w:val="clear" w:color="auto" w:fill="92D050"/>
        </w:rPr>
        <w:t xml:space="preserve"> учебный год.</w:t>
      </w:r>
    </w:p>
    <w:p w14:paraId="57749631" w14:textId="77777777" w:rsidR="00C51242" w:rsidRPr="001E728B" w:rsidRDefault="00C51242" w:rsidP="00C51242"/>
    <w:tbl>
      <w:tblPr>
        <w:tblStyle w:val="a9"/>
        <w:tblW w:w="10506" w:type="dxa"/>
        <w:tblLook w:val="01E0" w:firstRow="1" w:lastRow="1" w:firstColumn="1" w:lastColumn="1" w:noHBand="0" w:noVBand="0"/>
      </w:tblPr>
      <w:tblGrid>
        <w:gridCol w:w="1126"/>
        <w:gridCol w:w="1093"/>
        <w:gridCol w:w="1122"/>
        <w:gridCol w:w="1014"/>
        <w:gridCol w:w="930"/>
        <w:gridCol w:w="1819"/>
        <w:gridCol w:w="1559"/>
        <w:gridCol w:w="1843"/>
      </w:tblGrid>
      <w:tr w:rsidR="00C51242" w:rsidRPr="001E728B" w14:paraId="7F9BFC0A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66" w:type="dxa"/>
            <w:vMerge w:val="restart"/>
            <w:vAlign w:val="center"/>
          </w:tcPr>
          <w:p w14:paraId="2EB2B7A9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  <w:p w14:paraId="193C8A6A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Классы</w:t>
            </w:r>
          </w:p>
        </w:tc>
        <w:tc>
          <w:tcPr>
            <w:tcW w:w="1053" w:type="dxa"/>
            <w:vMerge w:val="restart"/>
            <w:vAlign w:val="center"/>
          </w:tcPr>
          <w:p w14:paraId="4296CAF1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На</w:t>
            </w:r>
          </w:p>
          <w:p w14:paraId="2DF44F80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Начало</w:t>
            </w:r>
          </w:p>
          <w:p w14:paraId="109AB413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года</w:t>
            </w:r>
          </w:p>
        </w:tc>
        <w:tc>
          <w:tcPr>
            <w:tcW w:w="1082" w:type="dxa"/>
            <w:vMerge w:val="restart"/>
            <w:vAlign w:val="center"/>
          </w:tcPr>
          <w:p w14:paraId="19FAF6D3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  <w:p w14:paraId="4BDBBFCA" w14:textId="77777777" w:rsidR="00C51242" w:rsidRPr="001E728B" w:rsidRDefault="00C51242" w:rsidP="007C4F42">
            <w:pPr>
              <w:jc w:val="center"/>
              <w:rPr>
                <w:b/>
              </w:rPr>
            </w:pPr>
            <w:proofErr w:type="spellStart"/>
            <w:r w:rsidRPr="001E728B">
              <w:rPr>
                <w:b/>
              </w:rPr>
              <w:t>Прибы-ло</w:t>
            </w:r>
            <w:proofErr w:type="spellEnd"/>
          </w:p>
        </w:tc>
        <w:tc>
          <w:tcPr>
            <w:tcW w:w="974" w:type="dxa"/>
            <w:vMerge w:val="restart"/>
            <w:vAlign w:val="center"/>
          </w:tcPr>
          <w:p w14:paraId="485978A1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  <w:p w14:paraId="2B75A6EF" w14:textId="77777777" w:rsidR="00C51242" w:rsidRPr="001E728B" w:rsidRDefault="00C51242" w:rsidP="007C4F42">
            <w:pPr>
              <w:jc w:val="center"/>
              <w:rPr>
                <w:b/>
              </w:rPr>
            </w:pPr>
            <w:proofErr w:type="spellStart"/>
            <w:r w:rsidRPr="001E728B">
              <w:rPr>
                <w:b/>
              </w:rPr>
              <w:t>Выбы-ло</w:t>
            </w:r>
            <w:proofErr w:type="spellEnd"/>
          </w:p>
        </w:tc>
        <w:tc>
          <w:tcPr>
            <w:tcW w:w="890" w:type="dxa"/>
            <w:vMerge w:val="restart"/>
            <w:vAlign w:val="center"/>
          </w:tcPr>
          <w:p w14:paraId="5B91EE9F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На</w:t>
            </w:r>
          </w:p>
          <w:p w14:paraId="087C34C3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конец</w:t>
            </w:r>
          </w:p>
          <w:p w14:paraId="2000DF01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года</w:t>
            </w:r>
          </w:p>
        </w:tc>
        <w:tc>
          <w:tcPr>
            <w:tcW w:w="5161" w:type="dxa"/>
            <w:gridSpan w:val="3"/>
            <w:vAlign w:val="center"/>
          </w:tcPr>
          <w:p w14:paraId="5C77EBC0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Причины выбытия</w:t>
            </w:r>
          </w:p>
        </w:tc>
      </w:tr>
      <w:tr w:rsidR="00C51242" w:rsidRPr="001E728B" w14:paraId="3A5E017E" w14:textId="77777777" w:rsidTr="007C4F42">
        <w:trPr>
          <w:trHeight w:val="465"/>
        </w:trPr>
        <w:tc>
          <w:tcPr>
            <w:tcW w:w="1066" w:type="dxa"/>
            <w:vMerge/>
            <w:vAlign w:val="center"/>
          </w:tcPr>
          <w:p w14:paraId="1E20FCED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/>
            <w:vAlign w:val="center"/>
          </w:tcPr>
          <w:p w14:paraId="7293DC26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1082" w:type="dxa"/>
            <w:vMerge/>
            <w:vAlign w:val="center"/>
          </w:tcPr>
          <w:p w14:paraId="2D7185A8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/>
            <w:vAlign w:val="center"/>
          </w:tcPr>
          <w:p w14:paraId="77214E93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890" w:type="dxa"/>
            <w:vMerge/>
            <w:vAlign w:val="center"/>
          </w:tcPr>
          <w:p w14:paraId="53D067B8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1779" w:type="dxa"/>
            <w:vAlign w:val="center"/>
          </w:tcPr>
          <w:p w14:paraId="7D27E3AB" w14:textId="77777777" w:rsidR="00C51242" w:rsidRPr="00F929D2" w:rsidRDefault="00C51242" w:rsidP="007C4F42">
            <w:pPr>
              <w:jc w:val="center"/>
              <w:rPr>
                <w:b/>
              </w:rPr>
            </w:pPr>
            <w:r w:rsidRPr="00F929D2">
              <w:rPr>
                <w:b/>
              </w:rPr>
              <w:t>Смена</w:t>
            </w:r>
          </w:p>
          <w:p w14:paraId="7E56118D" w14:textId="77777777" w:rsidR="00C51242" w:rsidRPr="00F929D2" w:rsidRDefault="00C51242" w:rsidP="007C4F42">
            <w:pPr>
              <w:jc w:val="center"/>
              <w:rPr>
                <w:b/>
              </w:rPr>
            </w:pPr>
            <w:r w:rsidRPr="00F929D2">
              <w:rPr>
                <w:b/>
              </w:rPr>
              <w:t>место-</w:t>
            </w:r>
            <w:proofErr w:type="spellStart"/>
            <w:r w:rsidRPr="00F929D2">
              <w:rPr>
                <w:b/>
              </w:rPr>
              <w:t>жительст</w:t>
            </w:r>
            <w:proofErr w:type="spellEnd"/>
            <w:r w:rsidRPr="00F929D2">
              <w:rPr>
                <w:b/>
              </w:rPr>
              <w:t>.</w:t>
            </w:r>
          </w:p>
        </w:tc>
        <w:tc>
          <w:tcPr>
            <w:tcW w:w="1519" w:type="dxa"/>
            <w:vAlign w:val="center"/>
          </w:tcPr>
          <w:p w14:paraId="46EC46EF" w14:textId="77777777" w:rsidR="00C51242" w:rsidRPr="00F929D2" w:rsidRDefault="00C51242" w:rsidP="007C4F42">
            <w:pPr>
              <w:jc w:val="center"/>
              <w:rPr>
                <w:b/>
              </w:rPr>
            </w:pPr>
            <w:r w:rsidRPr="00F929D2">
              <w:rPr>
                <w:b/>
              </w:rPr>
              <w:t>Выбор</w:t>
            </w:r>
          </w:p>
          <w:p w14:paraId="716A0A46" w14:textId="77777777" w:rsidR="00C51242" w:rsidRPr="00F929D2" w:rsidRDefault="00C51242" w:rsidP="007C4F42">
            <w:pPr>
              <w:jc w:val="center"/>
              <w:rPr>
                <w:b/>
              </w:rPr>
            </w:pPr>
            <w:r w:rsidRPr="00F929D2">
              <w:rPr>
                <w:b/>
              </w:rPr>
              <w:t>школы</w:t>
            </w:r>
          </w:p>
        </w:tc>
        <w:tc>
          <w:tcPr>
            <w:tcW w:w="1783" w:type="dxa"/>
            <w:vAlign w:val="center"/>
          </w:tcPr>
          <w:p w14:paraId="0C191C44" w14:textId="77777777" w:rsidR="00C51242" w:rsidRPr="001E728B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Др. причины</w:t>
            </w:r>
          </w:p>
        </w:tc>
      </w:tr>
      <w:tr w:rsidR="00C51242" w:rsidRPr="001E728B" w14:paraId="2FC62588" w14:textId="77777777" w:rsidTr="007C4F42">
        <w:tc>
          <w:tcPr>
            <w:tcW w:w="1066" w:type="dxa"/>
            <w:vAlign w:val="center"/>
          </w:tcPr>
          <w:p w14:paraId="436C1FBB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4</w:t>
            </w:r>
          </w:p>
        </w:tc>
        <w:tc>
          <w:tcPr>
            <w:tcW w:w="1053" w:type="dxa"/>
            <w:vAlign w:val="center"/>
          </w:tcPr>
          <w:p w14:paraId="260A246C" w14:textId="77777777" w:rsidR="00C51242" w:rsidRPr="001E728B" w:rsidRDefault="00C51242" w:rsidP="007C4F42">
            <w:pPr>
              <w:jc w:val="center"/>
            </w:pPr>
            <w:r>
              <w:t>319</w:t>
            </w:r>
          </w:p>
        </w:tc>
        <w:tc>
          <w:tcPr>
            <w:tcW w:w="1082" w:type="dxa"/>
            <w:vAlign w:val="center"/>
          </w:tcPr>
          <w:p w14:paraId="6E2414C1" w14:textId="77777777" w:rsidR="00C51242" w:rsidRPr="001E728B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974" w:type="dxa"/>
            <w:vAlign w:val="center"/>
          </w:tcPr>
          <w:p w14:paraId="793D21ED" w14:textId="77777777" w:rsidR="00C51242" w:rsidRPr="001E728B" w:rsidRDefault="00C51242" w:rsidP="007C4F42">
            <w:pPr>
              <w:jc w:val="center"/>
            </w:pPr>
            <w:r>
              <w:t>9</w:t>
            </w:r>
          </w:p>
        </w:tc>
        <w:tc>
          <w:tcPr>
            <w:tcW w:w="890" w:type="dxa"/>
            <w:vAlign w:val="center"/>
          </w:tcPr>
          <w:p w14:paraId="394B7E01" w14:textId="77777777" w:rsidR="00C51242" w:rsidRPr="001E728B" w:rsidRDefault="00C51242" w:rsidP="007C4F42">
            <w:pPr>
              <w:jc w:val="center"/>
            </w:pPr>
            <w:r>
              <w:t>314</w:t>
            </w:r>
          </w:p>
        </w:tc>
        <w:tc>
          <w:tcPr>
            <w:tcW w:w="1779" w:type="dxa"/>
            <w:vAlign w:val="center"/>
          </w:tcPr>
          <w:p w14:paraId="202DBE69" w14:textId="77777777" w:rsidR="00C51242" w:rsidRPr="003C422D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14:paraId="15EE9804" w14:textId="77777777" w:rsidR="00C51242" w:rsidRPr="003C422D" w:rsidRDefault="00C51242" w:rsidP="007C4F42">
            <w:pPr>
              <w:jc w:val="center"/>
            </w:pPr>
            <w:r>
              <w:t>7</w:t>
            </w:r>
          </w:p>
        </w:tc>
        <w:tc>
          <w:tcPr>
            <w:tcW w:w="1783" w:type="dxa"/>
            <w:vAlign w:val="center"/>
          </w:tcPr>
          <w:p w14:paraId="7D4A8B12" w14:textId="77777777" w:rsidR="00C51242" w:rsidRPr="00F17646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1A243CF6" w14:textId="77777777" w:rsidTr="007C4F42">
        <w:tc>
          <w:tcPr>
            <w:tcW w:w="1066" w:type="dxa"/>
            <w:vAlign w:val="center"/>
          </w:tcPr>
          <w:p w14:paraId="5F9A8CC6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lastRenderedPageBreak/>
              <w:t>5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9</w:t>
            </w:r>
          </w:p>
        </w:tc>
        <w:tc>
          <w:tcPr>
            <w:tcW w:w="1053" w:type="dxa"/>
            <w:vAlign w:val="center"/>
          </w:tcPr>
          <w:p w14:paraId="471774E0" w14:textId="77777777" w:rsidR="00C51242" w:rsidRPr="001E728B" w:rsidRDefault="00C51242" w:rsidP="007C4F42">
            <w:pPr>
              <w:jc w:val="center"/>
            </w:pPr>
            <w:r>
              <w:t>369</w:t>
            </w:r>
          </w:p>
        </w:tc>
        <w:tc>
          <w:tcPr>
            <w:tcW w:w="1082" w:type="dxa"/>
            <w:vAlign w:val="center"/>
          </w:tcPr>
          <w:p w14:paraId="69EB9342" w14:textId="77777777" w:rsidR="00C51242" w:rsidRPr="001E728B" w:rsidRDefault="00C51242" w:rsidP="007C4F42">
            <w:pPr>
              <w:jc w:val="center"/>
            </w:pPr>
            <w:r>
              <w:t>8</w:t>
            </w:r>
          </w:p>
        </w:tc>
        <w:tc>
          <w:tcPr>
            <w:tcW w:w="974" w:type="dxa"/>
            <w:vAlign w:val="center"/>
          </w:tcPr>
          <w:p w14:paraId="0D7D3BAC" w14:textId="77777777" w:rsidR="00C51242" w:rsidRPr="001E728B" w:rsidRDefault="00C51242" w:rsidP="007C4F42">
            <w:pPr>
              <w:jc w:val="center"/>
            </w:pPr>
            <w:r>
              <w:t>13</w:t>
            </w:r>
          </w:p>
        </w:tc>
        <w:tc>
          <w:tcPr>
            <w:tcW w:w="890" w:type="dxa"/>
            <w:vAlign w:val="center"/>
          </w:tcPr>
          <w:p w14:paraId="1866F028" w14:textId="77777777" w:rsidR="00C51242" w:rsidRPr="001E728B" w:rsidRDefault="00C51242" w:rsidP="007C4F42">
            <w:pPr>
              <w:jc w:val="center"/>
            </w:pPr>
            <w:r>
              <w:t>364</w:t>
            </w:r>
          </w:p>
        </w:tc>
        <w:tc>
          <w:tcPr>
            <w:tcW w:w="1779" w:type="dxa"/>
            <w:vAlign w:val="center"/>
          </w:tcPr>
          <w:p w14:paraId="4017EAA0" w14:textId="77777777" w:rsidR="00C51242" w:rsidRPr="003C422D" w:rsidRDefault="00C51242" w:rsidP="007C4F42">
            <w:pPr>
              <w:jc w:val="center"/>
            </w:pPr>
            <w:r>
              <w:t>6</w:t>
            </w:r>
          </w:p>
        </w:tc>
        <w:tc>
          <w:tcPr>
            <w:tcW w:w="1519" w:type="dxa"/>
            <w:vAlign w:val="center"/>
          </w:tcPr>
          <w:p w14:paraId="7090C986" w14:textId="77777777" w:rsidR="00C51242" w:rsidRPr="003C422D" w:rsidRDefault="00C51242" w:rsidP="007C4F42">
            <w:pPr>
              <w:jc w:val="center"/>
            </w:pPr>
            <w:r>
              <w:t>7</w:t>
            </w:r>
          </w:p>
        </w:tc>
        <w:tc>
          <w:tcPr>
            <w:tcW w:w="1783" w:type="dxa"/>
            <w:vAlign w:val="center"/>
          </w:tcPr>
          <w:p w14:paraId="7D900BDE" w14:textId="77777777" w:rsidR="00C51242" w:rsidRPr="00F17646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7D83D07D" w14:textId="77777777" w:rsidTr="007C4F42">
        <w:tc>
          <w:tcPr>
            <w:tcW w:w="1066" w:type="dxa"/>
            <w:vAlign w:val="center"/>
          </w:tcPr>
          <w:p w14:paraId="7B435FD6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11</w:t>
            </w:r>
          </w:p>
        </w:tc>
        <w:tc>
          <w:tcPr>
            <w:tcW w:w="1053" w:type="dxa"/>
            <w:vAlign w:val="center"/>
          </w:tcPr>
          <w:p w14:paraId="62C096F7" w14:textId="77777777" w:rsidR="00C51242" w:rsidRPr="001E728B" w:rsidRDefault="00C51242" w:rsidP="007C4F42">
            <w:pPr>
              <w:jc w:val="center"/>
            </w:pPr>
            <w:r>
              <w:t>76</w:t>
            </w:r>
          </w:p>
        </w:tc>
        <w:tc>
          <w:tcPr>
            <w:tcW w:w="1082" w:type="dxa"/>
            <w:vAlign w:val="center"/>
          </w:tcPr>
          <w:p w14:paraId="116C763F" w14:textId="77777777" w:rsidR="00C51242" w:rsidRPr="001E728B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974" w:type="dxa"/>
            <w:vAlign w:val="center"/>
          </w:tcPr>
          <w:p w14:paraId="090113AD" w14:textId="77777777" w:rsidR="00C51242" w:rsidRPr="001E728B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890" w:type="dxa"/>
            <w:vAlign w:val="center"/>
          </w:tcPr>
          <w:p w14:paraId="095C7D96" w14:textId="77777777" w:rsidR="00C51242" w:rsidRPr="001E728B" w:rsidRDefault="00C51242" w:rsidP="007C4F42">
            <w:pPr>
              <w:jc w:val="center"/>
            </w:pPr>
            <w:r>
              <w:t>76</w:t>
            </w:r>
          </w:p>
        </w:tc>
        <w:tc>
          <w:tcPr>
            <w:tcW w:w="1779" w:type="dxa"/>
            <w:vAlign w:val="center"/>
          </w:tcPr>
          <w:p w14:paraId="3C4A9DA3" w14:textId="77777777" w:rsidR="00C51242" w:rsidRPr="003C422D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14:paraId="158E4E42" w14:textId="77777777" w:rsidR="00C51242" w:rsidRPr="003C422D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783" w:type="dxa"/>
            <w:vAlign w:val="center"/>
          </w:tcPr>
          <w:p w14:paraId="0F5CFDDD" w14:textId="77777777" w:rsidR="00C51242" w:rsidRPr="00F17646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45771E02" w14:textId="77777777" w:rsidTr="007C4F42">
        <w:tc>
          <w:tcPr>
            <w:tcW w:w="1066" w:type="dxa"/>
            <w:vAlign w:val="center"/>
          </w:tcPr>
          <w:p w14:paraId="44E23702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1E728B">
              <w:rPr>
                <w:b/>
              </w:rPr>
              <w:t>11</w:t>
            </w:r>
          </w:p>
        </w:tc>
        <w:tc>
          <w:tcPr>
            <w:tcW w:w="1053" w:type="dxa"/>
            <w:vAlign w:val="center"/>
          </w:tcPr>
          <w:p w14:paraId="35651B46" w14:textId="77777777" w:rsidR="00C51242" w:rsidRPr="001E728B" w:rsidRDefault="00C51242" w:rsidP="007C4F42">
            <w:pPr>
              <w:jc w:val="center"/>
            </w:pPr>
            <w:r>
              <w:t>754</w:t>
            </w:r>
          </w:p>
        </w:tc>
        <w:tc>
          <w:tcPr>
            <w:tcW w:w="1082" w:type="dxa"/>
            <w:vAlign w:val="center"/>
          </w:tcPr>
          <w:p w14:paraId="02D41437" w14:textId="77777777" w:rsidR="00C51242" w:rsidRPr="001E728B" w:rsidRDefault="00C51242" w:rsidP="007C4F42">
            <w:pPr>
              <w:jc w:val="center"/>
            </w:pPr>
            <w:r>
              <w:t>16</w:t>
            </w:r>
          </w:p>
        </w:tc>
        <w:tc>
          <w:tcPr>
            <w:tcW w:w="974" w:type="dxa"/>
            <w:vAlign w:val="center"/>
          </w:tcPr>
          <w:p w14:paraId="1D1835E9" w14:textId="77777777" w:rsidR="00C51242" w:rsidRPr="001E728B" w:rsidRDefault="00C51242" w:rsidP="007C4F42">
            <w:pPr>
              <w:jc w:val="center"/>
            </w:pPr>
            <w:r>
              <w:t>26</w:t>
            </w:r>
          </w:p>
        </w:tc>
        <w:tc>
          <w:tcPr>
            <w:tcW w:w="890" w:type="dxa"/>
            <w:vAlign w:val="center"/>
          </w:tcPr>
          <w:p w14:paraId="44D8DA67" w14:textId="77777777" w:rsidR="00C51242" w:rsidRPr="001E728B" w:rsidRDefault="00C51242" w:rsidP="007C4F42">
            <w:pPr>
              <w:jc w:val="center"/>
            </w:pPr>
            <w:r>
              <w:t>754</w:t>
            </w:r>
          </w:p>
        </w:tc>
        <w:tc>
          <w:tcPr>
            <w:tcW w:w="1779" w:type="dxa"/>
            <w:vAlign w:val="center"/>
          </w:tcPr>
          <w:p w14:paraId="4E3F7915" w14:textId="77777777" w:rsidR="00C51242" w:rsidRPr="003C422D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1519" w:type="dxa"/>
            <w:vAlign w:val="center"/>
          </w:tcPr>
          <w:p w14:paraId="74150865" w14:textId="77777777" w:rsidR="00C51242" w:rsidRPr="003C422D" w:rsidRDefault="00C51242" w:rsidP="007C4F42">
            <w:pPr>
              <w:jc w:val="center"/>
            </w:pPr>
            <w:r>
              <w:t>16</w:t>
            </w:r>
          </w:p>
        </w:tc>
        <w:tc>
          <w:tcPr>
            <w:tcW w:w="1783" w:type="dxa"/>
            <w:vAlign w:val="center"/>
          </w:tcPr>
          <w:p w14:paraId="65F00EDD" w14:textId="77777777" w:rsidR="00C51242" w:rsidRPr="00F17646" w:rsidRDefault="00C51242" w:rsidP="007C4F42">
            <w:pPr>
              <w:jc w:val="center"/>
            </w:pPr>
            <w:r>
              <w:t>-</w:t>
            </w:r>
          </w:p>
        </w:tc>
      </w:tr>
    </w:tbl>
    <w:p w14:paraId="05C717E2" w14:textId="77777777" w:rsidR="00C51242" w:rsidRPr="001E728B" w:rsidRDefault="00C51242" w:rsidP="00C51242"/>
    <w:p w14:paraId="41EBF4D2" w14:textId="77777777" w:rsidR="00C51242" w:rsidRPr="00F929D2" w:rsidRDefault="00C51242" w:rsidP="00C51242">
      <w:pPr>
        <w:ind w:firstLine="708"/>
        <w:jc w:val="both"/>
        <w:rPr>
          <w:b/>
        </w:rPr>
      </w:pPr>
      <w:r w:rsidRPr="00F929D2">
        <w:t>Данные таблицы позволяют отметить, что число учащихся, выбывших из школы по причине выбора других общеобразовательных учреждений (</w:t>
      </w:r>
      <w:r>
        <w:t>62</w:t>
      </w:r>
      <w:r w:rsidRPr="00F929D2">
        <w:t xml:space="preserve">%), </w:t>
      </w:r>
      <w:r>
        <w:t>это на 22% выше   по сравнению с прошлом учебном году (было 40%)</w:t>
      </w:r>
      <w:r w:rsidRPr="00F929D2">
        <w:t>.</w:t>
      </w:r>
    </w:p>
    <w:p w14:paraId="141BED37" w14:textId="77777777" w:rsidR="00C51242" w:rsidRDefault="00C51242" w:rsidP="00C51242">
      <w:pPr>
        <w:rPr>
          <w:b/>
        </w:rPr>
      </w:pPr>
    </w:p>
    <w:p w14:paraId="0E68110E" w14:textId="77777777" w:rsidR="00C51242" w:rsidRPr="003C422D" w:rsidRDefault="00C51242" w:rsidP="00C51242">
      <w:pPr>
        <w:shd w:val="clear" w:color="auto" w:fill="FFC000"/>
        <w:jc w:val="center"/>
        <w:rPr>
          <w:b/>
        </w:rPr>
      </w:pPr>
      <w:r w:rsidRPr="003C422D">
        <w:rPr>
          <w:b/>
        </w:rPr>
        <w:t>2. Анализ обученности учащихся.</w:t>
      </w:r>
    </w:p>
    <w:p w14:paraId="4962F0CB" w14:textId="77777777" w:rsidR="00C51242" w:rsidRPr="001E728B" w:rsidRDefault="00C51242" w:rsidP="00C51242">
      <w:pPr>
        <w:rPr>
          <w:b/>
          <w:u w:val="single"/>
        </w:rPr>
      </w:pPr>
    </w:p>
    <w:p w14:paraId="73BC8A1D" w14:textId="77777777" w:rsidR="00C51242" w:rsidRDefault="00C51242" w:rsidP="00C51242">
      <w:pPr>
        <w:jc w:val="both"/>
      </w:pPr>
      <w:r w:rsidRPr="006E4943">
        <w:rPr>
          <w:b/>
        </w:rPr>
        <w:t xml:space="preserve">              В 20</w:t>
      </w:r>
      <w:r>
        <w:rPr>
          <w:b/>
        </w:rPr>
        <w:t>23</w:t>
      </w:r>
      <w:r w:rsidRPr="006E4943">
        <w:rPr>
          <w:b/>
        </w:rPr>
        <w:t>-20</w:t>
      </w:r>
      <w:r>
        <w:rPr>
          <w:b/>
        </w:rPr>
        <w:t>24</w:t>
      </w:r>
      <w:r w:rsidRPr="006E4943">
        <w:rPr>
          <w:b/>
        </w:rPr>
        <w:t xml:space="preserve"> учебном год</w:t>
      </w:r>
      <w:r w:rsidRPr="002D0514">
        <w:t xml:space="preserve">у в школе насчитывалось </w:t>
      </w:r>
      <w:r w:rsidRPr="006E4943">
        <w:rPr>
          <w:b/>
        </w:rPr>
        <w:t>2</w:t>
      </w:r>
      <w:r>
        <w:rPr>
          <w:b/>
        </w:rPr>
        <w:t>7</w:t>
      </w:r>
      <w:r w:rsidRPr="006E4943">
        <w:rPr>
          <w:b/>
        </w:rPr>
        <w:t xml:space="preserve"> класс</w:t>
      </w:r>
      <w:r>
        <w:rPr>
          <w:b/>
        </w:rPr>
        <w:t>а</w:t>
      </w:r>
      <w:r w:rsidRPr="006E4943">
        <w:rPr>
          <w:b/>
        </w:rPr>
        <w:t>-комплект</w:t>
      </w:r>
      <w:r>
        <w:rPr>
          <w:b/>
        </w:rPr>
        <w:t>а</w:t>
      </w:r>
      <w:r w:rsidRPr="002D0514">
        <w:t xml:space="preserve"> со средней наполняемостью </w:t>
      </w:r>
      <w:r>
        <w:t>30,36</w:t>
      </w:r>
      <w:r w:rsidRPr="002D0514">
        <w:t xml:space="preserve"> ученик</w:t>
      </w:r>
      <w:r>
        <w:t>ов</w:t>
      </w:r>
      <w:r w:rsidRPr="002D0514">
        <w:t xml:space="preserve"> на </w:t>
      </w:r>
      <w:proofErr w:type="gramStart"/>
      <w:r w:rsidRPr="002D0514">
        <w:t xml:space="preserve">начало </w:t>
      </w:r>
      <w:r>
        <w:t xml:space="preserve"> и</w:t>
      </w:r>
      <w:proofErr w:type="gramEnd"/>
      <w:r>
        <w:t xml:space="preserve"> 30,16 на конец учебного года. </w:t>
      </w:r>
      <w:r w:rsidRPr="002D0514">
        <w:t xml:space="preserve">Из них на </w:t>
      </w:r>
      <w:r w:rsidRPr="002D0514">
        <w:rPr>
          <w:lang w:val="en-US"/>
        </w:rPr>
        <w:t>I</w:t>
      </w:r>
      <w:r w:rsidRPr="002D0514">
        <w:t xml:space="preserve"> ступени – 1</w:t>
      </w:r>
      <w:r>
        <w:t>1</w:t>
      </w:r>
      <w:r w:rsidRPr="002D0514">
        <w:t xml:space="preserve"> классов, на </w:t>
      </w:r>
      <w:r w:rsidRPr="002D0514">
        <w:rPr>
          <w:lang w:val="en-US"/>
        </w:rPr>
        <w:t>II</w:t>
      </w:r>
      <w:r w:rsidRPr="002D0514">
        <w:t xml:space="preserve"> ступени – </w:t>
      </w:r>
      <w:r>
        <w:t xml:space="preserve">13 </w:t>
      </w:r>
      <w:r w:rsidRPr="002D0514">
        <w:t xml:space="preserve">и </w:t>
      </w:r>
      <w:proofErr w:type="gramStart"/>
      <w:r w:rsidRPr="002D0514">
        <w:t xml:space="preserve">на  </w:t>
      </w:r>
      <w:r w:rsidRPr="002D0514">
        <w:rPr>
          <w:lang w:val="en-US"/>
        </w:rPr>
        <w:t>III</w:t>
      </w:r>
      <w:proofErr w:type="gramEnd"/>
      <w:r w:rsidRPr="002D0514">
        <w:t xml:space="preserve"> ступени – </w:t>
      </w:r>
      <w:r>
        <w:t>3</w:t>
      </w:r>
      <w:r w:rsidRPr="002D0514">
        <w:t xml:space="preserve"> класса. </w:t>
      </w:r>
    </w:p>
    <w:p w14:paraId="230B69BB" w14:textId="77777777" w:rsidR="00C51242" w:rsidRDefault="00C51242" w:rsidP="00C51242">
      <w:pPr>
        <w:ind w:firstLine="284"/>
        <w:jc w:val="both"/>
      </w:pPr>
      <w:r>
        <w:t>При организации образовательного процесса в школе осуществлялось:</w:t>
      </w:r>
    </w:p>
    <w:p w14:paraId="07E3F3B1" w14:textId="77777777" w:rsidR="00C51242" w:rsidRPr="00B05EA0" w:rsidRDefault="00C51242" w:rsidP="00E8582C">
      <w:pPr>
        <w:pStyle w:val="ac"/>
        <w:numPr>
          <w:ilvl w:val="0"/>
          <w:numId w:val="3"/>
        </w:numPr>
        <w:jc w:val="both"/>
      </w:pPr>
      <w:r w:rsidRPr="00B05EA0">
        <w:t>Изучение и внедрение методик и приёмов для повышения эффективности урока.</w:t>
      </w:r>
    </w:p>
    <w:p w14:paraId="4F088F16" w14:textId="77777777" w:rsidR="00C51242" w:rsidRPr="00B05EA0" w:rsidRDefault="00C51242" w:rsidP="00E8582C">
      <w:pPr>
        <w:pStyle w:val="ac"/>
        <w:numPr>
          <w:ilvl w:val="0"/>
          <w:numId w:val="3"/>
        </w:numPr>
        <w:jc w:val="both"/>
      </w:pPr>
      <w:r w:rsidRPr="00B05EA0">
        <w:t xml:space="preserve">Совершенствование </w:t>
      </w:r>
      <w:proofErr w:type="gramStart"/>
      <w:r w:rsidRPr="00B05EA0">
        <w:t>педагогического  мастерства</w:t>
      </w:r>
      <w:proofErr w:type="gramEnd"/>
      <w:r w:rsidRPr="00B05EA0">
        <w:t xml:space="preserve"> учителей.</w:t>
      </w:r>
    </w:p>
    <w:p w14:paraId="16662B44" w14:textId="77777777" w:rsidR="00C51242" w:rsidRPr="00B05EA0" w:rsidRDefault="00C51242" w:rsidP="00E8582C">
      <w:pPr>
        <w:pStyle w:val="ac"/>
        <w:numPr>
          <w:ilvl w:val="0"/>
          <w:numId w:val="3"/>
        </w:numPr>
        <w:jc w:val="both"/>
      </w:pPr>
      <w:r w:rsidRPr="00B05EA0">
        <w:t>Развитие учащихся с учётом их возрастных, физиологических, психологических, интеллектуальных особенностей.</w:t>
      </w:r>
    </w:p>
    <w:p w14:paraId="6896953C" w14:textId="77777777" w:rsidR="00C51242" w:rsidRPr="00B05EA0" w:rsidRDefault="00C51242" w:rsidP="00E8582C">
      <w:pPr>
        <w:pStyle w:val="ac"/>
        <w:numPr>
          <w:ilvl w:val="0"/>
          <w:numId w:val="3"/>
        </w:numPr>
        <w:jc w:val="both"/>
      </w:pPr>
      <w:r w:rsidRPr="00B05EA0">
        <w:t>Создание в школе благоприятных условий для умственного, нравственного развития каждого учащегося.</w:t>
      </w:r>
    </w:p>
    <w:p w14:paraId="73E80E36" w14:textId="77777777" w:rsidR="00C51242" w:rsidRDefault="00C51242" w:rsidP="00E8582C">
      <w:pPr>
        <w:pStyle w:val="ac"/>
        <w:numPr>
          <w:ilvl w:val="0"/>
          <w:numId w:val="3"/>
        </w:numPr>
        <w:jc w:val="both"/>
      </w:pPr>
      <w:r>
        <w:t>Личностно- деятельностный подход к процессу обучения и воспитания.</w:t>
      </w:r>
    </w:p>
    <w:p w14:paraId="287631A5" w14:textId="77777777" w:rsidR="00C51242" w:rsidRPr="0061742C" w:rsidRDefault="00C51242" w:rsidP="00C51242">
      <w:pPr>
        <w:jc w:val="both"/>
        <w:rPr>
          <w:b/>
        </w:rPr>
      </w:pPr>
      <w:r w:rsidRPr="0061742C">
        <w:t xml:space="preserve">           Анализируя результаты 2023-2024 учебного года, следует отметить, что из </w:t>
      </w:r>
      <w:r w:rsidRPr="0061742C">
        <w:rPr>
          <w:b/>
        </w:rPr>
        <w:t>696 аттестованных</w:t>
      </w:r>
      <w:r w:rsidRPr="0061742C">
        <w:t xml:space="preserve"> учащихся (58 первоклассников не аттестованы) </w:t>
      </w:r>
      <w:r w:rsidRPr="0061742C">
        <w:rPr>
          <w:b/>
        </w:rPr>
        <w:t>успевает все 696</w:t>
      </w:r>
      <w:r w:rsidRPr="0061742C">
        <w:t xml:space="preserve"> т.е. </w:t>
      </w:r>
      <w:r w:rsidRPr="0061742C">
        <w:rPr>
          <w:b/>
          <w:u w:val="single"/>
        </w:rPr>
        <w:t>успеваемость</w:t>
      </w:r>
      <w:r w:rsidRPr="0061742C">
        <w:rPr>
          <w:b/>
        </w:rPr>
        <w:t xml:space="preserve"> по школе 100%, </w:t>
      </w:r>
      <w:r w:rsidRPr="0061742C">
        <w:t xml:space="preserve">этот показатель не изменился по сравнению </w:t>
      </w:r>
      <w:proofErr w:type="gramStart"/>
      <w:r w:rsidRPr="0061742C">
        <w:t>с  прошлом</w:t>
      </w:r>
      <w:proofErr w:type="gramEnd"/>
      <w:r w:rsidRPr="0061742C">
        <w:t xml:space="preserve"> учебным годом. </w:t>
      </w:r>
      <w:r w:rsidRPr="0061742C">
        <w:rPr>
          <w:b/>
        </w:rPr>
        <w:t xml:space="preserve">41 обучающихся </w:t>
      </w:r>
      <w:r w:rsidRPr="0061742C">
        <w:t xml:space="preserve">закончили учебный год на «отлично» и </w:t>
      </w:r>
      <w:r w:rsidRPr="0061742C">
        <w:rPr>
          <w:b/>
        </w:rPr>
        <w:t xml:space="preserve">320 </w:t>
      </w:r>
      <w:r w:rsidRPr="0061742C">
        <w:t xml:space="preserve">– на «4» и «5». </w:t>
      </w:r>
      <w:r w:rsidRPr="0061742C">
        <w:rPr>
          <w:b/>
        </w:rPr>
        <w:t>Качество</w:t>
      </w:r>
      <w:r w:rsidRPr="0061742C">
        <w:t xml:space="preserve"> знаний составило – </w:t>
      </w:r>
      <w:r w:rsidRPr="0061742C">
        <w:rPr>
          <w:b/>
        </w:rPr>
        <w:t>52%.</w:t>
      </w:r>
    </w:p>
    <w:p w14:paraId="595B3C84" w14:textId="77777777" w:rsidR="00C51242" w:rsidRPr="00BE6E1D" w:rsidRDefault="00C51242" w:rsidP="00C51242">
      <w:pPr>
        <w:shd w:val="clear" w:color="auto" w:fill="FFFFFF"/>
        <w:ind w:left="10" w:firstLine="269"/>
        <w:jc w:val="both"/>
      </w:pPr>
      <w:r w:rsidRPr="00BE6E1D">
        <w:rPr>
          <w:b/>
          <w:u w:val="single"/>
        </w:rPr>
        <w:t>В начальной школе</w:t>
      </w:r>
      <w:r w:rsidRPr="00BE6E1D">
        <w:t xml:space="preserve"> из 314 учащихся аттестовалось </w:t>
      </w:r>
      <w:r w:rsidRPr="00BE6E1D">
        <w:rPr>
          <w:b/>
        </w:rPr>
        <w:t>256 учеников</w:t>
      </w:r>
      <w:r w:rsidRPr="00BE6E1D">
        <w:t>. Успеваемость составила 100</w:t>
      </w:r>
      <w:proofErr w:type="gramStart"/>
      <w:r w:rsidRPr="00BE6E1D">
        <w:t xml:space="preserve">%,  </w:t>
      </w:r>
      <w:r w:rsidRPr="00BE6E1D">
        <w:rPr>
          <w:b/>
          <w:u w:val="single"/>
        </w:rPr>
        <w:t>Качество</w:t>
      </w:r>
      <w:proofErr w:type="gramEnd"/>
      <w:r w:rsidRPr="00BE6E1D">
        <w:t xml:space="preserve"> составило </w:t>
      </w:r>
      <w:r w:rsidRPr="00BE6E1D">
        <w:rPr>
          <w:b/>
        </w:rPr>
        <w:t>73%,</w:t>
      </w:r>
      <w:r w:rsidRPr="00BE6E1D">
        <w:t xml:space="preserve"> это </w:t>
      </w:r>
      <w:r w:rsidRPr="00BE6E1D">
        <w:rPr>
          <w:b/>
        </w:rPr>
        <w:t>на 7% выше по</w:t>
      </w:r>
      <w:r w:rsidRPr="00BE6E1D">
        <w:t xml:space="preserve"> сравнению с этим показателем прошлого учебного года. Из 256 аттестованных учащихся </w:t>
      </w:r>
      <w:r w:rsidRPr="00BE6E1D">
        <w:rPr>
          <w:b/>
        </w:rPr>
        <w:t>22 человека</w:t>
      </w:r>
      <w:r w:rsidRPr="00BE6E1D">
        <w:t xml:space="preserve"> успевают </w:t>
      </w:r>
      <w:r w:rsidRPr="00BE6E1D">
        <w:rPr>
          <w:b/>
        </w:rPr>
        <w:t>на отлично</w:t>
      </w:r>
      <w:r w:rsidRPr="00BE6E1D">
        <w:t xml:space="preserve">, этот показатель выше на 8 человек по сравнению прошлым 2022-2023 учебным годом. </w:t>
      </w:r>
    </w:p>
    <w:p w14:paraId="1C2D68ED" w14:textId="77777777" w:rsidR="00C51242" w:rsidRPr="00BE6E1D" w:rsidRDefault="00C51242" w:rsidP="00C51242">
      <w:pPr>
        <w:shd w:val="clear" w:color="auto" w:fill="FFFFFF"/>
        <w:ind w:left="10" w:firstLine="269"/>
        <w:jc w:val="both"/>
      </w:pPr>
      <w:r w:rsidRPr="00BE6E1D">
        <w:rPr>
          <w:b/>
        </w:rPr>
        <w:t>На «5»</w:t>
      </w:r>
      <w:r w:rsidRPr="00BE6E1D">
        <w:t xml:space="preserve"> в начальной школе успевают:</w:t>
      </w:r>
    </w:p>
    <w:p w14:paraId="151EFED4" w14:textId="77777777" w:rsidR="00C51242" w:rsidRPr="00DA709F" w:rsidRDefault="00C51242" w:rsidP="00C51242">
      <w:pPr>
        <w:spacing w:line="276" w:lineRule="auto"/>
        <w:jc w:val="both"/>
        <w:rPr>
          <w:spacing w:val="-2"/>
          <w:w w:val="111"/>
        </w:rPr>
        <w:sectPr w:rsidR="00C51242" w:rsidRPr="00DA709F" w:rsidSect="00C51242">
          <w:footerReference w:type="even" r:id="rId17"/>
          <w:footerReference w:type="default" r:id="rId1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122BD5E" w14:textId="77777777" w:rsidR="00C51242" w:rsidRDefault="00C51242" w:rsidP="00C51242">
      <w:pPr>
        <w:spacing w:line="276" w:lineRule="auto"/>
      </w:pPr>
    </w:p>
    <w:p w14:paraId="0CC79B63" w14:textId="77777777" w:rsidR="00C51242" w:rsidRPr="00327D96" w:rsidRDefault="00C51242" w:rsidP="00C51242">
      <w:pPr>
        <w:spacing w:line="276" w:lineRule="auto"/>
        <w:rPr>
          <w:rFonts w:ascii="PT Sans Caption" w:hAnsi="PT Sans Caption"/>
          <w:color w:val="111111"/>
        </w:rPr>
        <w:sectPr w:rsidR="00C51242" w:rsidRPr="00327D96" w:rsidSect="00FC1846">
          <w:type w:val="continuous"/>
          <w:pgSz w:w="11906" w:h="16838"/>
          <w:pgMar w:top="567" w:right="567" w:bottom="567" w:left="1134" w:header="709" w:footer="709" w:gutter="0"/>
          <w:cols w:num="2" w:space="565"/>
          <w:docGrid w:linePitch="360"/>
        </w:sectPr>
      </w:pPr>
      <w:r>
        <w:t>2а-Ревина Владислава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2б-Волков Марк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2б-Дельянова Полина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2б-Косенко Александра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2б-Косенко Владимир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2б-Космакова Алиса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2б-Терехова Юлиана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2б-Шерматова Екатерина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2б-Шитц Наталья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2в-Воронцов Сергей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2в-Голомидов Тимур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2в-Степанова Маргарита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3а-Кузнецов Максим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3а-Хрипкова Полина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3б-Павленко Артем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3в-Аушева Ева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3в-Белоцерковец Маргарита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3в-Крамар Артур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4а-Искендерова Эльвира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4б-Плугатарь Екатерина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4в-Белокопытова Полина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4в-Филатов Иван</w:t>
      </w:r>
    </w:p>
    <w:p w14:paraId="60A0EF71" w14:textId="77777777" w:rsidR="00C51242" w:rsidRDefault="00C51242" w:rsidP="00C51242">
      <w:pPr>
        <w:ind w:firstLine="708"/>
      </w:pPr>
    </w:p>
    <w:p w14:paraId="190EB106" w14:textId="77777777" w:rsidR="00C51242" w:rsidRPr="00DA709F" w:rsidRDefault="00C51242" w:rsidP="00C51242">
      <w:pPr>
        <w:ind w:left="709" w:firstLine="708"/>
      </w:pPr>
      <w:r w:rsidRPr="0097674B">
        <w:t xml:space="preserve">Кроме </w:t>
      </w:r>
      <w:proofErr w:type="gramStart"/>
      <w:r w:rsidRPr="0097674B">
        <w:t xml:space="preserve">того,  </w:t>
      </w:r>
      <w:r>
        <w:t>15</w:t>
      </w:r>
      <w:proofErr w:type="gramEnd"/>
      <w:r>
        <w:t xml:space="preserve"> </w:t>
      </w:r>
      <w:r w:rsidRPr="00DA709F">
        <w:t xml:space="preserve">учащихся закончили учебный год </w:t>
      </w:r>
      <w:r w:rsidRPr="00DA709F">
        <w:rPr>
          <w:b/>
        </w:rPr>
        <w:t xml:space="preserve">с одной «4», </w:t>
      </w:r>
      <w:r w:rsidRPr="00DA709F">
        <w:t xml:space="preserve">в прошлом учебном году таких учащихся было </w:t>
      </w:r>
      <w:r>
        <w:t>9</w:t>
      </w:r>
      <w:r w:rsidRPr="00DA709F">
        <w:t>:</w:t>
      </w:r>
    </w:p>
    <w:p w14:paraId="63A9E707" w14:textId="77777777" w:rsidR="00C51242" w:rsidRPr="00DA709F" w:rsidRDefault="00C51242" w:rsidP="00C51242">
      <w:pPr>
        <w:rPr>
          <w:b/>
        </w:rPr>
      </w:pPr>
    </w:p>
    <w:p w14:paraId="0810EC0F" w14:textId="77777777" w:rsidR="00C51242" w:rsidRPr="00DA709F" w:rsidRDefault="00C51242" w:rsidP="00C51242">
      <w:pPr>
        <w:rPr>
          <w:b/>
        </w:rPr>
        <w:sectPr w:rsidR="00C51242" w:rsidRPr="00DA709F" w:rsidSect="00157937">
          <w:type w:val="continuous"/>
          <w:pgSz w:w="11906" w:h="16838"/>
          <w:pgMar w:top="567" w:right="567" w:bottom="567" w:left="426" w:header="709" w:footer="709" w:gutter="0"/>
          <w:cols w:space="282"/>
          <w:docGrid w:linePitch="360"/>
        </w:sectPr>
      </w:pPr>
    </w:p>
    <w:p w14:paraId="0C3CC03D" w14:textId="77777777" w:rsidR="00C51242" w:rsidRDefault="00C51242" w:rsidP="00C51242">
      <w:pPr>
        <w:widowControl w:val="0"/>
        <w:shd w:val="clear" w:color="auto" w:fill="FFFFFF"/>
        <w:spacing w:before="120"/>
        <w:ind w:right="14"/>
        <w:rPr>
          <w:spacing w:val="-1"/>
          <w:w w:val="104"/>
        </w:rPr>
        <w:sectPr w:rsidR="00C51242" w:rsidSect="00327D9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>
        <w:t xml:space="preserve">2а-Коваль Дмитрий: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2а-Кузнецова Арина: </w:t>
      </w:r>
      <w:proofErr w:type="spellStart"/>
      <w:r>
        <w:t>Матем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2а-Максимова Елизавета: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2а-Серебрякова Злата: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2б-Гладырев Никита: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2б-Федорович Эмилия: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2в-Шах Михаил: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3а-Епифанова Елена: Английский язык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3а-Оселедец Максим: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4а-Кочев Антон: </w:t>
      </w:r>
      <w:proofErr w:type="spellStart"/>
      <w:r>
        <w:t>Рус.яз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4а-Малкина Ева: </w:t>
      </w:r>
      <w:proofErr w:type="spellStart"/>
      <w:r>
        <w:t>Матем</w:t>
      </w:r>
      <w:proofErr w:type="spellEnd"/>
      <w:r>
        <w:t>.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4а-Пинчук Виктория: </w:t>
      </w:r>
      <w:proofErr w:type="spellStart"/>
      <w:r>
        <w:t>Физ-ра</w:t>
      </w:r>
      <w:proofErr w:type="spellEnd"/>
      <w:r>
        <w:rPr>
          <w:rFonts w:ascii="PT Sans Caption" w:hAnsi="PT Sans Caption"/>
          <w:color w:val="111111"/>
          <w:sz w:val="17"/>
          <w:szCs w:val="17"/>
        </w:rPr>
        <w:br/>
      </w:r>
      <w:r>
        <w:lastRenderedPageBreak/>
        <w:t xml:space="preserve">4б-Кочетов Кирилл: </w:t>
      </w:r>
      <w:proofErr w:type="spellStart"/>
      <w:r>
        <w:t>Физ-ра</w:t>
      </w:r>
      <w:proofErr w:type="spellEnd"/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4б-Кравченко Дарья: </w:t>
      </w:r>
      <w:proofErr w:type="spellStart"/>
      <w:r>
        <w:t>Физ-ра</w:t>
      </w:r>
      <w:proofErr w:type="spellEnd"/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4в-Данилов Тимур: </w:t>
      </w:r>
      <w:proofErr w:type="spellStart"/>
      <w:r>
        <w:t>Физ-ра</w:t>
      </w:r>
      <w:proofErr w:type="spellEnd"/>
    </w:p>
    <w:p w14:paraId="11A78DE6" w14:textId="77777777" w:rsidR="00C51242" w:rsidRDefault="00C51242" w:rsidP="00C51242">
      <w:pPr>
        <w:widowControl w:val="0"/>
        <w:shd w:val="clear" w:color="auto" w:fill="FFFFFF"/>
        <w:spacing w:before="120"/>
        <w:ind w:right="14"/>
        <w:rPr>
          <w:spacing w:val="-1"/>
          <w:w w:val="104"/>
        </w:rPr>
      </w:pPr>
      <w:r w:rsidRPr="00DA709F">
        <w:rPr>
          <w:spacing w:val="-1"/>
          <w:w w:val="104"/>
        </w:rPr>
        <w:t xml:space="preserve">     Рассматривая уровень обученности</w:t>
      </w:r>
      <w:r>
        <w:rPr>
          <w:spacing w:val="-1"/>
          <w:w w:val="104"/>
        </w:rPr>
        <w:t xml:space="preserve"> </w:t>
      </w:r>
      <w:proofErr w:type="gramStart"/>
      <w:r w:rsidRPr="00DA709F">
        <w:rPr>
          <w:spacing w:val="-1"/>
          <w:w w:val="104"/>
        </w:rPr>
        <w:t>учащихся  начальных</w:t>
      </w:r>
      <w:proofErr w:type="gramEnd"/>
      <w:r w:rsidRPr="00DA709F">
        <w:rPr>
          <w:spacing w:val="-1"/>
          <w:w w:val="104"/>
        </w:rPr>
        <w:t xml:space="preserve"> классов в динамике за 20</w:t>
      </w:r>
      <w:r>
        <w:rPr>
          <w:spacing w:val="-1"/>
          <w:w w:val="104"/>
        </w:rPr>
        <w:t xml:space="preserve">23 – </w:t>
      </w:r>
      <w:r w:rsidRPr="00DA709F">
        <w:rPr>
          <w:spacing w:val="-1"/>
          <w:w w:val="104"/>
        </w:rPr>
        <w:t>20</w:t>
      </w:r>
      <w:r>
        <w:rPr>
          <w:spacing w:val="-1"/>
          <w:w w:val="104"/>
        </w:rPr>
        <w:t xml:space="preserve">24 </w:t>
      </w:r>
      <w:r w:rsidRPr="00651574">
        <w:rPr>
          <w:spacing w:val="-1"/>
          <w:w w:val="104"/>
        </w:rPr>
        <w:t>учебный год, видно:</w:t>
      </w:r>
    </w:p>
    <w:p w14:paraId="63FB6AB2" w14:textId="77777777" w:rsidR="00C51242" w:rsidRPr="001E728B" w:rsidRDefault="00C51242" w:rsidP="00C51242">
      <w:pPr>
        <w:shd w:val="clear" w:color="auto" w:fill="92D050"/>
        <w:rPr>
          <w:b/>
        </w:rPr>
      </w:pPr>
      <w:r w:rsidRPr="00940B45">
        <w:rPr>
          <w:b/>
        </w:rPr>
        <w:t xml:space="preserve">             Динамика</w:t>
      </w:r>
      <w:r w:rsidRPr="001E728B">
        <w:rPr>
          <w:b/>
        </w:rPr>
        <w:t xml:space="preserve"> успеваемости учащихся начальной школы по классам (в %).</w:t>
      </w:r>
    </w:p>
    <w:p w14:paraId="3F392D12" w14:textId="77777777" w:rsidR="00C51242" w:rsidRPr="001E728B" w:rsidRDefault="00C51242" w:rsidP="00C51242"/>
    <w:tbl>
      <w:tblPr>
        <w:tblStyle w:val="a9"/>
        <w:tblW w:w="0" w:type="auto"/>
        <w:tblInd w:w="-409" w:type="dxa"/>
        <w:tblLayout w:type="fixed"/>
        <w:tblLook w:val="01E0" w:firstRow="1" w:lastRow="1" w:firstColumn="1" w:lastColumn="1" w:noHBand="0" w:noVBand="0"/>
      </w:tblPr>
      <w:tblGrid>
        <w:gridCol w:w="1134"/>
        <w:gridCol w:w="1059"/>
        <w:gridCol w:w="997"/>
        <w:gridCol w:w="933"/>
        <w:gridCol w:w="997"/>
        <w:gridCol w:w="933"/>
        <w:gridCol w:w="997"/>
        <w:gridCol w:w="933"/>
        <w:gridCol w:w="997"/>
        <w:gridCol w:w="933"/>
        <w:gridCol w:w="1017"/>
      </w:tblGrid>
      <w:tr w:rsidR="00C51242" w:rsidRPr="001E728B" w14:paraId="10E5BB5B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1074" w:type="dxa"/>
            <w:vMerge w:val="restart"/>
            <w:shd w:val="clear" w:color="auto" w:fill="D9D9D9" w:themeFill="background1" w:themeFillShade="D9"/>
            <w:vAlign w:val="center"/>
          </w:tcPr>
          <w:p w14:paraId="0F82CF6D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</w:rPr>
              <w:t>Классы</w:t>
            </w:r>
          </w:p>
        </w:tc>
        <w:tc>
          <w:tcPr>
            <w:tcW w:w="2016" w:type="dxa"/>
            <w:gridSpan w:val="2"/>
            <w:shd w:val="clear" w:color="auto" w:fill="BFBFBF" w:themeFill="background1" w:themeFillShade="BF"/>
            <w:vAlign w:val="center"/>
          </w:tcPr>
          <w:p w14:paraId="285C51CE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78BB1111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II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3B8AB316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III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53051AD9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IV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14:paraId="05E3D818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</w:rPr>
              <w:t>Год</w:t>
            </w:r>
          </w:p>
        </w:tc>
      </w:tr>
      <w:tr w:rsidR="00C51242" w:rsidRPr="001E728B" w14:paraId="05A3C640" w14:textId="77777777" w:rsidTr="007C4F42">
        <w:trPr>
          <w:trHeight w:val="149"/>
        </w:trPr>
        <w:tc>
          <w:tcPr>
            <w:tcW w:w="1074" w:type="dxa"/>
            <w:vMerge/>
            <w:shd w:val="clear" w:color="auto" w:fill="D9D9D9" w:themeFill="background1" w:themeFillShade="D9"/>
            <w:vAlign w:val="center"/>
          </w:tcPr>
          <w:p w14:paraId="58515318" w14:textId="77777777" w:rsidR="00C51242" w:rsidRPr="00651574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14:paraId="42EDB309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</w:rPr>
              <w:t>успев.</w:t>
            </w:r>
          </w:p>
        </w:tc>
        <w:tc>
          <w:tcPr>
            <w:tcW w:w="957" w:type="dxa"/>
            <w:vAlign w:val="center"/>
          </w:tcPr>
          <w:p w14:paraId="33FA28A7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3" w:type="dxa"/>
            <w:vAlign w:val="center"/>
          </w:tcPr>
          <w:p w14:paraId="1EF653FB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957" w:type="dxa"/>
            <w:vAlign w:val="center"/>
          </w:tcPr>
          <w:p w14:paraId="6B007855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3" w:type="dxa"/>
            <w:vAlign w:val="center"/>
          </w:tcPr>
          <w:p w14:paraId="0C153EE8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957" w:type="dxa"/>
            <w:vAlign w:val="center"/>
          </w:tcPr>
          <w:p w14:paraId="261AFEA8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3" w:type="dxa"/>
            <w:vAlign w:val="center"/>
          </w:tcPr>
          <w:p w14:paraId="74A84B98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957" w:type="dxa"/>
            <w:vAlign w:val="center"/>
          </w:tcPr>
          <w:p w14:paraId="7768FAE1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3" w:type="dxa"/>
            <w:vAlign w:val="center"/>
          </w:tcPr>
          <w:p w14:paraId="116D82E7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957" w:type="dxa"/>
            <w:vAlign w:val="center"/>
          </w:tcPr>
          <w:p w14:paraId="31438075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</w:tr>
      <w:tr w:rsidR="00C51242" w:rsidRPr="001E728B" w14:paraId="6F14D9C5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76F92C22" w14:textId="77777777" w:rsidR="00C51242" w:rsidRPr="006C6837" w:rsidRDefault="00C51242" w:rsidP="007C4F42">
            <w:pPr>
              <w:jc w:val="center"/>
            </w:pPr>
            <w:r w:rsidRPr="006C6837">
              <w:t>2 «А»</w:t>
            </w:r>
          </w:p>
        </w:tc>
        <w:tc>
          <w:tcPr>
            <w:tcW w:w="1019" w:type="dxa"/>
          </w:tcPr>
          <w:p w14:paraId="501F1EF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54F3EB6E" w14:textId="77777777" w:rsidR="00C51242" w:rsidRPr="006C6837" w:rsidRDefault="00C51242" w:rsidP="007C4F42">
            <w:r>
              <w:t>57</w:t>
            </w:r>
          </w:p>
        </w:tc>
        <w:tc>
          <w:tcPr>
            <w:tcW w:w="893" w:type="dxa"/>
          </w:tcPr>
          <w:p w14:paraId="2C9BC4E9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6EDDF256" w14:textId="77777777" w:rsidR="00C51242" w:rsidRPr="006C6837" w:rsidRDefault="00C51242" w:rsidP="007C4F42">
            <w:pPr>
              <w:jc w:val="center"/>
            </w:pPr>
            <w:r>
              <w:t>54</w:t>
            </w:r>
          </w:p>
        </w:tc>
        <w:tc>
          <w:tcPr>
            <w:tcW w:w="893" w:type="dxa"/>
          </w:tcPr>
          <w:p w14:paraId="53A6C953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0864733" w14:textId="77777777" w:rsidR="00C51242" w:rsidRPr="006C6837" w:rsidRDefault="00C51242" w:rsidP="007C4F42">
            <w:pPr>
              <w:jc w:val="center"/>
            </w:pPr>
            <w:r>
              <w:t>68</w:t>
            </w:r>
          </w:p>
        </w:tc>
        <w:tc>
          <w:tcPr>
            <w:tcW w:w="893" w:type="dxa"/>
          </w:tcPr>
          <w:p w14:paraId="7A664564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08113AD" w14:textId="77777777" w:rsidR="00C51242" w:rsidRPr="006C6837" w:rsidRDefault="00C51242" w:rsidP="007C4F42">
            <w:pPr>
              <w:jc w:val="center"/>
            </w:pPr>
            <w:r>
              <w:t>70</w:t>
            </w:r>
          </w:p>
        </w:tc>
        <w:tc>
          <w:tcPr>
            <w:tcW w:w="893" w:type="dxa"/>
          </w:tcPr>
          <w:p w14:paraId="32DCA18D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552E5F8F" w14:textId="77777777" w:rsidR="00C51242" w:rsidRPr="001E728B" w:rsidRDefault="00C51242" w:rsidP="007C4F42">
            <w:pPr>
              <w:jc w:val="center"/>
            </w:pPr>
            <w:r>
              <w:t>78</w:t>
            </w:r>
          </w:p>
        </w:tc>
      </w:tr>
      <w:tr w:rsidR="00C51242" w:rsidRPr="001E728B" w14:paraId="7FD8F4D8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0DF35F31" w14:textId="77777777" w:rsidR="00C51242" w:rsidRPr="006C6837" w:rsidRDefault="00C51242" w:rsidP="007C4F42">
            <w:pPr>
              <w:jc w:val="center"/>
            </w:pPr>
            <w:r w:rsidRPr="006C6837">
              <w:t>2 «Б»</w:t>
            </w:r>
          </w:p>
        </w:tc>
        <w:tc>
          <w:tcPr>
            <w:tcW w:w="1019" w:type="dxa"/>
          </w:tcPr>
          <w:p w14:paraId="4C97A1C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702569D6" w14:textId="77777777" w:rsidR="00C51242" w:rsidRPr="006C6837" w:rsidRDefault="00C51242" w:rsidP="007C4F42">
            <w:r>
              <w:t>87</w:t>
            </w:r>
          </w:p>
        </w:tc>
        <w:tc>
          <w:tcPr>
            <w:tcW w:w="893" w:type="dxa"/>
          </w:tcPr>
          <w:p w14:paraId="665A3931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2E50EFC8" w14:textId="77777777" w:rsidR="00C51242" w:rsidRPr="006C6837" w:rsidRDefault="00C51242" w:rsidP="007C4F42">
            <w:pPr>
              <w:jc w:val="center"/>
            </w:pPr>
            <w:r>
              <w:t>90</w:t>
            </w:r>
          </w:p>
        </w:tc>
        <w:tc>
          <w:tcPr>
            <w:tcW w:w="893" w:type="dxa"/>
          </w:tcPr>
          <w:p w14:paraId="720BA37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38B2E4D" w14:textId="77777777" w:rsidR="00C51242" w:rsidRPr="006C6837" w:rsidRDefault="00C51242" w:rsidP="007C4F42">
            <w:pPr>
              <w:jc w:val="center"/>
            </w:pPr>
            <w:r>
              <w:t>84</w:t>
            </w:r>
          </w:p>
        </w:tc>
        <w:tc>
          <w:tcPr>
            <w:tcW w:w="893" w:type="dxa"/>
          </w:tcPr>
          <w:p w14:paraId="4D7C159D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2C56197A" w14:textId="77777777" w:rsidR="00C51242" w:rsidRPr="006C6837" w:rsidRDefault="00C51242" w:rsidP="007C4F42">
            <w:pPr>
              <w:jc w:val="center"/>
            </w:pPr>
            <w:r>
              <w:t>84</w:t>
            </w:r>
          </w:p>
        </w:tc>
        <w:tc>
          <w:tcPr>
            <w:tcW w:w="893" w:type="dxa"/>
          </w:tcPr>
          <w:p w14:paraId="7E1C374E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1B82B14F" w14:textId="77777777" w:rsidR="00C51242" w:rsidRPr="001E728B" w:rsidRDefault="00C51242" w:rsidP="007C4F42">
            <w:pPr>
              <w:jc w:val="center"/>
            </w:pPr>
            <w:r>
              <w:t>90</w:t>
            </w:r>
          </w:p>
        </w:tc>
      </w:tr>
      <w:tr w:rsidR="00C51242" w:rsidRPr="001E728B" w14:paraId="34124BF5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4135F7CF" w14:textId="77777777" w:rsidR="00C51242" w:rsidRPr="006C6837" w:rsidRDefault="00C51242" w:rsidP="007C4F42">
            <w:pPr>
              <w:jc w:val="center"/>
            </w:pPr>
            <w:r>
              <w:t>2 «В»</w:t>
            </w:r>
          </w:p>
        </w:tc>
        <w:tc>
          <w:tcPr>
            <w:tcW w:w="1019" w:type="dxa"/>
          </w:tcPr>
          <w:p w14:paraId="4E70850F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DAD6784" w14:textId="77777777" w:rsidR="00C51242" w:rsidRDefault="00C51242" w:rsidP="007C4F42">
            <w:r>
              <w:t>71</w:t>
            </w:r>
          </w:p>
        </w:tc>
        <w:tc>
          <w:tcPr>
            <w:tcW w:w="893" w:type="dxa"/>
          </w:tcPr>
          <w:p w14:paraId="10690F5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297E5506" w14:textId="77777777" w:rsidR="00C51242" w:rsidRDefault="00C51242" w:rsidP="007C4F42">
            <w:pPr>
              <w:jc w:val="center"/>
            </w:pPr>
            <w:r>
              <w:t>54</w:t>
            </w:r>
          </w:p>
        </w:tc>
        <w:tc>
          <w:tcPr>
            <w:tcW w:w="893" w:type="dxa"/>
          </w:tcPr>
          <w:p w14:paraId="6E90878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39ACBA76" w14:textId="77777777" w:rsidR="00C51242" w:rsidRDefault="00C51242" w:rsidP="007C4F42">
            <w:pPr>
              <w:jc w:val="center"/>
            </w:pPr>
            <w:r>
              <w:t>55</w:t>
            </w:r>
          </w:p>
        </w:tc>
        <w:tc>
          <w:tcPr>
            <w:tcW w:w="893" w:type="dxa"/>
          </w:tcPr>
          <w:p w14:paraId="327A082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0E968380" w14:textId="77777777" w:rsidR="00C51242" w:rsidRDefault="00C51242" w:rsidP="007C4F42">
            <w:pPr>
              <w:jc w:val="center"/>
            </w:pPr>
            <w:r>
              <w:t>59</w:t>
            </w:r>
          </w:p>
        </w:tc>
        <w:tc>
          <w:tcPr>
            <w:tcW w:w="893" w:type="dxa"/>
          </w:tcPr>
          <w:p w14:paraId="3F3F911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04AE76DA" w14:textId="77777777" w:rsidR="00C51242" w:rsidRPr="001E728B" w:rsidRDefault="00C51242" w:rsidP="007C4F42">
            <w:pPr>
              <w:jc w:val="center"/>
            </w:pPr>
            <w:r>
              <w:t>62</w:t>
            </w:r>
          </w:p>
        </w:tc>
      </w:tr>
      <w:tr w:rsidR="00C51242" w:rsidRPr="001E728B" w14:paraId="6F41BB12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3CF8C9C6" w14:textId="77777777" w:rsidR="00C51242" w:rsidRPr="006C6837" w:rsidRDefault="00C51242" w:rsidP="007C4F42">
            <w:pPr>
              <w:jc w:val="center"/>
            </w:pPr>
            <w:r w:rsidRPr="006C6837">
              <w:t>3 «А»</w:t>
            </w:r>
          </w:p>
        </w:tc>
        <w:tc>
          <w:tcPr>
            <w:tcW w:w="1019" w:type="dxa"/>
          </w:tcPr>
          <w:p w14:paraId="2F618D9E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C82B453" w14:textId="77777777" w:rsidR="00C51242" w:rsidRPr="006C6837" w:rsidRDefault="00C51242" w:rsidP="007C4F42">
            <w:r>
              <w:t>57</w:t>
            </w:r>
          </w:p>
        </w:tc>
        <w:tc>
          <w:tcPr>
            <w:tcW w:w="893" w:type="dxa"/>
          </w:tcPr>
          <w:p w14:paraId="4D4CAA65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131C128" w14:textId="77777777" w:rsidR="00C51242" w:rsidRPr="006C6837" w:rsidRDefault="00C51242" w:rsidP="007C4F42">
            <w:pPr>
              <w:jc w:val="center"/>
            </w:pPr>
            <w:r>
              <w:t>76</w:t>
            </w:r>
          </w:p>
        </w:tc>
        <w:tc>
          <w:tcPr>
            <w:tcW w:w="893" w:type="dxa"/>
          </w:tcPr>
          <w:p w14:paraId="3CCBD48D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72A607D3" w14:textId="77777777" w:rsidR="00C51242" w:rsidRPr="006C6837" w:rsidRDefault="00C51242" w:rsidP="007C4F42">
            <w:pPr>
              <w:jc w:val="center"/>
            </w:pPr>
            <w:r>
              <w:t>69</w:t>
            </w:r>
          </w:p>
        </w:tc>
        <w:tc>
          <w:tcPr>
            <w:tcW w:w="893" w:type="dxa"/>
          </w:tcPr>
          <w:p w14:paraId="66872B5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6A9705B7" w14:textId="77777777" w:rsidR="00C51242" w:rsidRPr="006C6837" w:rsidRDefault="00C51242" w:rsidP="007C4F42">
            <w:pPr>
              <w:jc w:val="center"/>
            </w:pPr>
            <w:r>
              <w:t>45</w:t>
            </w:r>
          </w:p>
        </w:tc>
        <w:tc>
          <w:tcPr>
            <w:tcW w:w="893" w:type="dxa"/>
          </w:tcPr>
          <w:p w14:paraId="3EC33E8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6341D2D2" w14:textId="77777777" w:rsidR="00C51242" w:rsidRPr="001E728B" w:rsidRDefault="00C51242" w:rsidP="007C4F42">
            <w:pPr>
              <w:jc w:val="center"/>
            </w:pPr>
            <w:r>
              <w:t>72</w:t>
            </w:r>
          </w:p>
        </w:tc>
      </w:tr>
      <w:tr w:rsidR="00C51242" w:rsidRPr="001E728B" w14:paraId="0240534C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47B29A40" w14:textId="77777777" w:rsidR="00C51242" w:rsidRPr="006C6837" w:rsidRDefault="00C51242" w:rsidP="007C4F42">
            <w:pPr>
              <w:jc w:val="center"/>
            </w:pPr>
            <w:r w:rsidRPr="006C6837">
              <w:t>3 «Б»</w:t>
            </w:r>
          </w:p>
        </w:tc>
        <w:tc>
          <w:tcPr>
            <w:tcW w:w="1019" w:type="dxa"/>
          </w:tcPr>
          <w:p w14:paraId="29D454B4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51C253DB" w14:textId="77777777" w:rsidR="00C51242" w:rsidRPr="00B93212" w:rsidRDefault="00C51242" w:rsidP="007C4F42">
            <w:r>
              <w:t>59</w:t>
            </w:r>
          </w:p>
        </w:tc>
        <w:tc>
          <w:tcPr>
            <w:tcW w:w="893" w:type="dxa"/>
          </w:tcPr>
          <w:p w14:paraId="2717E9ED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5B75FC1E" w14:textId="77777777" w:rsidR="00C51242" w:rsidRPr="00B93212" w:rsidRDefault="00C51242" w:rsidP="007C4F42">
            <w:pPr>
              <w:jc w:val="center"/>
            </w:pPr>
            <w:r>
              <w:t>54</w:t>
            </w:r>
          </w:p>
        </w:tc>
        <w:tc>
          <w:tcPr>
            <w:tcW w:w="893" w:type="dxa"/>
          </w:tcPr>
          <w:p w14:paraId="5855EEA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73B06742" w14:textId="77777777" w:rsidR="00C51242" w:rsidRPr="00B93212" w:rsidRDefault="00C51242" w:rsidP="007C4F42">
            <w:pPr>
              <w:jc w:val="center"/>
            </w:pPr>
            <w:r>
              <w:t>57</w:t>
            </w:r>
          </w:p>
        </w:tc>
        <w:tc>
          <w:tcPr>
            <w:tcW w:w="893" w:type="dxa"/>
          </w:tcPr>
          <w:p w14:paraId="517647D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1AEB622" w14:textId="77777777" w:rsidR="00C51242" w:rsidRPr="00B93212" w:rsidRDefault="00C51242" w:rsidP="007C4F42">
            <w:pPr>
              <w:jc w:val="center"/>
            </w:pPr>
            <w:r>
              <w:t>59</w:t>
            </w:r>
          </w:p>
        </w:tc>
        <w:tc>
          <w:tcPr>
            <w:tcW w:w="893" w:type="dxa"/>
          </w:tcPr>
          <w:p w14:paraId="668E0493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71526D84" w14:textId="77777777" w:rsidR="00C51242" w:rsidRPr="001E728B" w:rsidRDefault="00C51242" w:rsidP="007C4F42">
            <w:pPr>
              <w:jc w:val="center"/>
            </w:pPr>
            <w:r>
              <w:t>69</w:t>
            </w:r>
          </w:p>
        </w:tc>
      </w:tr>
      <w:tr w:rsidR="00C51242" w:rsidRPr="001E728B" w14:paraId="33FA8F7E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78C84546" w14:textId="77777777" w:rsidR="00C51242" w:rsidRPr="006C6837" w:rsidRDefault="00C51242" w:rsidP="007C4F42">
            <w:pPr>
              <w:jc w:val="center"/>
            </w:pPr>
            <w:r>
              <w:t>3 «В»</w:t>
            </w:r>
          </w:p>
        </w:tc>
        <w:tc>
          <w:tcPr>
            <w:tcW w:w="1019" w:type="dxa"/>
          </w:tcPr>
          <w:p w14:paraId="36169741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BB556BB" w14:textId="77777777" w:rsidR="00C51242" w:rsidRDefault="00C51242" w:rsidP="007C4F42">
            <w:r>
              <w:t>58</w:t>
            </w:r>
          </w:p>
        </w:tc>
        <w:tc>
          <w:tcPr>
            <w:tcW w:w="893" w:type="dxa"/>
          </w:tcPr>
          <w:p w14:paraId="16CD0DA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53920268" w14:textId="77777777" w:rsidR="00C51242" w:rsidRDefault="00C51242" w:rsidP="007C4F42">
            <w:pPr>
              <w:jc w:val="center"/>
            </w:pPr>
            <w:r>
              <w:t>54</w:t>
            </w:r>
          </w:p>
        </w:tc>
        <w:tc>
          <w:tcPr>
            <w:tcW w:w="893" w:type="dxa"/>
          </w:tcPr>
          <w:p w14:paraId="23732CD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48C24E0" w14:textId="77777777" w:rsidR="00C51242" w:rsidRDefault="00C51242" w:rsidP="007C4F42">
            <w:pPr>
              <w:jc w:val="center"/>
            </w:pPr>
            <w:r>
              <w:t>58</w:t>
            </w:r>
          </w:p>
        </w:tc>
        <w:tc>
          <w:tcPr>
            <w:tcW w:w="893" w:type="dxa"/>
          </w:tcPr>
          <w:p w14:paraId="5F6F6703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FCFBC6D" w14:textId="77777777" w:rsidR="00C51242" w:rsidRDefault="00C51242" w:rsidP="007C4F42">
            <w:pPr>
              <w:jc w:val="center"/>
            </w:pPr>
            <w:r>
              <w:t>46</w:t>
            </w:r>
          </w:p>
        </w:tc>
        <w:tc>
          <w:tcPr>
            <w:tcW w:w="893" w:type="dxa"/>
          </w:tcPr>
          <w:p w14:paraId="6F7C6F5F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13C97E2F" w14:textId="77777777" w:rsidR="00C51242" w:rsidRPr="001E728B" w:rsidRDefault="00C51242" w:rsidP="007C4F42">
            <w:pPr>
              <w:jc w:val="center"/>
            </w:pPr>
            <w:r>
              <w:t>67</w:t>
            </w:r>
          </w:p>
        </w:tc>
      </w:tr>
      <w:tr w:rsidR="00C51242" w:rsidRPr="001E728B" w14:paraId="0244636A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2E5F9404" w14:textId="77777777" w:rsidR="00C51242" w:rsidRPr="006C6837" w:rsidRDefault="00C51242" w:rsidP="007C4F42">
            <w:pPr>
              <w:jc w:val="center"/>
            </w:pPr>
            <w:r w:rsidRPr="006C6837">
              <w:t>4 «А»</w:t>
            </w:r>
          </w:p>
        </w:tc>
        <w:tc>
          <w:tcPr>
            <w:tcW w:w="1019" w:type="dxa"/>
          </w:tcPr>
          <w:p w14:paraId="23BE1C9F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F5CB7F5" w14:textId="77777777" w:rsidR="00C51242" w:rsidRPr="006C6837" w:rsidRDefault="00C51242" w:rsidP="007C4F42">
            <w:r>
              <w:t>52</w:t>
            </w:r>
          </w:p>
        </w:tc>
        <w:tc>
          <w:tcPr>
            <w:tcW w:w="893" w:type="dxa"/>
          </w:tcPr>
          <w:p w14:paraId="330A14B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24C85FE2" w14:textId="77777777" w:rsidR="00C51242" w:rsidRPr="006C6837" w:rsidRDefault="00C51242" w:rsidP="007C4F42">
            <w:pPr>
              <w:jc w:val="center"/>
            </w:pPr>
            <w:r>
              <w:t>50</w:t>
            </w:r>
          </w:p>
        </w:tc>
        <w:tc>
          <w:tcPr>
            <w:tcW w:w="893" w:type="dxa"/>
          </w:tcPr>
          <w:p w14:paraId="36132091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6D52EC0" w14:textId="77777777" w:rsidR="00C51242" w:rsidRPr="006C6837" w:rsidRDefault="00C51242" w:rsidP="007C4F42">
            <w:pPr>
              <w:jc w:val="center"/>
            </w:pPr>
            <w:r>
              <w:t>48</w:t>
            </w:r>
          </w:p>
        </w:tc>
        <w:tc>
          <w:tcPr>
            <w:tcW w:w="893" w:type="dxa"/>
          </w:tcPr>
          <w:p w14:paraId="0B6F279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24E62EF" w14:textId="77777777" w:rsidR="00C51242" w:rsidRPr="006C6837" w:rsidRDefault="00C51242" w:rsidP="007C4F42">
            <w:pPr>
              <w:jc w:val="center"/>
            </w:pPr>
            <w:r>
              <w:t>33</w:t>
            </w:r>
          </w:p>
        </w:tc>
        <w:tc>
          <w:tcPr>
            <w:tcW w:w="893" w:type="dxa"/>
          </w:tcPr>
          <w:p w14:paraId="5436429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40A4830D" w14:textId="77777777" w:rsidR="00C51242" w:rsidRPr="001E728B" w:rsidRDefault="00C51242" w:rsidP="007C4F42">
            <w:pPr>
              <w:jc w:val="center"/>
            </w:pPr>
            <w:r>
              <w:t>63</w:t>
            </w:r>
          </w:p>
        </w:tc>
      </w:tr>
      <w:tr w:rsidR="00C51242" w:rsidRPr="001E728B" w14:paraId="1D7362F1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14A69D3F" w14:textId="77777777" w:rsidR="00C51242" w:rsidRPr="006C6837" w:rsidRDefault="00C51242" w:rsidP="007C4F42">
            <w:pPr>
              <w:jc w:val="center"/>
            </w:pPr>
            <w:r w:rsidRPr="006C6837">
              <w:t>4 «Б»</w:t>
            </w:r>
          </w:p>
        </w:tc>
        <w:tc>
          <w:tcPr>
            <w:tcW w:w="1019" w:type="dxa"/>
          </w:tcPr>
          <w:p w14:paraId="56EB352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8632403" w14:textId="77777777" w:rsidR="00C51242" w:rsidRDefault="00C51242" w:rsidP="007C4F42">
            <w:r>
              <w:t>66</w:t>
            </w:r>
          </w:p>
        </w:tc>
        <w:tc>
          <w:tcPr>
            <w:tcW w:w="893" w:type="dxa"/>
          </w:tcPr>
          <w:p w14:paraId="2E6950D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94E57F1" w14:textId="77777777" w:rsidR="00C51242" w:rsidRDefault="00C51242" w:rsidP="007C4F42">
            <w:pPr>
              <w:jc w:val="center"/>
            </w:pPr>
            <w:r>
              <w:t>66</w:t>
            </w:r>
          </w:p>
        </w:tc>
        <w:tc>
          <w:tcPr>
            <w:tcW w:w="893" w:type="dxa"/>
          </w:tcPr>
          <w:p w14:paraId="6D906F3F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5908B4A7" w14:textId="77777777" w:rsidR="00C51242" w:rsidRDefault="00C51242" w:rsidP="007C4F42">
            <w:pPr>
              <w:jc w:val="center"/>
            </w:pPr>
            <w:r>
              <w:t>64</w:t>
            </w:r>
          </w:p>
        </w:tc>
        <w:tc>
          <w:tcPr>
            <w:tcW w:w="893" w:type="dxa"/>
          </w:tcPr>
          <w:p w14:paraId="3E0752BE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39FE2854" w14:textId="77777777" w:rsidR="00C51242" w:rsidRDefault="00C51242" w:rsidP="007C4F42">
            <w:pPr>
              <w:jc w:val="center"/>
            </w:pPr>
            <w:r>
              <w:t>64</w:t>
            </w:r>
          </w:p>
        </w:tc>
        <w:tc>
          <w:tcPr>
            <w:tcW w:w="893" w:type="dxa"/>
          </w:tcPr>
          <w:p w14:paraId="665DE82B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3BA0A8AA" w14:textId="77777777" w:rsidR="00C51242" w:rsidRPr="001E728B" w:rsidRDefault="00C51242" w:rsidP="007C4F42">
            <w:pPr>
              <w:jc w:val="center"/>
            </w:pPr>
            <w:r>
              <w:t>75</w:t>
            </w:r>
          </w:p>
        </w:tc>
      </w:tr>
      <w:tr w:rsidR="00C51242" w:rsidRPr="001E728B" w14:paraId="134B632F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</w:tcPr>
          <w:p w14:paraId="6EA78194" w14:textId="77777777" w:rsidR="00C51242" w:rsidRPr="006C6837" w:rsidRDefault="00C51242" w:rsidP="007C4F42">
            <w:pPr>
              <w:jc w:val="center"/>
            </w:pPr>
            <w:r>
              <w:t>4 «В»</w:t>
            </w:r>
          </w:p>
        </w:tc>
        <w:tc>
          <w:tcPr>
            <w:tcW w:w="1019" w:type="dxa"/>
          </w:tcPr>
          <w:p w14:paraId="2B22F64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774F4188" w14:textId="77777777" w:rsidR="00C51242" w:rsidRDefault="00C51242" w:rsidP="007C4F42">
            <w:r>
              <w:t>69</w:t>
            </w:r>
          </w:p>
        </w:tc>
        <w:tc>
          <w:tcPr>
            <w:tcW w:w="893" w:type="dxa"/>
          </w:tcPr>
          <w:p w14:paraId="3691F7A4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18D62486" w14:textId="77777777" w:rsidR="00C51242" w:rsidRDefault="00C51242" w:rsidP="007C4F42">
            <w:pPr>
              <w:jc w:val="center"/>
            </w:pPr>
            <w:r>
              <w:t>72</w:t>
            </w:r>
          </w:p>
        </w:tc>
        <w:tc>
          <w:tcPr>
            <w:tcW w:w="893" w:type="dxa"/>
          </w:tcPr>
          <w:p w14:paraId="6A43E944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4A58C592" w14:textId="77777777" w:rsidR="00C51242" w:rsidRDefault="00C51242" w:rsidP="007C4F42">
            <w:pPr>
              <w:jc w:val="center"/>
            </w:pPr>
            <w:r>
              <w:t>66</w:t>
            </w:r>
          </w:p>
        </w:tc>
        <w:tc>
          <w:tcPr>
            <w:tcW w:w="893" w:type="dxa"/>
          </w:tcPr>
          <w:p w14:paraId="4AA05325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</w:tcPr>
          <w:p w14:paraId="03A29BDF" w14:textId="77777777" w:rsidR="00C51242" w:rsidRDefault="00C51242" w:rsidP="007C4F42">
            <w:pPr>
              <w:jc w:val="center"/>
            </w:pPr>
            <w:r>
              <w:t>59</w:t>
            </w:r>
          </w:p>
        </w:tc>
        <w:tc>
          <w:tcPr>
            <w:tcW w:w="893" w:type="dxa"/>
          </w:tcPr>
          <w:p w14:paraId="10425CEE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57" w:type="dxa"/>
            <w:vAlign w:val="center"/>
          </w:tcPr>
          <w:p w14:paraId="5CF3E2A9" w14:textId="77777777" w:rsidR="00C51242" w:rsidRPr="001E728B" w:rsidRDefault="00C51242" w:rsidP="007C4F42">
            <w:pPr>
              <w:jc w:val="center"/>
            </w:pPr>
            <w:r>
              <w:t>75</w:t>
            </w:r>
          </w:p>
        </w:tc>
      </w:tr>
      <w:tr w:rsidR="00C51242" w:rsidRPr="001E728B" w14:paraId="497D2373" w14:textId="77777777" w:rsidTr="007C4F42">
        <w:trPr>
          <w:trHeight w:val="279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4E28CA3B" w14:textId="77777777" w:rsidR="00C51242" w:rsidRPr="00966FCC" w:rsidRDefault="00C51242" w:rsidP="007C4F42">
            <w:pPr>
              <w:jc w:val="center"/>
              <w:rPr>
                <w:b/>
                <w:i/>
              </w:rPr>
            </w:pPr>
            <w:r w:rsidRPr="00966FCC">
              <w:rPr>
                <w:b/>
                <w:i/>
              </w:rPr>
              <w:t xml:space="preserve">Итого </w:t>
            </w:r>
          </w:p>
        </w:tc>
        <w:tc>
          <w:tcPr>
            <w:tcW w:w="1019" w:type="dxa"/>
          </w:tcPr>
          <w:p w14:paraId="0DE31034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57" w:type="dxa"/>
          </w:tcPr>
          <w:p w14:paraId="5AF15B67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893" w:type="dxa"/>
          </w:tcPr>
          <w:p w14:paraId="784C6751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57" w:type="dxa"/>
          </w:tcPr>
          <w:p w14:paraId="262473A8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893" w:type="dxa"/>
          </w:tcPr>
          <w:p w14:paraId="5F75B6CA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57" w:type="dxa"/>
          </w:tcPr>
          <w:p w14:paraId="41F25D84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893" w:type="dxa"/>
          </w:tcPr>
          <w:p w14:paraId="09FA6DA5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57" w:type="dxa"/>
            <w:vAlign w:val="center"/>
          </w:tcPr>
          <w:p w14:paraId="674CFA80" w14:textId="77777777" w:rsidR="00C51242" w:rsidRPr="004A0825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893" w:type="dxa"/>
          </w:tcPr>
          <w:p w14:paraId="0F32FD1C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57" w:type="dxa"/>
            <w:vAlign w:val="center"/>
          </w:tcPr>
          <w:p w14:paraId="3224D145" w14:textId="77777777" w:rsidR="00C51242" w:rsidRPr="00937254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</w:tr>
    </w:tbl>
    <w:p w14:paraId="60C5D562" w14:textId="77777777" w:rsidR="00C51242" w:rsidRDefault="00C51242" w:rsidP="00C51242"/>
    <w:p w14:paraId="2097EBF1" w14:textId="77777777" w:rsidR="00C51242" w:rsidRDefault="00C51242" w:rsidP="00C51242">
      <w:pPr>
        <w:ind w:firstLine="708"/>
        <w:jc w:val="both"/>
        <w:rPr>
          <w:spacing w:val="-1"/>
          <w:w w:val="104"/>
        </w:rPr>
      </w:pPr>
      <w:r w:rsidRPr="000A2D18">
        <w:t xml:space="preserve">Проанализировав динамику успеваемости учащихся начальной школы, следует отметить, </w:t>
      </w:r>
      <w:proofErr w:type="gramStart"/>
      <w:r w:rsidRPr="000A2D18">
        <w:t>что  во</w:t>
      </w:r>
      <w:proofErr w:type="gramEnd"/>
      <w:r>
        <w:t xml:space="preserve"> всех классах высокий уровень обученности.  Во 2 «А», 2</w:t>
      </w:r>
      <w:r w:rsidRPr="000A2D18">
        <w:t xml:space="preserve"> «</w:t>
      </w:r>
      <w:r>
        <w:t>Б</w:t>
      </w:r>
      <w:r w:rsidRPr="000A2D18">
        <w:t>»</w:t>
      </w:r>
      <w:r>
        <w:t xml:space="preserve">, 4 «В», 4 «Б» </w:t>
      </w:r>
      <w:r w:rsidRPr="000A2D18">
        <w:t xml:space="preserve">классах (учителя </w:t>
      </w:r>
      <w:r>
        <w:t xml:space="preserve">Голубчик В.И., </w:t>
      </w:r>
      <w:proofErr w:type="spellStart"/>
      <w:r>
        <w:t>Поддубная</w:t>
      </w:r>
      <w:proofErr w:type="spellEnd"/>
      <w:r>
        <w:t xml:space="preserve"> И.А., Волкова О.Ф., Хомякова О.В.) </w:t>
      </w:r>
      <w:r w:rsidRPr="000A2D18">
        <w:t>самый</w:t>
      </w:r>
      <w:r w:rsidRPr="000A2D18">
        <w:rPr>
          <w:spacing w:val="-1"/>
          <w:w w:val="104"/>
        </w:rPr>
        <w:t xml:space="preserve"> высокий уровень обученности</w:t>
      </w:r>
      <w:r>
        <w:rPr>
          <w:spacing w:val="-1"/>
          <w:w w:val="104"/>
        </w:rPr>
        <w:t xml:space="preserve">, выше общешкольного показателя на ступени начального общего </w:t>
      </w:r>
      <w:proofErr w:type="gramStart"/>
      <w:r>
        <w:rPr>
          <w:spacing w:val="-1"/>
          <w:w w:val="104"/>
        </w:rPr>
        <w:t xml:space="preserve">образования </w:t>
      </w:r>
      <w:r w:rsidRPr="000A2D18">
        <w:rPr>
          <w:spacing w:val="-1"/>
          <w:w w:val="104"/>
        </w:rPr>
        <w:t xml:space="preserve"> (</w:t>
      </w:r>
      <w:proofErr w:type="gramEnd"/>
      <w:r>
        <w:rPr>
          <w:spacing w:val="-1"/>
          <w:w w:val="104"/>
        </w:rPr>
        <w:t>78%, 90</w:t>
      </w:r>
      <w:r w:rsidRPr="000A2D18">
        <w:rPr>
          <w:spacing w:val="-1"/>
          <w:w w:val="104"/>
        </w:rPr>
        <w:t xml:space="preserve">%, </w:t>
      </w:r>
      <w:r>
        <w:rPr>
          <w:spacing w:val="-1"/>
          <w:w w:val="104"/>
        </w:rPr>
        <w:t>75</w:t>
      </w:r>
      <w:r w:rsidRPr="000A2D18">
        <w:rPr>
          <w:spacing w:val="-1"/>
          <w:w w:val="104"/>
        </w:rPr>
        <w:t xml:space="preserve">% , </w:t>
      </w:r>
      <w:r>
        <w:rPr>
          <w:spacing w:val="-1"/>
          <w:w w:val="104"/>
        </w:rPr>
        <w:t>75</w:t>
      </w:r>
      <w:r w:rsidRPr="000A2D18">
        <w:rPr>
          <w:spacing w:val="-1"/>
          <w:w w:val="104"/>
        </w:rPr>
        <w:t xml:space="preserve">%). </w:t>
      </w:r>
    </w:p>
    <w:p w14:paraId="7F434022" w14:textId="77777777" w:rsidR="00C51242" w:rsidRDefault="00C51242" w:rsidP="00C51242">
      <w:pPr>
        <w:ind w:firstLine="708"/>
        <w:jc w:val="both"/>
        <w:rPr>
          <w:spacing w:val="-1"/>
          <w:w w:val="104"/>
        </w:rPr>
      </w:pPr>
    </w:p>
    <w:p w14:paraId="52005269" w14:textId="77777777" w:rsidR="00C51242" w:rsidRDefault="00C51242" w:rsidP="00C51242">
      <w:pPr>
        <w:shd w:val="clear" w:color="auto" w:fill="92D050"/>
        <w:jc w:val="center"/>
        <w:rPr>
          <w:b/>
        </w:rPr>
      </w:pPr>
      <w:r w:rsidRPr="00E5017F">
        <w:rPr>
          <w:b/>
        </w:rPr>
        <w:t xml:space="preserve">Качество знаний учащихся </w:t>
      </w:r>
      <w:r>
        <w:rPr>
          <w:b/>
        </w:rPr>
        <w:t>2</w:t>
      </w:r>
      <w:r w:rsidRPr="00E5017F">
        <w:rPr>
          <w:b/>
        </w:rPr>
        <w:t>-х классов</w:t>
      </w:r>
    </w:p>
    <w:p w14:paraId="71665BEF" w14:textId="77777777" w:rsidR="00C51242" w:rsidRDefault="00C51242" w:rsidP="00C51242">
      <w:pPr>
        <w:jc w:val="both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715584" behindDoc="0" locked="0" layoutInCell="1" allowOverlap="1" wp14:anchorId="0097B295" wp14:editId="56AAABD6">
            <wp:simplePos x="0" y="0"/>
            <wp:positionH relativeFrom="column">
              <wp:posOffset>3810</wp:posOffset>
            </wp:positionH>
            <wp:positionV relativeFrom="paragraph">
              <wp:posOffset>98425</wp:posOffset>
            </wp:positionV>
            <wp:extent cx="6438900" cy="2076450"/>
            <wp:effectExtent l="19050" t="0" r="0" b="0"/>
            <wp:wrapNone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14:paraId="7EE1DF33" w14:textId="77777777" w:rsidR="00C51242" w:rsidRDefault="00C51242" w:rsidP="00C51242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14:paraId="3A3C9FA3" w14:textId="77777777" w:rsidR="00C51242" w:rsidRDefault="00C51242" w:rsidP="00C51242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14:paraId="42C510A6" w14:textId="77777777" w:rsidR="00C51242" w:rsidRDefault="00C51242" w:rsidP="00C51242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14:paraId="1D1C8161" w14:textId="77777777" w:rsidR="00C51242" w:rsidRDefault="00C51242" w:rsidP="00C51242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14:paraId="699C2E3E" w14:textId="77777777" w:rsidR="00C51242" w:rsidRDefault="00C51242" w:rsidP="00C51242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14:paraId="27A6EFB8" w14:textId="77777777" w:rsidR="00C51242" w:rsidRPr="0061742C" w:rsidRDefault="00C51242" w:rsidP="00C51242">
      <w:pPr>
        <w:shd w:val="clear" w:color="auto" w:fill="FFFFFF" w:themeFill="background1"/>
        <w:spacing w:line="276" w:lineRule="auto"/>
        <w:ind w:firstLine="708"/>
        <w:jc w:val="both"/>
      </w:pPr>
      <w:r w:rsidRPr="0061742C">
        <w:rPr>
          <w:b/>
        </w:rPr>
        <w:t>Во 2 «А» классе (классный руководитель Голубчик В.И.)</w:t>
      </w:r>
      <w:r w:rsidRPr="0061742C">
        <w:t xml:space="preserve"> из 27 учащегося – 20 закончили учебный год на «4» и «5», 1 ученик – на «отлично», качество составило 78%. С одной «3» закончили </w:t>
      </w:r>
      <w:proofErr w:type="gramStart"/>
      <w:r w:rsidRPr="0061742C">
        <w:t>год  3</w:t>
      </w:r>
      <w:proofErr w:type="gramEnd"/>
      <w:r w:rsidRPr="0061742C">
        <w:t xml:space="preserve"> учащихся. Качество знаний по сравнению с 3 четвертью увеличилось на 10% и составило 78%.</w:t>
      </w:r>
    </w:p>
    <w:p w14:paraId="4A472E99" w14:textId="77777777" w:rsidR="00C51242" w:rsidRPr="0061742C" w:rsidRDefault="00C51242" w:rsidP="00C51242">
      <w:pPr>
        <w:shd w:val="clear" w:color="auto" w:fill="FFFFFF" w:themeFill="background1"/>
        <w:spacing w:line="276" w:lineRule="auto"/>
        <w:ind w:firstLine="708"/>
        <w:jc w:val="both"/>
      </w:pPr>
      <w:r w:rsidRPr="0061742C">
        <w:rPr>
          <w:b/>
        </w:rPr>
        <w:t xml:space="preserve">Во 2 «Б» классе (классный руководитель </w:t>
      </w:r>
      <w:proofErr w:type="spellStart"/>
      <w:r w:rsidRPr="0061742C">
        <w:rPr>
          <w:b/>
        </w:rPr>
        <w:t>Поддубная</w:t>
      </w:r>
      <w:proofErr w:type="spellEnd"/>
      <w:r w:rsidRPr="0061742C">
        <w:rPr>
          <w:b/>
        </w:rPr>
        <w:t xml:space="preserve"> И.А.) </w:t>
      </w:r>
      <w:r w:rsidRPr="0061742C">
        <w:t xml:space="preserve">из 31 учащихся на «хорошо» закончили 20 человек </w:t>
      </w:r>
      <w:proofErr w:type="gramStart"/>
      <w:r w:rsidRPr="0061742C">
        <w:t>и  на</w:t>
      </w:r>
      <w:proofErr w:type="gramEnd"/>
      <w:r w:rsidRPr="0061742C">
        <w:t xml:space="preserve"> «отлично» - 8 учащихся. С одной «</w:t>
      </w:r>
      <w:proofErr w:type="gramStart"/>
      <w:r w:rsidRPr="0061742C">
        <w:t>3»  -</w:t>
      </w:r>
      <w:proofErr w:type="gramEnd"/>
      <w:r w:rsidRPr="0061742C">
        <w:t xml:space="preserve"> 3 учащихся. Качество знаний по сравнению с 3 четвертью увеличилось 6% и составило 90%.</w:t>
      </w:r>
    </w:p>
    <w:p w14:paraId="27D38BBC" w14:textId="77777777" w:rsidR="00C51242" w:rsidRPr="0061742C" w:rsidRDefault="00C51242" w:rsidP="00C51242">
      <w:pPr>
        <w:shd w:val="clear" w:color="auto" w:fill="FFFFFF" w:themeFill="background1"/>
        <w:spacing w:line="276" w:lineRule="auto"/>
        <w:ind w:firstLine="708"/>
        <w:jc w:val="both"/>
      </w:pPr>
      <w:r w:rsidRPr="0061742C">
        <w:rPr>
          <w:b/>
        </w:rPr>
        <w:t xml:space="preserve">Во 2 «В» классе (классный руководитель </w:t>
      </w:r>
      <w:proofErr w:type="spellStart"/>
      <w:r w:rsidRPr="0061742C">
        <w:rPr>
          <w:b/>
        </w:rPr>
        <w:t>Хамрач</w:t>
      </w:r>
      <w:proofErr w:type="spellEnd"/>
      <w:r w:rsidRPr="0061742C">
        <w:rPr>
          <w:b/>
        </w:rPr>
        <w:t xml:space="preserve"> Н.А.) </w:t>
      </w:r>
      <w:r w:rsidRPr="0061742C">
        <w:t xml:space="preserve">из 29 учащихся на «хорошо» закончили 15 человек </w:t>
      </w:r>
      <w:proofErr w:type="gramStart"/>
      <w:r w:rsidRPr="0061742C">
        <w:t>и  на</w:t>
      </w:r>
      <w:proofErr w:type="gramEnd"/>
      <w:r w:rsidRPr="0061742C">
        <w:t xml:space="preserve"> «отлично» - 3 учащихся, качество составило 62%. С одной «</w:t>
      </w:r>
      <w:proofErr w:type="gramStart"/>
      <w:r w:rsidRPr="0061742C">
        <w:t>3»  -</w:t>
      </w:r>
      <w:proofErr w:type="gramEnd"/>
      <w:r w:rsidRPr="0061742C">
        <w:t xml:space="preserve"> 5 учащихся. Качество знаний по сравнению с 3 четвертью увеличилось на 7% и составило 62%.</w:t>
      </w:r>
    </w:p>
    <w:p w14:paraId="79A47134" w14:textId="77777777" w:rsidR="00C51242" w:rsidRDefault="00C51242" w:rsidP="00C51242">
      <w:pPr>
        <w:shd w:val="clear" w:color="auto" w:fill="FFFFFF" w:themeFill="background1"/>
        <w:spacing w:line="276" w:lineRule="auto"/>
        <w:ind w:firstLine="708"/>
        <w:jc w:val="both"/>
        <w:rPr>
          <w:b/>
        </w:rPr>
      </w:pPr>
    </w:p>
    <w:p w14:paraId="3497C3CA" w14:textId="77777777" w:rsidR="00C51242" w:rsidRPr="00E5017F" w:rsidRDefault="00C51242" w:rsidP="00C51242">
      <w:pPr>
        <w:shd w:val="clear" w:color="auto" w:fill="92D050"/>
        <w:jc w:val="center"/>
        <w:rPr>
          <w:b/>
        </w:rPr>
      </w:pPr>
      <w:r w:rsidRPr="00E5017F">
        <w:rPr>
          <w:b/>
        </w:rPr>
        <w:t xml:space="preserve">Качество знаний учащихся </w:t>
      </w:r>
      <w:r>
        <w:rPr>
          <w:b/>
        </w:rPr>
        <w:t>3</w:t>
      </w:r>
      <w:r w:rsidRPr="00E5017F">
        <w:rPr>
          <w:b/>
        </w:rPr>
        <w:t>-х классов</w:t>
      </w:r>
    </w:p>
    <w:p w14:paraId="3D3EE570" w14:textId="77777777" w:rsidR="00C51242" w:rsidRDefault="00C51242" w:rsidP="00C512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6C8F02F0" wp14:editId="4570A075">
            <wp:simplePos x="0" y="0"/>
            <wp:positionH relativeFrom="column">
              <wp:posOffset>22860</wp:posOffset>
            </wp:positionH>
            <wp:positionV relativeFrom="paragraph">
              <wp:posOffset>168275</wp:posOffset>
            </wp:positionV>
            <wp:extent cx="6429375" cy="1981200"/>
            <wp:effectExtent l="19050" t="0" r="0" b="0"/>
            <wp:wrapNone/>
            <wp:docPr id="8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30F4D759" w14:textId="77777777" w:rsidR="00C51242" w:rsidRDefault="00C51242" w:rsidP="00C51242">
      <w:pPr>
        <w:rPr>
          <w:noProof/>
        </w:rPr>
      </w:pPr>
    </w:p>
    <w:p w14:paraId="3BF64D1F" w14:textId="77777777" w:rsidR="00C51242" w:rsidRDefault="00C51242" w:rsidP="00C51242">
      <w:pPr>
        <w:rPr>
          <w:noProof/>
        </w:rPr>
      </w:pPr>
    </w:p>
    <w:p w14:paraId="72F9654A" w14:textId="77777777" w:rsidR="00C51242" w:rsidRDefault="00C51242" w:rsidP="00C51242">
      <w:pPr>
        <w:rPr>
          <w:noProof/>
        </w:rPr>
      </w:pPr>
    </w:p>
    <w:p w14:paraId="64AFCF93" w14:textId="77777777" w:rsidR="00C51242" w:rsidRDefault="00C51242" w:rsidP="00C51242">
      <w:pPr>
        <w:rPr>
          <w:noProof/>
        </w:rPr>
      </w:pPr>
    </w:p>
    <w:p w14:paraId="47BB38CE" w14:textId="77777777" w:rsidR="00C51242" w:rsidRDefault="00C51242" w:rsidP="00C51242">
      <w:pPr>
        <w:ind w:firstLine="708"/>
        <w:rPr>
          <w:b/>
        </w:rPr>
      </w:pPr>
    </w:p>
    <w:p w14:paraId="747F2115" w14:textId="77777777" w:rsidR="00C51242" w:rsidRDefault="00C51242" w:rsidP="00C51242">
      <w:pPr>
        <w:ind w:firstLine="708"/>
        <w:rPr>
          <w:b/>
        </w:rPr>
      </w:pPr>
    </w:p>
    <w:p w14:paraId="4C251232" w14:textId="77777777" w:rsidR="00C51242" w:rsidRDefault="00C51242" w:rsidP="00C51242">
      <w:pPr>
        <w:ind w:firstLine="708"/>
        <w:rPr>
          <w:b/>
        </w:rPr>
      </w:pPr>
    </w:p>
    <w:p w14:paraId="4537F3D6" w14:textId="77777777" w:rsidR="00C51242" w:rsidRDefault="00C51242" w:rsidP="00C51242">
      <w:pPr>
        <w:ind w:firstLine="708"/>
        <w:rPr>
          <w:b/>
        </w:rPr>
      </w:pPr>
    </w:p>
    <w:p w14:paraId="0E923342" w14:textId="77777777" w:rsidR="00C51242" w:rsidRDefault="00C51242" w:rsidP="00C51242">
      <w:pPr>
        <w:ind w:firstLine="708"/>
        <w:rPr>
          <w:b/>
        </w:rPr>
      </w:pPr>
    </w:p>
    <w:p w14:paraId="19C52EA4" w14:textId="77777777" w:rsidR="00C51242" w:rsidRDefault="00C51242" w:rsidP="00C51242">
      <w:pPr>
        <w:ind w:firstLine="708"/>
        <w:rPr>
          <w:b/>
          <w:color w:val="FF0000"/>
        </w:rPr>
      </w:pPr>
    </w:p>
    <w:p w14:paraId="3C9AFDE1" w14:textId="77777777" w:rsidR="00C51242" w:rsidRDefault="00C51242" w:rsidP="00C51242">
      <w:pPr>
        <w:ind w:firstLine="708"/>
        <w:rPr>
          <w:b/>
          <w:color w:val="FF0000"/>
        </w:rPr>
      </w:pPr>
    </w:p>
    <w:p w14:paraId="210A7256" w14:textId="77777777" w:rsidR="00C51242" w:rsidRDefault="00C51242" w:rsidP="00C51242">
      <w:pPr>
        <w:spacing w:line="276" w:lineRule="auto"/>
        <w:ind w:left="-567" w:firstLine="1275"/>
        <w:rPr>
          <w:b/>
          <w:spacing w:val="-1"/>
          <w:w w:val="104"/>
        </w:rPr>
      </w:pPr>
      <w:r w:rsidRPr="00DD3433">
        <w:rPr>
          <w:b/>
          <w:spacing w:val="-1"/>
          <w:w w:val="104"/>
        </w:rPr>
        <w:tab/>
      </w:r>
    </w:p>
    <w:p w14:paraId="28D11FAA" w14:textId="77777777" w:rsidR="00C51242" w:rsidRDefault="00C51242" w:rsidP="00C51242">
      <w:pPr>
        <w:spacing w:line="276" w:lineRule="auto"/>
        <w:ind w:left="-567" w:firstLine="1275"/>
        <w:rPr>
          <w:b/>
          <w:spacing w:val="-1"/>
          <w:w w:val="104"/>
        </w:rPr>
      </w:pPr>
    </w:p>
    <w:p w14:paraId="79B88F1A" w14:textId="77777777" w:rsidR="00C51242" w:rsidRPr="00AF0FFA" w:rsidRDefault="00C51242" w:rsidP="00C51242">
      <w:pPr>
        <w:shd w:val="clear" w:color="auto" w:fill="FFFFFF" w:themeFill="background1"/>
        <w:spacing w:line="276" w:lineRule="auto"/>
        <w:ind w:firstLine="708"/>
        <w:jc w:val="both"/>
      </w:pPr>
      <w:r w:rsidRPr="00AF0FFA">
        <w:rPr>
          <w:b/>
        </w:rPr>
        <w:t>Во 3 «А» классе (классный руководитель Дроботенко Е.П.)</w:t>
      </w:r>
      <w:r w:rsidRPr="00AF0FFA">
        <w:t xml:space="preserve"> из 29 учащихся – 19 закончили четверть на «4» и «5», 2 ученика – на «отлично», качество составило 72%. С одной «3» закончили год 5 учащихся. Качество знаний по сравнению с 3 четвертью увеличилось на 3% и составило 72%.</w:t>
      </w:r>
    </w:p>
    <w:p w14:paraId="3856CA30" w14:textId="77777777" w:rsidR="00C51242" w:rsidRPr="00AF0FFA" w:rsidRDefault="00C51242" w:rsidP="00C51242">
      <w:pPr>
        <w:shd w:val="clear" w:color="auto" w:fill="FFFFFF" w:themeFill="background1"/>
        <w:spacing w:line="276" w:lineRule="auto"/>
        <w:ind w:firstLine="708"/>
        <w:jc w:val="both"/>
      </w:pPr>
      <w:r w:rsidRPr="00AF0FFA">
        <w:rPr>
          <w:b/>
        </w:rPr>
        <w:t xml:space="preserve">Во 3 «Б» классе (классный руководитель Ковалева Н.С.) </w:t>
      </w:r>
      <w:r w:rsidRPr="00AF0FFA">
        <w:t xml:space="preserve">из 29 учащихся на «хорошо» закончили 19 человек </w:t>
      </w:r>
      <w:proofErr w:type="gramStart"/>
      <w:r w:rsidRPr="00AF0FFA">
        <w:t>и  на</w:t>
      </w:r>
      <w:proofErr w:type="gramEnd"/>
      <w:r w:rsidRPr="00AF0FFA">
        <w:t xml:space="preserve"> «отлично» - 1 учащийся. С одной «</w:t>
      </w:r>
      <w:proofErr w:type="gramStart"/>
      <w:r w:rsidRPr="00AF0FFA">
        <w:t>3»  -</w:t>
      </w:r>
      <w:proofErr w:type="gramEnd"/>
      <w:r w:rsidRPr="00AF0FFA">
        <w:t xml:space="preserve"> 3 учащихся. Качество знаний по сравнению с 3 четвертью увеличилось 12% и составило 69%.</w:t>
      </w:r>
    </w:p>
    <w:p w14:paraId="74976315" w14:textId="77777777" w:rsidR="00C51242" w:rsidRPr="00AF0FFA" w:rsidRDefault="00C51242" w:rsidP="00C51242">
      <w:pPr>
        <w:shd w:val="clear" w:color="auto" w:fill="FFFFFF" w:themeFill="background1"/>
        <w:spacing w:line="276" w:lineRule="auto"/>
        <w:ind w:firstLine="708"/>
        <w:jc w:val="both"/>
      </w:pPr>
      <w:r w:rsidRPr="00AF0FFA">
        <w:rPr>
          <w:b/>
        </w:rPr>
        <w:t xml:space="preserve">Во 3 «В» классе (классный руководитель Никифорова Ю.Т.) </w:t>
      </w:r>
      <w:r w:rsidRPr="00AF0FFA">
        <w:t xml:space="preserve">из 24 учащихся на «хорошо» закончили 13 человек </w:t>
      </w:r>
      <w:proofErr w:type="gramStart"/>
      <w:r w:rsidRPr="00AF0FFA">
        <w:t>и  на</w:t>
      </w:r>
      <w:proofErr w:type="gramEnd"/>
      <w:r w:rsidRPr="00AF0FFA">
        <w:t xml:space="preserve"> «отлично» - 3 учащихся, качество составило 67%. С одной «</w:t>
      </w:r>
      <w:proofErr w:type="gramStart"/>
      <w:r w:rsidRPr="00AF0FFA">
        <w:t>3»  -</w:t>
      </w:r>
      <w:proofErr w:type="gramEnd"/>
      <w:r w:rsidRPr="00AF0FFA">
        <w:t xml:space="preserve"> 0 учащихся. Качество знаний по сравнению с 3 четвертью увеличилось на 9% и составило 67%.</w:t>
      </w:r>
    </w:p>
    <w:p w14:paraId="6EC1200D" w14:textId="77777777" w:rsidR="00C51242" w:rsidRDefault="00C51242" w:rsidP="00C51242">
      <w:pPr>
        <w:spacing w:line="276" w:lineRule="auto"/>
        <w:ind w:left="-567" w:firstLine="1275"/>
        <w:rPr>
          <w:b/>
          <w:spacing w:val="-1"/>
          <w:w w:val="104"/>
        </w:rPr>
      </w:pPr>
    </w:p>
    <w:p w14:paraId="01F783A5" w14:textId="77777777" w:rsidR="00C51242" w:rsidRPr="005C5EA5" w:rsidRDefault="00C51242" w:rsidP="00C51242">
      <w:pPr>
        <w:shd w:val="clear" w:color="auto" w:fill="92D050"/>
        <w:jc w:val="center"/>
        <w:rPr>
          <w:b/>
        </w:rPr>
      </w:pPr>
      <w:r>
        <w:rPr>
          <w:color w:val="FF0000"/>
          <w:spacing w:val="-1"/>
          <w:w w:val="104"/>
        </w:rPr>
        <w:tab/>
      </w:r>
      <w:r w:rsidRPr="00E5017F">
        <w:rPr>
          <w:b/>
        </w:rPr>
        <w:t xml:space="preserve">Качество знаний учащихся </w:t>
      </w:r>
      <w:r>
        <w:rPr>
          <w:b/>
        </w:rPr>
        <w:t>4</w:t>
      </w:r>
      <w:r w:rsidRPr="00E5017F">
        <w:rPr>
          <w:b/>
        </w:rPr>
        <w:t>-х классов</w:t>
      </w:r>
    </w:p>
    <w:p w14:paraId="0F81FA3B" w14:textId="77777777" w:rsidR="00C51242" w:rsidRDefault="00C51242" w:rsidP="00C51242">
      <w:pPr>
        <w:shd w:val="clear" w:color="auto" w:fill="FFFFFF"/>
        <w:spacing w:before="120"/>
        <w:ind w:right="14" w:firstLine="708"/>
        <w:jc w:val="both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717632" behindDoc="0" locked="0" layoutInCell="1" allowOverlap="1" wp14:anchorId="0CC8784E" wp14:editId="01BC0CF9">
            <wp:simplePos x="0" y="0"/>
            <wp:positionH relativeFrom="column">
              <wp:posOffset>-91440</wp:posOffset>
            </wp:positionH>
            <wp:positionV relativeFrom="paragraph">
              <wp:posOffset>233680</wp:posOffset>
            </wp:positionV>
            <wp:extent cx="6486525" cy="2362200"/>
            <wp:effectExtent l="19050" t="0" r="0" b="0"/>
            <wp:wrapNone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08696023" w14:textId="77777777" w:rsidR="00C51242" w:rsidRDefault="00C51242" w:rsidP="00C51242">
      <w:pPr>
        <w:shd w:val="clear" w:color="auto" w:fill="FFFFFF"/>
        <w:spacing w:before="120"/>
        <w:ind w:right="14" w:firstLine="708"/>
        <w:jc w:val="both"/>
        <w:rPr>
          <w:b/>
          <w:noProof/>
        </w:rPr>
      </w:pPr>
    </w:p>
    <w:p w14:paraId="4D99D9C2" w14:textId="77777777" w:rsidR="00C51242" w:rsidRDefault="00C51242" w:rsidP="00C51242">
      <w:pPr>
        <w:shd w:val="clear" w:color="auto" w:fill="FFFFFF"/>
        <w:spacing w:before="120"/>
        <w:ind w:right="14" w:firstLine="708"/>
        <w:jc w:val="both"/>
        <w:rPr>
          <w:b/>
          <w:noProof/>
        </w:rPr>
      </w:pPr>
    </w:p>
    <w:p w14:paraId="2243C66A" w14:textId="77777777" w:rsidR="00C51242" w:rsidRDefault="00C51242" w:rsidP="00C51242">
      <w:pPr>
        <w:shd w:val="clear" w:color="auto" w:fill="FFFFFF"/>
        <w:spacing w:before="120"/>
        <w:ind w:right="14" w:firstLine="708"/>
        <w:jc w:val="both"/>
        <w:rPr>
          <w:b/>
          <w:noProof/>
        </w:rPr>
      </w:pPr>
    </w:p>
    <w:p w14:paraId="1D1F894E" w14:textId="77777777" w:rsidR="00C51242" w:rsidRDefault="00C51242" w:rsidP="00C51242">
      <w:pPr>
        <w:shd w:val="clear" w:color="auto" w:fill="FFFFFF"/>
        <w:spacing w:before="120"/>
        <w:ind w:right="14" w:firstLine="708"/>
        <w:jc w:val="both"/>
        <w:rPr>
          <w:b/>
          <w:noProof/>
        </w:rPr>
      </w:pPr>
    </w:p>
    <w:p w14:paraId="5DE34309" w14:textId="77777777" w:rsidR="00C51242" w:rsidRDefault="00C51242" w:rsidP="00C51242">
      <w:pPr>
        <w:shd w:val="clear" w:color="auto" w:fill="FFFFFF"/>
        <w:spacing w:before="120"/>
        <w:ind w:right="14" w:firstLine="708"/>
        <w:jc w:val="both"/>
        <w:rPr>
          <w:b/>
          <w:noProof/>
        </w:rPr>
      </w:pPr>
    </w:p>
    <w:p w14:paraId="728F97F8" w14:textId="77777777" w:rsidR="00C51242" w:rsidRDefault="00C51242" w:rsidP="00C51242">
      <w:pPr>
        <w:shd w:val="clear" w:color="auto" w:fill="FFFFFF"/>
        <w:spacing w:before="120"/>
        <w:ind w:right="14"/>
        <w:jc w:val="both"/>
        <w:rPr>
          <w:b/>
        </w:rPr>
      </w:pPr>
      <w:r>
        <w:rPr>
          <w:b/>
        </w:rPr>
        <w:tab/>
      </w:r>
    </w:p>
    <w:p w14:paraId="09C5EDEC" w14:textId="77777777" w:rsidR="00C51242" w:rsidRDefault="00C51242" w:rsidP="00C51242">
      <w:pPr>
        <w:shd w:val="clear" w:color="auto" w:fill="FFFFFF"/>
        <w:spacing w:before="120"/>
        <w:ind w:right="14"/>
        <w:jc w:val="both"/>
        <w:rPr>
          <w:b/>
        </w:rPr>
      </w:pPr>
    </w:p>
    <w:p w14:paraId="09452EB6" w14:textId="77777777" w:rsidR="00C51242" w:rsidRDefault="00C51242" w:rsidP="00C51242">
      <w:pPr>
        <w:spacing w:line="276" w:lineRule="auto"/>
        <w:ind w:firstLine="708"/>
        <w:jc w:val="both"/>
        <w:rPr>
          <w:b/>
          <w:color w:val="FF0000"/>
        </w:rPr>
      </w:pPr>
    </w:p>
    <w:p w14:paraId="3E1DA388" w14:textId="77777777" w:rsidR="00C51242" w:rsidRPr="00AF0FFA" w:rsidRDefault="00C51242" w:rsidP="00C51242">
      <w:pPr>
        <w:spacing w:line="276" w:lineRule="auto"/>
        <w:ind w:firstLine="708"/>
        <w:jc w:val="both"/>
      </w:pPr>
      <w:r w:rsidRPr="00AF0FFA">
        <w:rPr>
          <w:b/>
        </w:rPr>
        <w:t xml:space="preserve">В 4 «А» классе (классный руководитель </w:t>
      </w:r>
      <w:proofErr w:type="spellStart"/>
      <w:r w:rsidRPr="00AF0FFA">
        <w:rPr>
          <w:b/>
        </w:rPr>
        <w:t>Квиклис</w:t>
      </w:r>
      <w:proofErr w:type="spellEnd"/>
      <w:r w:rsidRPr="00AF0FFA">
        <w:rPr>
          <w:b/>
        </w:rPr>
        <w:t xml:space="preserve"> А.С.)</w:t>
      </w:r>
      <w:r w:rsidRPr="00AF0FFA">
        <w:t xml:space="preserve"> из 27 учащихся – 16 закончили четверть на «4» и «5», на «отлично» - 1 учащийся. Качество знаний по сравнению с результатами 3 четверти увеличилось на 15% и составило 63%. </w:t>
      </w:r>
    </w:p>
    <w:p w14:paraId="121760B7" w14:textId="77777777" w:rsidR="00C51242" w:rsidRPr="00AF0FFA" w:rsidRDefault="00C51242" w:rsidP="00C51242">
      <w:pPr>
        <w:spacing w:line="276" w:lineRule="auto"/>
        <w:ind w:firstLine="708"/>
        <w:jc w:val="both"/>
      </w:pPr>
      <w:r w:rsidRPr="00AF0FFA">
        <w:rPr>
          <w:b/>
        </w:rPr>
        <w:t xml:space="preserve">В 4 «Б» классе (классный руководитель Волкова О.Ф.) </w:t>
      </w:r>
      <w:r w:rsidRPr="00AF0FFA">
        <w:t xml:space="preserve">из 28 учащихся на «хорошо» закончили 20 человек </w:t>
      </w:r>
      <w:proofErr w:type="gramStart"/>
      <w:r w:rsidRPr="00AF0FFA">
        <w:t>и  на</w:t>
      </w:r>
      <w:proofErr w:type="gramEnd"/>
      <w:r w:rsidRPr="00AF0FFA">
        <w:t xml:space="preserve"> «отлично» - 1 учащийся. Качество знаний по сравнению с результатами 3 четверти увеличилось на 11% и составило 75%. </w:t>
      </w:r>
    </w:p>
    <w:p w14:paraId="25E60AD3" w14:textId="77777777" w:rsidR="00C51242" w:rsidRPr="00AF0FFA" w:rsidRDefault="00C51242" w:rsidP="00C51242">
      <w:pPr>
        <w:spacing w:line="276" w:lineRule="auto"/>
        <w:ind w:firstLine="708"/>
        <w:jc w:val="both"/>
      </w:pPr>
      <w:r w:rsidRPr="00AF0FFA">
        <w:rPr>
          <w:b/>
        </w:rPr>
        <w:t>В 4 «В» классе (классный руководитель Хомякова О.В.)</w:t>
      </w:r>
      <w:r w:rsidRPr="00AF0FFA">
        <w:t xml:space="preserve"> из 32 учащихся – 22 закончили четверть на «4» и «5», на «отлично» - 2 учащихся. Качество знаний по сравнению с результатами 3 четверти увеличилось на 9% и составило 75%. </w:t>
      </w:r>
    </w:p>
    <w:p w14:paraId="0539F8ED" w14:textId="77777777" w:rsidR="00C51242" w:rsidRPr="0011082A" w:rsidRDefault="00C51242" w:rsidP="00C51242">
      <w:pPr>
        <w:ind w:firstLine="284"/>
        <w:jc w:val="both"/>
        <w:rPr>
          <w:b/>
        </w:rPr>
      </w:pPr>
      <w:r w:rsidRPr="0011082A">
        <w:rPr>
          <w:b/>
          <w:u w:val="single"/>
        </w:rPr>
        <w:t xml:space="preserve">В среднем звене </w:t>
      </w:r>
      <w:r w:rsidRPr="0011082A">
        <w:rPr>
          <w:b/>
        </w:rPr>
        <w:t>из 3</w:t>
      </w:r>
      <w:r>
        <w:rPr>
          <w:b/>
        </w:rPr>
        <w:t>64</w:t>
      </w:r>
      <w:r w:rsidRPr="0011082A">
        <w:rPr>
          <w:b/>
        </w:rPr>
        <w:t xml:space="preserve"> учащихся </w:t>
      </w:r>
      <w:r w:rsidRPr="0011082A">
        <w:t>успевает по итогам года 3</w:t>
      </w:r>
      <w:r>
        <w:t>64</w:t>
      </w:r>
      <w:r w:rsidRPr="0011082A">
        <w:rPr>
          <w:b/>
        </w:rPr>
        <w:t xml:space="preserve">. Успеваемость </w:t>
      </w:r>
      <w:r w:rsidRPr="0011082A">
        <w:t>–100%, это такой же результат по сравнению с итогами 202</w:t>
      </w:r>
      <w:r>
        <w:t>2</w:t>
      </w:r>
      <w:r w:rsidRPr="0011082A">
        <w:t xml:space="preserve"> – 202</w:t>
      </w:r>
      <w:r>
        <w:t>3</w:t>
      </w:r>
      <w:r w:rsidRPr="0011082A">
        <w:t xml:space="preserve"> учебного года.  На</w:t>
      </w:r>
      <w:r w:rsidRPr="0011082A">
        <w:rPr>
          <w:b/>
        </w:rPr>
        <w:t xml:space="preserve"> «отлично</w:t>
      </w:r>
      <w:r w:rsidRPr="0011082A">
        <w:t xml:space="preserve">» учебный год закончили </w:t>
      </w:r>
      <w:r>
        <w:rPr>
          <w:b/>
        </w:rPr>
        <w:t>14</w:t>
      </w:r>
      <w:r w:rsidRPr="0011082A">
        <w:rPr>
          <w:b/>
        </w:rPr>
        <w:t xml:space="preserve"> учащи</w:t>
      </w:r>
      <w:r>
        <w:rPr>
          <w:b/>
        </w:rPr>
        <w:t>х</w:t>
      </w:r>
      <w:r w:rsidRPr="0011082A">
        <w:rPr>
          <w:b/>
        </w:rPr>
        <w:t xml:space="preserve">ся, </w:t>
      </w:r>
      <w:r w:rsidRPr="0011082A">
        <w:t xml:space="preserve">в прошлом учебном году </w:t>
      </w:r>
      <w:r>
        <w:t>21</w:t>
      </w:r>
      <w:r w:rsidRPr="0011082A">
        <w:t>:</w:t>
      </w:r>
    </w:p>
    <w:p w14:paraId="1C0F5F63" w14:textId="77777777" w:rsidR="00C51242" w:rsidRDefault="00C51242" w:rsidP="00C51242"/>
    <w:p w14:paraId="14CB10CA" w14:textId="77777777" w:rsidR="00C51242" w:rsidRDefault="00C51242" w:rsidP="00E8582C">
      <w:pPr>
        <w:numPr>
          <w:ilvl w:val="0"/>
          <w:numId w:val="8"/>
        </w:numPr>
        <w:tabs>
          <w:tab w:val="clear" w:pos="644"/>
          <w:tab w:val="num" w:pos="502"/>
        </w:tabs>
        <w:ind w:left="502"/>
        <w:rPr>
          <w:rFonts w:ascii="PT Sans Caption" w:hAnsi="PT Sans Caption"/>
          <w:color w:val="111111"/>
        </w:rPr>
        <w:sectPr w:rsidR="00C51242" w:rsidSect="00AF1B3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D4FD539" w14:textId="77777777" w:rsidR="00C51242" w:rsidRDefault="00C51242" w:rsidP="00C51242">
      <w:pPr>
        <w:sectPr w:rsidR="00C51242" w:rsidSect="00E1296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>
        <w:t>5и-Кошелева Мария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5и-Макаров Богдан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5и-Матвеенко-Грань Владимир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5и-Поденок Диана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 xml:space="preserve">5и-Ревина </w:t>
      </w:r>
      <w:proofErr w:type="spellStart"/>
      <w:r>
        <w:t>Алексанра</w:t>
      </w:r>
      <w:proofErr w:type="spellEnd"/>
      <w:r>
        <w:rPr>
          <w:rFonts w:ascii="PT Sans Caption" w:hAnsi="PT Sans Caption"/>
          <w:color w:val="111111"/>
          <w:sz w:val="17"/>
          <w:szCs w:val="17"/>
        </w:rPr>
        <w:br/>
      </w:r>
      <w:r>
        <w:t>6б-Алферов Максим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6б-Купцова Варвара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6в-Долгих Игнат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6и-Киселева Надежда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7и-Жукова Дарья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7и-Потемкина Дарья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9и-Бордунова Таисия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lastRenderedPageBreak/>
        <w:t>9и-Ткачук Анна</w:t>
      </w:r>
      <w:r>
        <w:rPr>
          <w:rFonts w:ascii="PT Sans Caption" w:hAnsi="PT Sans Caption"/>
          <w:color w:val="111111"/>
          <w:sz w:val="17"/>
          <w:szCs w:val="17"/>
        </w:rPr>
        <w:br/>
      </w:r>
      <w:r>
        <w:t>9и-Яремчук Арина</w:t>
      </w:r>
    </w:p>
    <w:p w14:paraId="0AB3BC42" w14:textId="77777777" w:rsidR="00C51242" w:rsidRDefault="00C51242" w:rsidP="00C51242"/>
    <w:p w14:paraId="2C49ED92" w14:textId="77777777" w:rsidR="00C51242" w:rsidRDefault="00C51242" w:rsidP="00C51242">
      <w:pPr>
        <w:ind w:firstLine="284"/>
      </w:pPr>
      <w:proofErr w:type="gramStart"/>
      <w:r w:rsidRPr="006D1531">
        <w:t>Учащихся</w:t>
      </w:r>
      <w:proofErr w:type="gramEnd"/>
      <w:r w:rsidRPr="006D1531">
        <w:t xml:space="preserve"> </w:t>
      </w:r>
      <w:r w:rsidRPr="004C6061">
        <w:t>з</w:t>
      </w:r>
      <w:r>
        <w:t>акончивших</w:t>
      </w:r>
      <w:r w:rsidRPr="009054AD">
        <w:t xml:space="preserve"> учебный год </w:t>
      </w:r>
      <w:r w:rsidRPr="009054AD">
        <w:rPr>
          <w:b/>
        </w:rPr>
        <w:t>с одной «4»</w:t>
      </w:r>
      <w:r>
        <w:rPr>
          <w:b/>
        </w:rPr>
        <w:t xml:space="preserve"> - нет.</w:t>
      </w:r>
    </w:p>
    <w:p w14:paraId="2B2BB95B" w14:textId="77777777" w:rsidR="00C51242" w:rsidRDefault="00C51242" w:rsidP="00C51242">
      <w:pPr>
        <w:ind w:firstLine="284"/>
        <w:jc w:val="both"/>
      </w:pPr>
      <w:r w:rsidRPr="001E728B">
        <w:rPr>
          <w:b/>
        </w:rPr>
        <w:t>На «4» и «5</w:t>
      </w:r>
      <w:r w:rsidRPr="001E728B">
        <w:t xml:space="preserve">» в среднем звене обучается </w:t>
      </w:r>
      <w:r>
        <w:rPr>
          <w:b/>
        </w:rPr>
        <w:t>142 обучающихся</w:t>
      </w:r>
      <w:r w:rsidRPr="001E728B">
        <w:t xml:space="preserve">, что составляет </w:t>
      </w:r>
      <w:r>
        <w:rPr>
          <w:b/>
        </w:rPr>
        <w:t>39</w:t>
      </w:r>
      <w:r w:rsidRPr="001E728B">
        <w:rPr>
          <w:b/>
        </w:rPr>
        <w:t>% качества</w:t>
      </w:r>
      <w:r>
        <w:rPr>
          <w:b/>
        </w:rPr>
        <w:t xml:space="preserve"> </w:t>
      </w:r>
      <w:r w:rsidRPr="001E728B">
        <w:rPr>
          <w:b/>
        </w:rPr>
        <w:t>знаний.</w:t>
      </w:r>
      <w:r w:rsidRPr="001E728B">
        <w:t xml:space="preserve"> Это </w:t>
      </w:r>
      <w:r>
        <w:t xml:space="preserve">на 2 % ниже </w:t>
      </w:r>
      <w:r w:rsidRPr="001E728B">
        <w:t>по сравнению с итогами прошлого учебного года.</w:t>
      </w:r>
    </w:p>
    <w:p w14:paraId="47729E31" w14:textId="77777777" w:rsidR="00C51242" w:rsidRDefault="00C51242" w:rsidP="00C51242">
      <w:pPr>
        <w:jc w:val="center"/>
        <w:rPr>
          <w:b/>
          <w:shd w:val="clear" w:color="auto" w:fill="92D050"/>
        </w:rPr>
      </w:pPr>
    </w:p>
    <w:p w14:paraId="132B983E" w14:textId="77777777" w:rsidR="00C51242" w:rsidRPr="001E728B" w:rsidRDefault="00C51242" w:rsidP="00C51242">
      <w:pPr>
        <w:jc w:val="center"/>
        <w:rPr>
          <w:b/>
        </w:rPr>
      </w:pPr>
      <w:r w:rsidRPr="001A04F3">
        <w:rPr>
          <w:b/>
          <w:shd w:val="clear" w:color="auto" w:fill="92D050"/>
        </w:rPr>
        <w:t>Динамика успеваемости учащихся среднего звена по классам (в %)</w:t>
      </w:r>
    </w:p>
    <w:p w14:paraId="0A7C3F38" w14:textId="77777777" w:rsidR="00C51242" w:rsidRPr="001E728B" w:rsidRDefault="00C51242" w:rsidP="00C51242">
      <w:pPr>
        <w:rPr>
          <w:b/>
        </w:rPr>
      </w:pPr>
    </w:p>
    <w:p w14:paraId="5B91FFC3" w14:textId="77777777" w:rsidR="00C51242" w:rsidRDefault="00C51242" w:rsidP="00C51242">
      <w:pPr>
        <w:ind w:firstLine="708"/>
        <w:jc w:val="both"/>
      </w:pPr>
    </w:p>
    <w:tbl>
      <w:tblPr>
        <w:tblStyle w:val="-1"/>
        <w:tblW w:w="10508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39"/>
        <w:gridCol w:w="927"/>
        <w:gridCol w:w="45"/>
        <w:gridCol w:w="938"/>
        <w:gridCol w:w="887"/>
        <w:gridCol w:w="53"/>
        <w:gridCol w:w="939"/>
        <w:gridCol w:w="939"/>
        <w:gridCol w:w="62"/>
        <w:gridCol w:w="877"/>
        <w:gridCol w:w="939"/>
        <w:gridCol w:w="40"/>
        <w:gridCol w:w="899"/>
        <w:gridCol w:w="958"/>
      </w:tblGrid>
      <w:tr w:rsidR="00C51242" w:rsidRPr="00946D7D" w14:paraId="4E5B238F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1006" w:type="dxa"/>
            <w:vMerge w:val="restart"/>
          </w:tcPr>
          <w:p w14:paraId="0B0DD36E" w14:textId="77777777" w:rsidR="00C51242" w:rsidRPr="00946D7D" w:rsidRDefault="00C51242" w:rsidP="007C4F42">
            <w:pPr>
              <w:rPr>
                <w:b/>
              </w:rPr>
            </w:pPr>
            <w:r w:rsidRPr="00946D7D">
              <w:rPr>
                <w:b/>
              </w:rPr>
              <w:t>Класс</w:t>
            </w:r>
          </w:p>
        </w:tc>
        <w:tc>
          <w:tcPr>
            <w:tcW w:w="1826" w:type="dxa"/>
            <w:gridSpan w:val="2"/>
            <w:shd w:val="clear" w:color="auto" w:fill="BFBFBF" w:themeFill="background1" w:themeFillShade="BF"/>
            <w:vAlign w:val="center"/>
          </w:tcPr>
          <w:p w14:paraId="2C74D28B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830" w:type="dxa"/>
            <w:gridSpan w:val="3"/>
            <w:shd w:val="clear" w:color="auto" w:fill="BFBFBF" w:themeFill="background1" w:themeFillShade="BF"/>
            <w:vAlign w:val="center"/>
          </w:tcPr>
          <w:p w14:paraId="18BDDF16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II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953" w:type="dxa"/>
            <w:gridSpan w:val="4"/>
            <w:shd w:val="clear" w:color="auto" w:fill="BFBFBF" w:themeFill="background1" w:themeFillShade="BF"/>
            <w:vAlign w:val="center"/>
          </w:tcPr>
          <w:p w14:paraId="4724187F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III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816" w:type="dxa"/>
            <w:gridSpan w:val="3"/>
            <w:shd w:val="clear" w:color="auto" w:fill="BFBFBF" w:themeFill="background1" w:themeFillShade="BF"/>
            <w:vAlign w:val="center"/>
          </w:tcPr>
          <w:p w14:paraId="4ECCA13E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  <w:lang w:val="en-US"/>
              </w:rPr>
              <w:t>IV</w:t>
            </w:r>
            <w:r w:rsidRPr="00651574">
              <w:rPr>
                <w:b/>
              </w:rPr>
              <w:t xml:space="preserve"> четверть</w:t>
            </w:r>
          </w:p>
        </w:tc>
        <w:tc>
          <w:tcPr>
            <w:tcW w:w="1797" w:type="dxa"/>
            <w:gridSpan w:val="2"/>
            <w:shd w:val="clear" w:color="auto" w:fill="BFBFBF" w:themeFill="background1" w:themeFillShade="BF"/>
            <w:vAlign w:val="center"/>
          </w:tcPr>
          <w:p w14:paraId="1B52B0F3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</w:rPr>
              <w:t>Год</w:t>
            </w:r>
          </w:p>
        </w:tc>
      </w:tr>
      <w:tr w:rsidR="00C51242" w:rsidRPr="00946D7D" w14:paraId="2751C8D3" w14:textId="77777777" w:rsidTr="007C4F42">
        <w:trPr>
          <w:trHeight w:val="309"/>
        </w:trPr>
        <w:tc>
          <w:tcPr>
            <w:tcW w:w="1006" w:type="dxa"/>
            <w:vMerge/>
          </w:tcPr>
          <w:p w14:paraId="196FF127" w14:textId="77777777" w:rsidR="00C51242" w:rsidRPr="00946D7D" w:rsidRDefault="00C51242" w:rsidP="007C4F42">
            <w:pPr>
              <w:rPr>
                <w:b/>
              </w:rPr>
            </w:pPr>
          </w:p>
        </w:tc>
        <w:tc>
          <w:tcPr>
            <w:tcW w:w="899" w:type="dxa"/>
            <w:vAlign w:val="center"/>
          </w:tcPr>
          <w:p w14:paraId="76833497" w14:textId="77777777" w:rsidR="00C51242" w:rsidRPr="00651574" w:rsidRDefault="00C51242" w:rsidP="007C4F42">
            <w:pPr>
              <w:jc w:val="center"/>
              <w:rPr>
                <w:b/>
              </w:rPr>
            </w:pPr>
            <w:r w:rsidRPr="00651574">
              <w:rPr>
                <w:b/>
              </w:rPr>
              <w:t>успев.</w:t>
            </w:r>
          </w:p>
        </w:tc>
        <w:tc>
          <w:tcPr>
            <w:tcW w:w="932" w:type="dxa"/>
            <w:gridSpan w:val="2"/>
            <w:vAlign w:val="center"/>
          </w:tcPr>
          <w:p w14:paraId="22857360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8" w:type="dxa"/>
            <w:vAlign w:val="center"/>
          </w:tcPr>
          <w:p w14:paraId="74A800B7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900" w:type="dxa"/>
            <w:gridSpan w:val="2"/>
            <w:vAlign w:val="center"/>
          </w:tcPr>
          <w:p w14:paraId="6C305A53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9" w:type="dxa"/>
            <w:vAlign w:val="center"/>
          </w:tcPr>
          <w:p w14:paraId="16060715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899" w:type="dxa"/>
            <w:vAlign w:val="center"/>
          </w:tcPr>
          <w:p w14:paraId="004A7DE2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9" w:type="dxa"/>
            <w:gridSpan w:val="2"/>
            <w:vAlign w:val="center"/>
          </w:tcPr>
          <w:p w14:paraId="44CC04FE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899" w:type="dxa"/>
            <w:vAlign w:val="center"/>
          </w:tcPr>
          <w:p w14:paraId="61E85F76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899" w:type="dxa"/>
            <w:gridSpan w:val="2"/>
            <w:vAlign w:val="center"/>
          </w:tcPr>
          <w:p w14:paraId="2AA31C44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898" w:type="dxa"/>
            <w:vAlign w:val="center"/>
          </w:tcPr>
          <w:p w14:paraId="4E8033D8" w14:textId="77777777" w:rsidR="00C51242" w:rsidRPr="00651574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</w:tr>
      <w:tr w:rsidR="00C51242" w:rsidRPr="009A17EB" w14:paraId="57AA57EE" w14:textId="77777777" w:rsidTr="007C4F42">
        <w:trPr>
          <w:trHeight w:val="209"/>
        </w:trPr>
        <w:tc>
          <w:tcPr>
            <w:tcW w:w="1006" w:type="dxa"/>
            <w:shd w:val="clear" w:color="auto" w:fill="BFBFBF" w:themeFill="background1" w:themeFillShade="BF"/>
          </w:tcPr>
          <w:p w14:paraId="07921AF3" w14:textId="77777777" w:rsidR="00C51242" w:rsidRPr="007D554C" w:rsidRDefault="00C51242" w:rsidP="007C4F42">
            <w:r w:rsidRPr="007D554C">
              <w:t>5 «А»</w:t>
            </w:r>
          </w:p>
        </w:tc>
        <w:tc>
          <w:tcPr>
            <w:tcW w:w="899" w:type="dxa"/>
          </w:tcPr>
          <w:p w14:paraId="0B209D05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7D3479E4" w14:textId="77777777" w:rsidR="00C51242" w:rsidRDefault="00C51242" w:rsidP="007C4F42">
            <w:pPr>
              <w:jc w:val="center"/>
            </w:pPr>
            <w:r>
              <w:t>50</w:t>
            </w:r>
          </w:p>
        </w:tc>
        <w:tc>
          <w:tcPr>
            <w:tcW w:w="898" w:type="dxa"/>
          </w:tcPr>
          <w:p w14:paraId="61351F0E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4DF54669" w14:textId="77777777" w:rsidR="00C51242" w:rsidRPr="00DA7F37" w:rsidRDefault="00C51242" w:rsidP="007C4F42">
            <w:pPr>
              <w:jc w:val="center"/>
            </w:pPr>
            <w:r w:rsidRPr="00DA7F37">
              <w:t>38</w:t>
            </w:r>
          </w:p>
        </w:tc>
        <w:tc>
          <w:tcPr>
            <w:tcW w:w="899" w:type="dxa"/>
          </w:tcPr>
          <w:p w14:paraId="559AFA51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3581DCE7" w14:textId="77777777" w:rsidR="00C51242" w:rsidRPr="00DA7F37" w:rsidRDefault="00C51242" w:rsidP="007C4F42">
            <w:pPr>
              <w:jc w:val="center"/>
            </w:pPr>
            <w:r>
              <w:t>39</w:t>
            </w:r>
          </w:p>
        </w:tc>
        <w:tc>
          <w:tcPr>
            <w:tcW w:w="899" w:type="dxa"/>
            <w:gridSpan w:val="2"/>
          </w:tcPr>
          <w:p w14:paraId="52045DD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0C90C55E" w14:textId="77777777" w:rsidR="00C51242" w:rsidRPr="00DA7F37" w:rsidRDefault="00C51242" w:rsidP="007C4F42">
            <w:pPr>
              <w:jc w:val="center"/>
            </w:pPr>
            <w:r>
              <w:t>29</w:t>
            </w:r>
          </w:p>
        </w:tc>
        <w:tc>
          <w:tcPr>
            <w:tcW w:w="899" w:type="dxa"/>
            <w:gridSpan w:val="2"/>
          </w:tcPr>
          <w:p w14:paraId="28F06CD5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2A8BFE5F" w14:textId="77777777" w:rsidR="00C51242" w:rsidRPr="009A17EB" w:rsidRDefault="00C51242" w:rsidP="007C4F42">
            <w:pPr>
              <w:jc w:val="center"/>
            </w:pPr>
            <w:r>
              <w:t>46</w:t>
            </w:r>
          </w:p>
        </w:tc>
      </w:tr>
      <w:tr w:rsidR="00C51242" w:rsidRPr="009A17EB" w14:paraId="4B9C8745" w14:textId="77777777" w:rsidTr="007C4F42">
        <w:trPr>
          <w:trHeight w:val="230"/>
        </w:trPr>
        <w:tc>
          <w:tcPr>
            <w:tcW w:w="1006" w:type="dxa"/>
            <w:shd w:val="clear" w:color="auto" w:fill="BFBFBF" w:themeFill="background1" w:themeFillShade="BF"/>
          </w:tcPr>
          <w:p w14:paraId="3CFC21FF" w14:textId="77777777" w:rsidR="00C51242" w:rsidRPr="007D554C" w:rsidRDefault="00C51242" w:rsidP="007C4F42">
            <w:r w:rsidRPr="007D554C">
              <w:t>5 «И»</w:t>
            </w:r>
          </w:p>
        </w:tc>
        <w:tc>
          <w:tcPr>
            <w:tcW w:w="899" w:type="dxa"/>
          </w:tcPr>
          <w:p w14:paraId="2FB119FD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383EDD65" w14:textId="77777777" w:rsidR="00C51242" w:rsidRDefault="00C51242" w:rsidP="007C4F42">
            <w:pPr>
              <w:jc w:val="center"/>
            </w:pPr>
            <w:r>
              <w:t>71</w:t>
            </w:r>
          </w:p>
        </w:tc>
        <w:tc>
          <w:tcPr>
            <w:tcW w:w="898" w:type="dxa"/>
          </w:tcPr>
          <w:p w14:paraId="5EC04767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118020D9" w14:textId="77777777" w:rsidR="00C51242" w:rsidRPr="00DA7F37" w:rsidRDefault="00C51242" w:rsidP="007C4F42">
            <w:pPr>
              <w:jc w:val="center"/>
            </w:pPr>
            <w:r w:rsidRPr="00DA7F37">
              <w:t>74</w:t>
            </w:r>
          </w:p>
        </w:tc>
        <w:tc>
          <w:tcPr>
            <w:tcW w:w="899" w:type="dxa"/>
          </w:tcPr>
          <w:p w14:paraId="7B78E3EB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67CCAC53" w14:textId="77777777" w:rsidR="00C51242" w:rsidRPr="00DA7F37" w:rsidRDefault="00C51242" w:rsidP="007C4F42">
            <w:pPr>
              <w:jc w:val="center"/>
            </w:pPr>
            <w:r>
              <w:t>81</w:t>
            </w:r>
          </w:p>
        </w:tc>
        <w:tc>
          <w:tcPr>
            <w:tcW w:w="899" w:type="dxa"/>
            <w:gridSpan w:val="2"/>
          </w:tcPr>
          <w:p w14:paraId="31FBD30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24DB9C72" w14:textId="77777777" w:rsidR="00C51242" w:rsidRPr="00DA7F37" w:rsidRDefault="00C51242" w:rsidP="007C4F42">
            <w:pPr>
              <w:jc w:val="center"/>
            </w:pPr>
            <w:r>
              <w:t>61</w:t>
            </w:r>
          </w:p>
        </w:tc>
        <w:tc>
          <w:tcPr>
            <w:tcW w:w="899" w:type="dxa"/>
            <w:gridSpan w:val="2"/>
          </w:tcPr>
          <w:p w14:paraId="180D804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58FF0CD7" w14:textId="77777777" w:rsidR="00C51242" w:rsidRPr="009A17EB" w:rsidRDefault="00C51242" w:rsidP="007C4F42">
            <w:pPr>
              <w:jc w:val="center"/>
            </w:pPr>
            <w:r>
              <w:t>90</w:t>
            </w:r>
          </w:p>
        </w:tc>
      </w:tr>
      <w:tr w:rsidR="00C51242" w:rsidRPr="0048437E" w14:paraId="322D9178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4EFE42E0" w14:textId="77777777" w:rsidR="00C51242" w:rsidRPr="00C00E4A" w:rsidRDefault="00C51242" w:rsidP="007C4F42">
            <w:r>
              <w:t>6</w:t>
            </w:r>
            <w:r w:rsidRPr="00C00E4A">
              <w:t xml:space="preserve"> «</w:t>
            </w:r>
            <w:r>
              <w:t>И</w:t>
            </w:r>
            <w:r w:rsidRPr="00C00E4A">
              <w:t>»</w:t>
            </w:r>
          </w:p>
        </w:tc>
        <w:tc>
          <w:tcPr>
            <w:tcW w:w="899" w:type="dxa"/>
          </w:tcPr>
          <w:p w14:paraId="0B5858EE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575855DC" w14:textId="77777777" w:rsidR="00C51242" w:rsidRDefault="00C51242" w:rsidP="007C4F42">
            <w:pPr>
              <w:jc w:val="center"/>
            </w:pPr>
            <w:r>
              <w:t>48</w:t>
            </w:r>
          </w:p>
        </w:tc>
        <w:tc>
          <w:tcPr>
            <w:tcW w:w="898" w:type="dxa"/>
          </w:tcPr>
          <w:p w14:paraId="72E2C9FC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016BCC6D" w14:textId="77777777" w:rsidR="00C51242" w:rsidRDefault="00C51242" w:rsidP="007C4F42">
            <w:pPr>
              <w:jc w:val="center"/>
            </w:pPr>
            <w:r>
              <w:t>30</w:t>
            </w:r>
          </w:p>
        </w:tc>
        <w:tc>
          <w:tcPr>
            <w:tcW w:w="899" w:type="dxa"/>
          </w:tcPr>
          <w:p w14:paraId="1F8E191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29653045" w14:textId="77777777" w:rsidR="00C51242" w:rsidRDefault="00C51242" w:rsidP="007C4F42">
            <w:pPr>
              <w:jc w:val="center"/>
            </w:pPr>
            <w:r>
              <w:t>39</w:t>
            </w:r>
          </w:p>
        </w:tc>
        <w:tc>
          <w:tcPr>
            <w:tcW w:w="899" w:type="dxa"/>
            <w:gridSpan w:val="2"/>
          </w:tcPr>
          <w:p w14:paraId="29F98CC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659AE8AD" w14:textId="77777777" w:rsidR="00C51242" w:rsidRDefault="00C51242" w:rsidP="007C4F42">
            <w:pPr>
              <w:jc w:val="center"/>
            </w:pPr>
            <w:r>
              <w:t>27</w:t>
            </w:r>
          </w:p>
        </w:tc>
        <w:tc>
          <w:tcPr>
            <w:tcW w:w="899" w:type="dxa"/>
            <w:gridSpan w:val="2"/>
          </w:tcPr>
          <w:p w14:paraId="02DD1B64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777081B9" w14:textId="77777777" w:rsidR="00C51242" w:rsidRPr="0048437E" w:rsidRDefault="00C51242" w:rsidP="007C4F42">
            <w:pPr>
              <w:jc w:val="center"/>
            </w:pPr>
            <w:r>
              <w:t>48</w:t>
            </w:r>
          </w:p>
        </w:tc>
      </w:tr>
      <w:tr w:rsidR="00C51242" w:rsidRPr="0048437E" w14:paraId="7CB6AA7C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19326B5C" w14:textId="77777777" w:rsidR="00C51242" w:rsidRPr="00C00E4A" w:rsidRDefault="00C51242" w:rsidP="007C4F42">
            <w:r>
              <w:t>6</w:t>
            </w:r>
            <w:r w:rsidRPr="00C00E4A">
              <w:t xml:space="preserve"> «Б»</w:t>
            </w:r>
          </w:p>
        </w:tc>
        <w:tc>
          <w:tcPr>
            <w:tcW w:w="899" w:type="dxa"/>
          </w:tcPr>
          <w:p w14:paraId="3E4D55D4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37E282B4" w14:textId="77777777" w:rsidR="00C51242" w:rsidRDefault="00C51242" w:rsidP="007C4F42">
            <w:pPr>
              <w:jc w:val="center"/>
            </w:pPr>
            <w:r>
              <w:t>28</w:t>
            </w:r>
          </w:p>
        </w:tc>
        <w:tc>
          <w:tcPr>
            <w:tcW w:w="898" w:type="dxa"/>
          </w:tcPr>
          <w:p w14:paraId="07BD015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78E856AA" w14:textId="77777777" w:rsidR="00C51242" w:rsidRDefault="00C51242" w:rsidP="007C4F42">
            <w:pPr>
              <w:jc w:val="center"/>
            </w:pPr>
            <w:r>
              <w:t>38</w:t>
            </w:r>
          </w:p>
        </w:tc>
        <w:tc>
          <w:tcPr>
            <w:tcW w:w="899" w:type="dxa"/>
          </w:tcPr>
          <w:p w14:paraId="0451BA9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4E6FC5A9" w14:textId="77777777" w:rsidR="00C51242" w:rsidRDefault="00C51242" w:rsidP="007C4F42">
            <w:pPr>
              <w:jc w:val="center"/>
            </w:pPr>
            <w:r>
              <w:t>28</w:t>
            </w:r>
          </w:p>
        </w:tc>
        <w:tc>
          <w:tcPr>
            <w:tcW w:w="899" w:type="dxa"/>
            <w:gridSpan w:val="2"/>
          </w:tcPr>
          <w:p w14:paraId="30FED4F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3B3BCE49" w14:textId="77777777" w:rsidR="00C51242" w:rsidRDefault="00C51242" w:rsidP="007C4F42">
            <w:pPr>
              <w:jc w:val="center"/>
            </w:pPr>
            <w:r>
              <w:t>38</w:t>
            </w:r>
          </w:p>
        </w:tc>
        <w:tc>
          <w:tcPr>
            <w:tcW w:w="899" w:type="dxa"/>
            <w:gridSpan w:val="2"/>
          </w:tcPr>
          <w:p w14:paraId="00658ADC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528CC036" w14:textId="77777777" w:rsidR="00C51242" w:rsidRPr="0048437E" w:rsidRDefault="00C51242" w:rsidP="007C4F42">
            <w:pPr>
              <w:jc w:val="center"/>
            </w:pPr>
            <w:r>
              <w:t>52</w:t>
            </w:r>
          </w:p>
        </w:tc>
      </w:tr>
      <w:tr w:rsidR="00C51242" w:rsidRPr="0048437E" w14:paraId="478A214C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06B76198" w14:textId="77777777" w:rsidR="00C51242" w:rsidRPr="00C00E4A" w:rsidRDefault="00C51242" w:rsidP="007C4F42">
            <w:r>
              <w:t>6 «В»</w:t>
            </w:r>
          </w:p>
        </w:tc>
        <w:tc>
          <w:tcPr>
            <w:tcW w:w="899" w:type="dxa"/>
          </w:tcPr>
          <w:p w14:paraId="4427B226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41EA42E8" w14:textId="77777777" w:rsidR="00C51242" w:rsidRDefault="00C51242" w:rsidP="007C4F42">
            <w:pPr>
              <w:jc w:val="center"/>
            </w:pPr>
            <w:r>
              <w:t>33</w:t>
            </w:r>
          </w:p>
        </w:tc>
        <w:tc>
          <w:tcPr>
            <w:tcW w:w="898" w:type="dxa"/>
          </w:tcPr>
          <w:p w14:paraId="531595B9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7E1DB312" w14:textId="77777777" w:rsidR="00C51242" w:rsidRDefault="00C51242" w:rsidP="007C4F42">
            <w:pPr>
              <w:jc w:val="center"/>
            </w:pPr>
            <w:r>
              <w:t>26</w:t>
            </w:r>
          </w:p>
        </w:tc>
        <w:tc>
          <w:tcPr>
            <w:tcW w:w="899" w:type="dxa"/>
          </w:tcPr>
          <w:p w14:paraId="546BA3B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407465CB" w14:textId="77777777" w:rsidR="00C51242" w:rsidRDefault="00C51242" w:rsidP="007C4F42">
            <w:pPr>
              <w:jc w:val="center"/>
            </w:pPr>
            <w:r>
              <w:t>30</w:t>
            </w:r>
          </w:p>
        </w:tc>
        <w:tc>
          <w:tcPr>
            <w:tcW w:w="899" w:type="dxa"/>
            <w:gridSpan w:val="2"/>
          </w:tcPr>
          <w:p w14:paraId="4C71ED1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49A09A97" w14:textId="77777777" w:rsidR="00C51242" w:rsidRDefault="00C51242" w:rsidP="007C4F42">
            <w:pPr>
              <w:jc w:val="center"/>
            </w:pPr>
            <w:r>
              <w:t>26</w:t>
            </w:r>
          </w:p>
        </w:tc>
        <w:tc>
          <w:tcPr>
            <w:tcW w:w="899" w:type="dxa"/>
            <w:gridSpan w:val="2"/>
          </w:tcPr>
          <w:p w14:paraId="31575E89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7FD272C6" w14:textId="77777777" w:rsidR="00C51242" w:rsidRPr="0048437E" w:rsidRDefault="00C51242" w:rsidP="007C4F42">
            <w:pPr>
              <w:jc w:val="center"/>
            </w:pPr>
            <w:r>
              <w:t>30</w:t>
            </w:r>
          </w:p>
        </w:tc>
      </w:tr>
      <w:tr w:rsidR="00C51242" w:rsidRPr="0048437E" w14:paraId="06D23B05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192C34C2" w14:textId="77777777" w:rsidR="00C51242" w:rsidRPr="00C00E4A" w:rsidRDefault="00C51242" w:rsidP="007C4F42">
            <w:r>
              <w:t>7</w:t>
            </w:r>
            <w:r w:rsidRPr="00C00E4A">
              <w:t xml:space="preserve"> «</w:t>
            </w:r>
            <w:r>
              <w:t>И</w:t>
            </w:r>
            <w:r w:rsidRPr="00C00E4A">
              <w:t>»</w:t>
            </w:r>
          </w:p>
        </w:tc>
        <w:tc>
          <w:tcPr>
            <w:tcW w:w="899" w:type="dxa"/>
          </w:tcPr>
          <w:p w14:paraId="4FF0A947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5E9AE87A" w14:textId="77777777" w:rsidR="00C51242" w:rsidRDefault="00C51242" w:rsidP="007C4F42">
            <w:pPr>
              <w:jc w:val="center"/>
            </w:pPr>
            <w:r>
              <w:t>42</w:t>
            </w:r>
          </w:p>
        </w:tc>
        <w:tc>
          <w:tcPr>
            <w:tcW w:w="898" w:type="dxa"/>
          </w:tcPr>
          <w:p w14:paraId="77D5686F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51145B8A" w14:textId="77777777" w:rsidR="00C51242" w:rsidRDefault="00C51242" w:rsidP="007C4F42">
            <w:pPr>
              <w:jc w:val="center"/>
            </w:pPr>
            <w:r>
              <w:t>45</w:t>
            </w:r>
          </w:p>
        </w:tc>
        <w:tc>
          <w:tcPr>
            <w:tcW w:w="899" w:type="dxa"/>
          </w:tcPr>
          <w:p w14:paraId="1508A8A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083B019D" w14:textId="77777777" w:rsidR="00C51242" w:rsidRDefault="00C51242" w:rsidP="007C4F42">
            <w:pPr>
              <w:jc w:val="center"/>
            </w:pPr>
            <w:r>
              <w:t>47</w:t>
            </w:r>
          </w:p>
        </w:tc>
        <w:tc>
          <w:tcPr>
            <w:tcW w:w="899" w:type="dxa"/>
            <w:gridSpan w:val="2"/>
          </w:tcPr>
          <w:p w14:paraId="5AB98993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1ADFA652" w14:textId="77777777" w:rsidR="00C51242" w:rsidRDefault="00C51242" w:rsidP="007C4F42">
            <w:pPr>
              <w:jc w:val="center"/>
            </w:pPr>
            <w:r>
              <w:t>27</w:t>
            </w:r>
          </w:p>
        </w:tc>
        <w:tc>
          <w:tcPr>
            <w:tcW w:w="899" w:type="dxa"/>
            <w:gridSpan w:val="2"/>
          </w:tcPr>
          <w:p w14:paraId="10FC4A1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39B24372" w14:textId="77777777" w:rsidR="00C51242" w:rsidRPr="0048437E" w:rsidRDefault="00C51242" w:rsidP="007C4F42">
            <w:pPr>
              <w:jc w:val="center"/>
            </w:pPr>
            <w:r>
              <w:t>50</w:t>
            </w:r>
          </w:p>
        </w:tc>
      </w:tr>
      <w:tr w:rsidR="00C51242" w:rsidRPr="0048437E" w14:paraId="1C085CDF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4A2ED0AF" w14:textId="77777777" w:rsidR="00C51242" w:rsidRPr="00C00E4A" w:rsidRDefault="00C51242" w:rsidP="007C4F42">
            <w:r>
              <w:t>7 «Б»</w:t>
            </w:r>
          </w:p>
        </w:tc>
        <w:tc>
          <w:tcPr>
            <w:tcW w:w="899" w:type="dxa"/>
          </w:tcPr>
          <w:p w14:paraId="0108A750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44076474" w14:textId="77777777" w:rsidR="00C51242" w:rsidRDefault="00C51242" w:rsidP="007C4F42">
            <w:pPr>
              <w:jc w:val="center"/>
            </w:pPr>
            <w:r>
              <w:t>27</w:t>
            </w:r>
          </w:p>
        </w:tc>
        <w:tc>
          <w:tcPr>
            <w:tcW w:w="898" w:type="dxa"/>
          </w:tcPr>
          <w:p w14:paraId="6AA59F6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6EE192AD" w14:textId="77777777" w:rsidR="00C51242" w:rsidRDefault="00C51242" w:rsidP="007C4F42">
            <w:pPr>
              <w:jc w:val="center"/>
            </w:pPr>
            <w:r>
              <w:t>27</w:t>
            </w:r>
          </w:p>
        </w:tc>
        <w:tc>
          <w:tcPr>
            <w:tcW w:w="899" w:type="dxa"/>
          </w:tcPr>
          <w:p w14:paraId="5EC4E9A3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4343F68B" w14:textId="77777777" w:rsidR="00C51242" w:rsidRDefault="00C51242" w:rsidP="007C4F42">
            <w:pPr>
              <w:jc w:val="center"/>
            </w:pPr>
            <w:r>
              <w:t>20</w:t>
            </w:r>
          </w:p>
        </w:tc>
        <w:tc>
          <w:tcPr>
            <w:tcW w:w="899" w:type="dxa"/>
            <w:gridSpan w:val="2"/>
          </w:tcPr>
          <w:p w14:paraId="215614A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7E63228E" w14:textId="77777777" w:rsidR="00C51242" w:rsidRDefault="00C51242" w:rsidP="007C4F42">
            <w:pPr>
              <w:jc w:val="center"/>
            </w:pPr>
            <w:r>
              <w:t>23</w:t>
            </w:r>
          </w:p>
        </w:tc>
        <w:tc>
          <w:tcPr>
            <w:tcW w:w="899" w:type="dxa"/>
            <w:gridSpan w:val="2"/>
          </w:tcPr>
          <w:p w14:paraId="3C31A443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57776FC9" w14:textId="77777777" w:rsidR="00C51242" w:rsidRPr="0048437E" w:rsidRDefault="00C51242" w:rsidP="007C4F42">
            <w:pPr>
              <w:jc w:val="center"/>
            </w:pPr>
            <w:r>
              <w:t>33</w:t>
            </w:r>
          </w:p>
        </w:tc>
      </w:tr>
      <w:tr w:rsidR="00C51242" w:rsidRPr="0048437E" w14:paraId="72CB7A0A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07DF8B3E" w14:textId="77777777" w:rsidR="00C51242" w:rsidRDefault="00C51242" w:rsidP="007C4F42">
            <w:r>
              <w:t>7 «В»</w:t>
            </w:r>
          </w:p>
        </w:tc>
        <w:tc>
          <w:tcPr>
            <w:tcW w:w="899" w:type="dxa"/>
          </w:tcPr>
          <w:p w14:paraId="25ED6DCA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2099B4ED" w14:textId="77777777" w:rsidR="00C51242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898" w:type="dxa"/>
          </w:tcPr>
          <w:p w14:paraId="43BEBA1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06F51371" w14:textId="77777777" w:rsidR="00C51242" w:rsidRDefault="00C51242" w:rsidP="007C4F42">
            <w:pPr>
              <w:jc w:val="center"/>
            </w:pPr>
            <w:r>
              <w:t>12</w:t>
            </w:r>
          </w:p>
        </w:tc>
        <w:tc>
          <w:tcPr>
            <w:tcW w:w="899" w:type="dxa"/>
          </w:tcPr>
          <w:p w14:paraId="02F793CC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6EED9FFF" w14:textId="77777777" w:rsidR="00C51242" w:rsidRDefault="00C51242" w:rsidP="007C4F42">
            <w:pPr>
              <w:jc w:val="center"/>
            </w:pPr>
            <w:r>
              <w:t>8</w:t>
            </w:r>
          </w:p>
        </w:tc>
        <w:tc>
          <w:tcPr>
            <w:tcW w:w="899" w:type="dxa"/>
            <w:gridSpan w:val="2"/>
          </w:tcPr>
          <w:p w14:paraId="2D1FDDE5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3A906618" w14:textId="77777777" w:rsidR="00C51242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899" w:type="dxa"/>
            <w:gridSpan w:val="2"/>
          </w:tcPr>
          <w:p w14:paraId="50A980A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11B89F7F" w14:textId="77777777" w:rsidR="00C51242" w:rsidRPr="0048437E" w:rsidRDefault="00C51242" w:rsidP="007C4F42">
            <w:pPr>
              <w:jc w:val="center"/>
            </w:pPr>
            <w:r>
              <w:t>12</w:t>
            </w:r>
          </w:p>
        </w:tc>
      </w:tr>
      <w:tr w:rsidR="00C51242" w:rsidRPr="0048437E" w14:paraId="1AFB4607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0315C69A" w14:textId="77777777" w:rsidR="00C51242" w:rsidRDefault="00C51242" w:rsidP="007C4F42">
            <w:r>
              <w:t>8 «А»</w:t>
            </w:r>
          </w:p>
        </w:tc>
        <w:tc>
          <w:tcPr>
            <w:tcW w:w="899" w:type="dxa"/>
          </w:tcPr>
          <w:p w14:paraId="7570A3E3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7D4C202B" w14:textId="77777777" w:rsidR="00C51242" w:rsidRDefault="00C51242" w:rsidP="007C4F42">
            <w:pPr>
              <w:jc w:val="center"/>
            </w:pPr>
            <w:r>
              <w:t>12</w:t>
            </w:r>
          </w:p>
        </w:tc>
        <w:tc>
          <w:tcPr>
            <w:tcW w:w="898" w:type="dxa"/>
          </w:tcPr>
          <w:p w14:paraId="6C7B0755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46D52F81" w14:textId="77777777" w:rsidR="00C51242" w:rsidRDefault="00C51242" w:rsidP="007C4F42">
            <w:pPr>
              <w:jc w:val="center"/>
            </w:pPr>
            <w:r>
              <w:t>12</w:t>
            </w:r>
          </w:p>
        </w:tc>
        <w:tc>
          <w:tcPr>
            <w:tcW w:w="899" w:type="dxa"/>
          </w:tcPr>
          <w:p w14:paraId="7B8C49CB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4FF7DA18" w14:textId="77777777" w:rsidR="00C51242" w:rsidRDefault="00C51242" w:rsidP="007C4F42">
            <w:pPr>
              <w:jc w:val="center"/>
            </w:pPr>
            <w:r>
              <w:t>12</w:t>
            </w:r>
          </w:p>
        </w:tc>
        <w:tc>
          <w:tcPr>
            <w:tcW w:w="899" w:type="dxa"/>
            <w:gridSpan w:val="2"/>
          </w:tcPr>
          <w:p w14:paraId="7276B38A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4ED2B9C1" w14:textId="77777777" w:rsidR="00C51242" w:rsidRDefault="00C51242" w:rsidP="007C4F42">
            <w:pPr>
              <w:jc w:val="center"/>
            </w:pPr>
            <w:r>
              <w:t>8</w:t>
            </w:r>
          </w:p>
        </w:tc>
        <w:tc>
          <w:tcPr>
            <w:tcW w:w="899" w:type="dxa"/>
            <w:gridSpan w:val="2"/>
          </w:tcPr>
          <w:p w14:paraId="052D0E7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2C8F92B0" w14:textId="77777777" w:rsidR="00C51242" w:rsidRPr="0048437E" w:rsidRDefault="00C51242" w:rsidP="007C4F42">
            <w:pPr>
              <w:jc w:val="center"/>
            </w:pPr>
            <w:r>
              <w:t>15</w:t>
            </w:r>
          </w:p>
        </w:tc>
      </w:tr>
      <w:tr w:rsidR="00C51242" w:rsidRPr="0048437E" w14:paraId="65CDE542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34BA3716" w14:textId="77777777" w:rsidR="00C51242" w:rsidRPr="00C00E4A" w:rsidRDefault="00C51242" w:rsidP="007C4F42">
            <w:r>
              <w:t>8</w:t>
            </w:r>
            <w:r w:rsidRPr="00C00E4A">
              <w:t xml:space="preserve"> «</w:t>
            </w:r>
            <w:r>
              <w:t>Б</w:t>
            </w:r>
            <w:r w:rsidRPr="00C00E4A">
              <w:t>»</w:t>
            </w:r>
          </w:p>
        </w:tc>
        <w:tc>
          <w:tcPr>
            <w:tcW w:w="899" w:type="dxa"/>
          </w:tcPr>
          <w:p w14:paraId="66E017D6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3DFF6C92" w14:textId="77777777" w:rsidR="00C51242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898" w:type="dxa"/>
          </w:tcPr>
          <w:p w14:paraId="0AF4F23C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71FDAF6D" w14:textId="77777777" w:rsidR="00C51242" w:rsidRPr="003B225A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14:paraId="2C3FDB5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28CD6980" w14:textId="77777777" w:rsidR="00C51242" w:rsidRPr="003B225A" w:rsidRDefault="00C51242" w:rsidP="007C4F42">
            <w:pPr>
              <w:jc w:val="center"/>
            </w:pPr>
            <w:r>
              <w:t>7</w:t>
            </w:r>
          </w:p>
        </w:tc>
        <w:tc>
          <w:tcPr>
            <w:tcW w:w="899" w:type="dxa"/>
            <w:gridSpan w:val="2"/>
          </w:tcPr>
          <w:p w14:paraId="6B551A61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3AE1F4FF" w14:textId="77777777" w:rsidR="00C51242" w:rsidRPr="003B225A" w:rsidRDefault="00C51242" w:rsidP="007C4F42">
            <w:pPr>
              <w:jc w:val="center"/>
            </w:pPr>
            <w:r>
              <w:t>7</w:t>
            </w:r>
          </w:p>
        </w:tc>
        <w:tc>
          <w:tcPr>
            <w:tcW w:w="899" w:type="dxa"/>
            <w:gridSpan w:val="2"/>
          </w:tcPr>
          <w:p w14:paraId="0980BAEC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2A8FB2DF" w14:textId="77777777" w:rsidR="00C51242" w:rsidRPr="0048437E" w:rsidRDefault="00C51242" w:rsidP="007C4F42">
            <w:pPr>
              <w:jc w:val="center"/>
            </w:pPr>
            <w:r>
              <w:t>10</w:t>
            </w:r>
          </w:p>
        </w:tc>
      </w:tr>
      <w:tr w:rsidR="00C51242" w14:paraId="7F5DE69F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26E1036C" w14:textId="77777777" w:rsidR="00C51242" w:rsidRPr="00C00E4A" w:rsidRDefault="00C51242" w:rsidP="007C4F42">
            <w:r>
              <w:t>8 «И»</w:t>
            </w:r>
          </w:p>
        </w:tc>
        <w:tc>
          <w:tcPr>
            <w:tcW w:w="899" w:type="dxa"/>
          </w:tcPr>
          <w:p w14:paraId="214D1609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25531BE8" w14:textId="77777777" w:rsidR="00C51242" w:rsidRDefault="00C51242" w:rsidP="007C4F42">
            <w:pPr>
              <w:jc w:val="center"/>
            </w:pPr>
            <w:r>
              <w:t>36</w:t>
            </w:r>
          </w:p>
        </w:tc>
        <w:tc>
          <w:tcPr>
            <w:tcW w:w="898" w:type="dxa"/>
          </w:tcPr>
          <w:p w14:paraId="0062557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5774B8CD" w14:textId="77777777" w:rsidR="00C51242" w:rsidRPr="003B225A" w:rsidRDefault="00C51242" w:rsidP="007C4F42">
            <w:pPr>
              <w:jc w:val="center"/>
            </w:pPr>
            <w:r>
              <w:t>43</w:t>
            </w:r>
          </w:p>
        </w:tc>
        <w:tc>
          <w:tcPr>
            <w:tcW w:w="899" w:type="dxa"/>
          </w:tcPr>
          <w:p w14:paraId="33E267C4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0FB3A385" w14:textId="77777777" w:rsidR="00C51242" w:rsidRPr="003B225A" w:rsidRDefault="00C51242" w:rsidP="007C4F42">
            <w:pPr>
              <w:jc w:val="center"/>
            </w:pPr>
            <w:r>
              <w:t>35</w:t>
            </w:r>
          </w:p>
        </w:tc>
        <w:tc>
          <w:tcPr>
            <w:tcW w:w="899" w:type="dxa"/>
            <w:gridSpan w:val="2"/>
          </w:tcPr>
          <w:p w14:paraId="7994EC9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61449346" w14:textId="77777777" w:rsidR="00C51242" w:rsidRPr="003B225A" w:rsidRDefault="00C51242" w:rsidP="007C4F42">
            <w:pPr>
              <w:jc w:val="center"/>
            </w:pPr>
            <w:r>
              <w:t>12</w:t>
            </w:r>
          </w:p>
        </w:tc>
        <w:tc>
          <w:tcPr>
            <w:tcW w:w="899" w:type="dxa"/>
            <w:gridSpan w:val="2"/>
          </w:tcPr>
          <w:p w14:paraId="1ED2D68C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197D84D7" w14:textId="77777777" w:rsidR="00C51242" w:rsidRDefault="00C51242" w:rsidP="007C4F42">
            <w:pPr>
              <w:jc w:val="center"/>
            </w:pPr>
            <w:r>
              <w:t>46</w:t>
            </w:r>
          </w:p>
        </w:tc>
      </w:tr>
      <w:tr w:rsidR="00C51242" w:rsidRPr="0048437E" w14:paraId="1366FC5C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50655CA5" w14:textId="77777777" w:rsidR="00C51242" w:rsidRPr="00C00E4A" w:rsidRDefault="00C51242" w:rsidP="007C4F42">
            <w:r>
              <w:t>9</w:t>
            </w:r>
            <w:r w:rsidRPr="00C00E4A">
              <w:t xml:space="preserve"> «</w:t>
            </w:r>
            <w:r>
              <w:t>А</w:t>
            </w:r>
            <w:r w:rsidRPr="00C00E4A">
              <w:t>»</w:t>
            </w:r>
          </w:p>
        </w:tc>
        <w:tc>
          <w:tcPr>
            <w:tcW w:w="899" w:type="dxa"/>
          </w:tcPr>
          <w:p w14:paraId="5B9FFB95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23837493" w14:textId="77777777" w:rsidR="00C51242" w:rsidRPr="00546BAD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14:paraId="051BDF08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1947EF27" w14:textId="77777777" w:rsidR="00C51242" w:rsidRPr="00546BAD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899" w:type="dxa"/>
          </w:tcPr>
          <w:p w14:paraId="77AE7C50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7BE3FE66" w14:textId="77777777" w:rsidR="00C51242" w:rsidRPr="00546BAD" w:rsidRDefault="00C51242" w:rsidP="007C4F42">
            <w:pPr>
              <w:jc w:val="center"/>
            </w:pPr>
            <w:r>
              <w:t>5</w:t>
            </w:r>
          </w:p>
        </w:tc>
        <w:tc>
          <w:tcPr>
            <w:tcW w:w="899" w:type="dxa"/>
            <w:gridSpan w:val="2"/>
          </w:tcPr>
          <w:p w14:paraId="74A37A46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3E96CCEF" w14:textId="77777777" w:rsidR="00C51242" w:rsidRPr="00546BAD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899" w:type="dxa"/>
            <w:gridSpan w:val="2"/>
          </w:tcPr>
          <w:p w14:paraId="3A40D041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638228E0" w14:textId="77777777" w:rsidR="00C51242" w:rsidRPr="0048437E" w:rsidRDefault="00C51242" w:rsidP="007C4F42">
            <w:pPr>
              <w:jc w:val="center"/>
            </w:pPr>
            <w:r>
              <w:t>5</w:t>
            </w:r>
          </w:p>
        </w:tc>
      </w:tr>
      <w:tr w:rsidR="00C51242" w:rsidRPr="0048437E" w14:paraId="48BAA7A6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70EC06DF" w14:textId="77777777" w:rsidR="00C51242" w:rsidRDefault="00C51242" w:rsidP="007C4F42">
            <w:r>
              <w:t>9 «И»</w:t>
            </w:r>
          </w:p>
        </w:tc>
        <w:tc>
          <w:tcPr>
            <w:tcW w:w="899" w:type="dxa"/>
          </w:tcPr>
          <w:p w14:paraId="29D094B8" w14:textId="77777777" w:rsidR="00C51242" w:rsidRDefault="00C51242" w:rsidP="007C4F42">
            <w:pPr>
              <w:jc w:val="center"/>
            </w:pPr>
            <w:r w:rsidRPr="00BC1771">
              <w:t>100</w:t>
            </w:r>
          </w:p>
        </w:tc>
        <w:tc>
          <w:tcPr>
            <w:tcW w:w="932" w:type="dxa"/>
            <w:gridSpan w:val="2"/>
          </w:tcPr>
          <w:p w14:paraId="41E62C7D" w14:textId="77777777" w:rsidR="00C51242" w:rsidRPr="00546BAD" w:rsidRDefault="00C51242" w:rsidP="007C4F42">
            <w:pPr>
              <w:jc w:val="center"/>
            </w:pPr>
            <w:r>
              <w:t>38</w:t>
            </w:r>
          </w:p>
        </w:tc>
        <w:tc>
          <w:tcPr>
            <w:tcW w:w="898" w:type="dxa"/>
          </w:tcPr>
          <w:p w14:paraId="3645827D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900" w:type="dxa"/>
            <w:gridSpan w:val="2"/>
          </w:tcPr>
          <w:p w14:paraId="23ABCF67" w14:textId="77777777" w:rsidR="00C51242" w:rsidRPr="00546BAD" w:rsidRDefault="00C51242" w:rsidP="007C4F42">
            <w:pPr>
              <w:jc w:val="center"/>
            </w:pPr>
            <w:r>
              <w:t>29</w:t>
            </w:r>
          </w:p>
        </w:tc>
        <w:tc>
          <w:tcPr>
            <w:tcW w:w="899" w:type="dxa"/>
          </w:tcPr>
          <w:p w14:paraId="11405BAB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6D0959E7" w14:textId="77777777" w:rsidR="00C51242" w:rsidRPr="00546BAD" w:rsidRDefault="00C51242" w:rsidP="007C4F42">
            <w:pPr>
              <w:jc w:val="center"/>
            </w:pPr>
            <w:r>
              <w:t>26</w:t>
            </w:r>
          </w:p>
        </w:tc>
        <w:tc>
          <w:tcPr>
            <w:tcW w:w="899" w:type="dxa"/>
            <w:gridSpan w:val="2"/>
          </w:tcPr>
          <w:p w14:paraId="1ACAE842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753CF0D5" w14:textId="77777777" w:rsidR="00C51242" w:rsidRPr="00546BAD" w:rsidRDefault="00C51242" w:rsidP="007C4F42">
            <w:pPr>
              <w:jc w:val="center"/>
            </w:pPr>
            <w:r>
              <w:t>23</w:t>
            </w:r>
          </w:p>
        </w:tc>
        <w:tc>
          <w:tcPr>
            <w:tcW w:w="899" w:type="dxa"/>
            <w:gridSpan w:val="2"/>
          </w:tcPr>
          <w:p w14:paraId="3DF018CF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3EF499BC" w14:textId="77777777" w:rsidR="00C51242" w:rsidRPr="0048437E" w:rsidRDefault="00C51242" w:rsidP="007C4F42">
            <w:pPr>
              <w:jc w:val="center"/>
            </w:pPr>
            <w:r>
              <w:t>48</w:t>
            </w:r>
          </w:p>
        </w:tc>
      </w:tr>
      <w:tr w:rsidR="00C51242" w:rsidRPr="0048437E" w14:paraId="6C92125E" w14:textId="77777777" w:rsidTr="007C4F42">
        <w:tc>
          <w:tcPr>
            <w:tcW w:w="1006" w:type="dxa"/>
            <w:shd w:val="clear" w:color="auto" w:fill="BFBFBF" w:themeFill="background1" w:themeFillShade="BF"/>
          </w:tcPr>
          <w:p w14:paraId="3BBE69CA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 w:rsidRPr="003463AD">
              <w:rPr>
                <w:b/>
                <w:i/>
              </w:rPr>
              <w:t>итого</w:t>
            </w:r>
          </w:p>
        </w:tc>
        <w:tc>
          <w:tcPr>
            <w:tcW w:w="899" w:type="dxa"/>
          </w:tcPr>
          <w:p w14:paraId="12ED4619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32" w:type="dxa"/>
            <w:gridSpan w:val="2"/>
          </w:tcPr>
          <w:p w14:paraId="33A6ED26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898" w:type="dxa"/>
          </w:tcPr>
          <w:p w14:paraId="25E489E5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900" w:type="dxa"/>
            <w:gridSpan w:val="2"/>
          </w:tcPr>
          <w:p w14:paraId="4B8AEDC8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899" w:type="dxa"/>
          </w:tcPr>
          <w:p w14:paraId="2BD0F876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99" w:type="dxa"/>
          </w:tcPr>
          <w:p w14:paraId="0AD88270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899" w:type="dxa"/>
            <w:gridSpan w:val="2"/>
          </w:tcPr>
          <w:p w14:paraId="2F10C5AD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9" w:type="dxa"/>
          </w:tcPr>
          <w:p w14:paraId="317C4029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899" w:type="dxa"/>
            <w:gridSpan w:val="2"/>
          </w:tcPr>
          <w:p w14:paraId="06B63539" w14:textId="77777777" w:rsidR="00C51242" w:rsidRPr="00A301D0" w:rsidRDefault="00C51242" w:rsidP="007C4F42">
            <w:pPr>
              <w:jc w:val="center"/>
            </w:pPr>
            <w:r w:rsidRPr="00A301D0">
              <w:t>100</w:t>
            </w:r>
          </w:p>
        </w:tc>
        <w:tc>
          <w:tcPr>
            <w:tcW w:w="898" w:type="dxa"/>
          </w:tcPr>
          <w:p w14:paraId="17247465" w14:textId="77777777" w:rsidR="00C51242" w:rsidRPr="003463AD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</w:tbl>
    <w:p w14:paraId="3AD78B85" w14:textId="77777777" w:rsidR="00C51242" w:rsidRDefault="00C51242" w:rsidP="00C51242">
      <w:pPr>
        <w:ind w:firstLine="708"/>
        <w:jc w:val="both"/>
      </w:pPr>
    </w:p>
    <w:p w14:paraId="7A105264" w14:textId="77777777" w:rsidR="00C51242" w:rsidRDefault="00C51242" w:rsidP="00C51242">
      <w:pPr>
        <w:ind w:firstLine="708"/>
        <w:jc w:val="both"/>
        <w:rPr>
          <w:spacing w:val="-1"/>
          <w:w w:val="104"/>
        </w:rPr>
      </w:pPr>
      <w:r w:rsidRPr="000A2D18">
        <w:t xml:space="preserve">Проанализировав динамику успеваемости учащихся </w:t>
      </w:r>
      <w:r>
        <w:t>основной</w:t>
      </w:r>
      <w:r w:rsidRPr="000A2D18">
        <w:t xml:space="preserve"> школы, следует отметить,</w:t>
      </w:r>
      <w:r>
        <w:t xml:space="preserve">  что в  5</w:t>
      </w:r>
      <w:r w:rsidRPr="000A2D18">
        <w:t xml:space="preserve"> «</w:t>
      </w:r>
      <w:r>
        <w:t>И</w:t>
      </w:r>
      <w:r w:rsidRPr="000A2D18">
        <w:t>»</w:t>
      </w:r>
      <w:r>
        <w:t>, 5 «А», 6 «И»</w:t>
      </w:r>
      <w:r w:rsidRPr="000A2D18">
        <w:t xml:space="preserve">, </w:t>
      </w:r>
      <w:r>
        <w:t>6</w:t>
      </w:r>
      <w:r w:rsidRPr="000A2D18">
        <w:t xml:space="preserve"> «</w:t>
      </w:r>
      <w:r>
        <w:t>Б</w:t>
      </w:r>
      <w:r w:rsidRPr="000A2D18">
        <w:t>»</w:t>
      </w:r>
      <w:r>
        <w:t xml:space="preserve">, 7 «И», 8 «И», 9 «И» </w:t>
      </w:r>
      <w:r w:rsidRPr="000A2D18">
        <w:t xml:space="preserve">классах (учителя </w:t>
      </w:r>
      <w:proofErr w:type="spellStart"/>
      <w:r>
        <w:t>Перцева</w:t>
      </w:r>
      <w:proofErr w:type="spellEnd"/>
      <w:r>
        <w:t xml:space="preserve"> Е.Н, </w:t>
      </w:r>
      <w:proofErr w:type="spellStart"/>
      <w:r>
        <w:t>Филипова</w:t>
      </w:r>
      <w:proofErr w:type="spellEnd"/>
      <w:r>
        <w:t xml:space="preserve"> Е.О., Кожевникова О.Г., </w:t>
      </w:r>
      <w:proofErr w:type="spellStart"/>
      <w:r>
        <w:t>Поддубная</w:t>
      </w:r>
      <w:proofErr w:type="spellEnd"/>
      <w:r>
        <w:t xml:space="preserve"> И.А., </w:t>
      </w:r>
      <w:proofErr w:type="spellStart"/>
      <w:r>
        <w:t>Староверова</w:t>
      </w:r>
      <w:proofErr w:type="spellEnd"/>
      <w:r>
        <w:t xml:space="preserve"> В.В., </w:t>
      </w:r>
      <w:proofErr w:type="spellStart"/>
      <w:r>
        <w:t>Чигрина</w:t>
      </w:r>
      <w:proofErr w:type="spellEnd"/>
      <w:r>
        <w:t xml:space="preserve"> С.А., Новоселова М.В.) </w:t>
      </w:r>
      <w:r w:rsidRPr="000A2D18">
        <w:rPr>
          <w:spacing w:val="-1"/>
          <w:w w:val="104"/>
        </w:rPr>
        <w:t>высокий уровень обученности</w:t>
      </w:r>
      <w:r>
        <w:rPr>
          <w:spacing w:val="-1"/>
          <w:w w:val="104"/>
        </w:rPr>
        <w:t xml:space="preserve">, выше общешкольного показателя на ступени основного общего образования </w:t>
      </w:r>
      <w:r w:rsidRPr="000A2D18">
        <w:rPr>
          <w:spacing w:val="-1"/>
          <w:w w:val="104"/>
        </w:rPr>
        <w:t xml:space="preserve"> (</w:t>
      </w:r>
      <w:r>
        <w:rPr>
          <w:spacing w:val="-1"/>
          <w:w w:val="104"/>
        </w:rPr>
        <w:t>46%, 90</w:t>
      </w:r>
      <w:r w:rsidRPr="000A2D18">
        <w:rPr>
          <w:spacing w:val="-1"/>
          <w:w w:val="104"/>
        </w:rPr>
        <w:t xml:space="preserve">%, </w:t>
      </w:r>
      <w:r>
        <w:rPr>
          <w:spacing w:val="-1"/>
          <w:w w:val="104"/>
        </w:rPr>
        <w:t>49</w:t>
      </w:r>
      <w:r w:rsidRPr="000A2D18">
        <w:rPr>
          <w:spacing w:val="-1"/>
          <w:w w:val="104"/>
        </w:rPr>
        <w:t xml:space="preserve">% , </w:t>
      </w:r>
      <w:r>
        <w:rPr>
          <w:spacing w:val="-1"/>
          <w:w w:val="104"/>
        </w:rPr>
        <w:t>52</w:t>
      </w:r>
      <w:r w:rsidRPr="000A2D18">
        <w:rPr>
          <w:spacing w:val="-1"/>
          <w:w w:val="104"/>
        </w:rPr>
        <w:t>%</w:t>
      </w:r>
      <w:r>
        <w:rPr>
          <w:spacing w:val="-1"/>
          <w:w w:val="104"/>
        </w:rPr>
        <w:t>, 47%, 46%, 48%</w:t>
      </w:r>
      <w:r w:rsidRPr="000A2D18">
        <w:rPr>
          <w:spacing w:val="-1"/>
          <w:w w:val="104"/>
        </w:rPr>
        <w:t xml:space="preserve">). </w:t>
      </w:r>
    </w:p>
    <w:p w14:paraId="5F35C7CD" w14:textId="77777777" w:rsidR="00C51242" w:rsidRPr="00EE2790" w:rsidRDefault="00C51242" w:rsidP="00C51242">
      <w:pPr>
        <w:ind w:firstLine="708"/>
        <w:jc w:val="both"/>
      </w:pPr>
    </w:p>
    <w:p w14:paraId="2D3EFEE2" w14:textId="77777777" w:rsidR="00C51242" w:rsidRDefault="00C51242" w:rsidP="00C51242">
      <w:pPr>
        <w:shd w:val="clear" w:color="auto" w:fill="92D050"/>
        <w:jc w:val="center"/>
        <w:rPr>
          <w:b/>
        </w:rPr>
      </w:pPr>
      <w:r w:rsidRPr="00E5017F">
        <w:rPr>
          <w:b/>
        </w:rPr>
        <w:t>Качество знаний учащихся 5-х классов</w:t>
      </w:r>
    </w:p>
    <w:p w14:paraId="64C4DDCB" w14:textId="77777777" w:rsidR="00C51242" w:rsidRDefault="00C51242" w:rsidP="00C5124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18656" behindDoc="0" locked="0" layoutInCell="1" allowOverlap="1" wp14:anchorId="264A6E9F" wp14:editId="10828C27">
            <wp:simplePos x="0" y="0"/>
            <wp:positionH relativeFrom="column">
              <wp:posOffset>22861</wp:posOffset>
            </wp:positionH>
            <wp:positionV relativeFrom="paragraph">
              <wp:posOffset>17145</wp:posOffset>
            </wp:positionV>
            <wp:extent cx="6324600" cy="1781175"/>
            <wp:effectExtent l="19050" t="0" r="1905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14:paraId="6F7DAFB3" w14:textId="77777777" w:rsidR="00C51242" w:rsidRDefault="00C51242" w:rsidP="00C51242">
      <w:pPr>
        <w:jc w:val="center"/>
        <w:rPr>
          <w:b/>
        </w:rPr>
      </w:pPr>
    </w:p>
    <w:p w14:paraId="43CA6901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472B1252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5A6AAE27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49A7EA41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49D2A285" w14:textId="77777777" w:rsidR="00C51242" w:rsidRDefault="00C51242" w:rsidP="00C51242">
      <w:pPr>
        <w:spacing w:line="276" w:lineRule="auto"/>
        <w:ind w:firstLine="708"/>
        <w:jc w:val="both"/>
        <w:rPr>
          <w:b/>
        </w:rPr>
      </w:pPr>
    </w:p>
    <w:p w14:paraId="30B1992A" w14:textId="77777777" w:rsidR="00C51242" w:rsidRDefault="00C51242" w:rsidP="00C51242">
      <w:pPr>
        <w:spacing w:line="276" w:lineRule="auto"/>
        <w:ind w:firstLine="708"/>
        <w:jc w:val="both"/>
        <w:rPr>
          <w:b/>
        </w:rPr>
      </w:pPr>
    </w:p>
    <w:p w14:paraId="284DB9B9" w14:textId="77777777" w:rsidR="00C51242" w:rsidRDefault="00C51242" w:rsidP="00C51242">
      <w:pPr>
        <w:spacing w:line="276" w:lineRule="auto"/>
        <w:ind w:firstLine="708"/>
        <w:jc w:val="both"/>
        <w:rPr>
          <w:b/>
          <w:color w:val="FF0000"/>
        </w:rPr>
      </w:pPr>
    </w:p>
    <w:p w14:paraId="48DAC366" w14:textId="77777777" w:rsidR="00C51242" w:rsidRDefault="00C51242" w:rsidP="00C51242">
      <w:pPr>
        <w:spacing w:line="276" w:lineRule="auto"/>
        <w:ind w:firstLine="708"/>
        <w:jc w:val="both"/>
        <w:rPr>
          <w:b/>
          <w:color w:val="FF0000"/>
        </w:rPr>
      </w:pPr>
    </w:p>
    <w:p w14:paraId="0B870E0E" w14:textId="77777777" w:rsidR="00C51242" w:rsidRPr="00D732F0" w:rsidRDefault="00C51242" w:rsidP="00C51242">
      <w:pPr>
        <w:spacing w:line="276" w:lineRule="auto"/>
        <w:ind w:firstLine="708"/>
        <w:jc w:val="both"/>
      </w:pPr>
      <w:r w:rsidRPr="00EE204A">
        <w:rPr>
          <w:b/>
        </w:rPr>
        <w:t>В 5 «А»</w:t>
      </w:r>
      <w:r w:rsidRPr="00D732F0">
        <w:rPr>
          <w:b/>
        </w:rPr>
        <w:t xml:space="preserve"> классе (классный руководитель </w:t>
      </w:r>
      <w:proofErr w:type="spellStart"/>
      <w:r>
        <w:rPr>
          <w:b/>
        </w:rPr>
        <w:t>Филипова</w:t>
      </w:r>
      <w:proofErr w:type="spellEnd"/>
      <w:r>
        <w:rPr>
          <w:b/>
        </w:rPr>
        <w:t xml:space="preserve"> Е.О.</w:t>
      </w:r>
      <w:r w:rsidRPr="00D732F0">
        <w:rPr>
          <w:b/>
        </w:rPr>
        <w:t>)</w:t>
      </w:r>
      <w:r w:rsidRPr="00D732F0">
        <w:t xml:space="preserve"> из </w:t>
      </w:r>
      <w:r>
        <w:t>28</w:t>
      </w:r>
      <w:r w:rsidRPr="00D732F0">
        <w:t xml:space="preserve"> учащихся – 1</w:t>
      </w:r>
      <w:r>
        <w:t>3</w:t>
      </w:r>
      <w:r w:rsidRPr="00D732F0">
        <w:t xml:space="preserve"> закончили </w:t>
      </w:r>
      <w:r>
        <w:t>год</w:t>
      </w:r>
      <w:r w:rsidRPr="00D732F0">
        <w:t xml:space="preserve"> на «4» и «5», на «отлично» - </w:t>
      </w:r>
      <w:r>
        <w:t>нет</w:t>
      </w:r>
      <w:r w:rsidRPr="00D732F0">
        <w:t xml:space="preserve">. Качество знаний по сравнению с результатами 3 четверти увеличилось на </w:t>
      </w:r>
      <w:r>
        <w:t>7</w:t>
      </w:r>
      <w:r w:rsidRPr="00D732F0">
        <w:t xml:space="preserve">% и составило </w:t>
      </w:r>
      <w:r>
        <w:t>46</w:t>
      </w:r>
      <w:r w:rsidRPr="00D732F0">
        <w:t xml:space="preserve">%. </w:t>
      </w:r>
    </w:p>
    <w:p w14:paraId="5732D513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lastRenderedPageBreak/>
        <w:t>В 5 «</w:t>
      </w:r>
      <w:r>
        <w:rPr>
          <w:b/>
        </w:rPr>
        <w:t>И</w:t>
      </w:r>
      <w:r w:rsidRPr="00D732F0">
        <w:rPr>
          <w:b/>
        </w:rPr>
        <w:t xml:space="preserve">» классе (классный руководитель </w:t>
      </w:r>
      <w:proofErr w:type="spellStart"/>
      <w:r>
        <w:rPr>
          <w:b/>
        </w:rPr>
        <w:t>Перцева</w:t>
      </w:r>
      <w:proofErr w:type="spellEnd"/>
      <w:r>
        <w:rPr>
          <w:b/>
        </w:rPr>
        <w:t xml:space="preserve"> Е.Н</w:t>
      </w:r>
      <w:r w:rsidRPr="00D732F0">
        <w:rPr>
          <w:b/>
        </w:rPr>
        <w:t xml:space="preserve">.) </w:t>
      </w:r>
      <w:r w:rsidRPr="00D732F0">
        <w:t xml:space="preserve">из 31 учащихся – </w:t>
      </w:r>
      <w:r>
        <w:t>23</w:t>
      </w:r>
      <w:r w:rsidRPr="00D732F0">
        <w:t xml:space="preserve"> закончили </w:t>
      </w:r>
      <w:r>
        <w:t>год</w:t>
      </w:r>
      <w:r w:rsidRPr="00D732F0">
        <w:t xml:space="preserve"> на «4» и «5», на «отлично» - </w:t>
      </w:r>
      <w:r>
        <w:t>5</w:t>
      </w:r>
      <w:r w:rsidRPr="00D732F0">
        <w:t xml:space="preserve"> учащихся. Качество знаний по сравнению с результатами 3 четверти увеличилось на </w:t>
      </w:r>
      <w:r>
        <w:t>9</w:t>
      </w:r>
      <w:r w:rsidRPr="00D732F0">
        <w:t xml:space="preserve">% и составило </w:t>
      </w:r>
      <w:r>
        <w:t>90</w:t>
      </w:r>
      <w:r w:rsidRPr="00D732F0">
        <w:t xml:space="preserve">%. </w:t>
      </w:r>
    </w:p>
    <w:p w14:paraId="54251743" w14:textId="77777777" w:rsidR="00C51242" w:rsidRDefault="00C51242" w:rsidP="00C51242">
      <w:pPr>
        <w:jc w:val="center"/>
        <w:rPr>
          <w:b/>
        </w:rPr>
      </w:pPr>
    </w:p>
    <w:p w14:paraId="2DFA4B9E" w14:textId="77777777" w:rsidR="00C51242" w:rsidRPr="00E5017F" w:rsidRDefault="00C51242" w:rsidP="00C51242">
      <w:pPr>
        <w:shd w:val="clear" w:color="auto" w:fill="92D050"/>
        <w:jc w:val="center"/>
        <w:rPr>
          <w:b/>
        </w:rPr>
      </w:pPr>
      <w:r>
        <w:rPr>
          <w:b/>
        </w:rPr>
        <w:t>К</w:t>
      </w:r>
      <w:r w:rsidRPr="00E5017F">
        <w:rPr>
          <w:b/>
        </w:rPr>
        <w:t xml:space="preserve">ачество знаний учащихся </w:t>
      </w:r>
      <w:r>
        <w:rPr>
          <w:b/>
        </w:rPr>
        <w:t>6</w:t>
      </w:r>
      <w:r w:rsidRPr="00E5017F">
        <w:rPr>
          <w:b/>
        </w:rPr>
        <w:t>-х классов</w:t>
      </w:r>
    </w:p>
    <w:p w14:paraId="7633C3E9" w14:textId="77777777" w:rsidR="00C51242" w:rsidRDefault="00C51242" w:rsidP="00C51242">
      <w:r>
        <w:rPr>
          <w:noProof/>
        </w:rPr>
        <w:drawing>
          <wp:anchor distT="0" distB="0" distL="114300" distR="114300" simplePos="0" relativeHeight="251719680" behindDoc="0" locked="0" layoutInCell="1" allowOverlap="1" wp14:anchorId="7B477C19" wp14:editId="0070B350">
            <wp:simplePos x="0" y="0"/>
            <wp:positionH relativeFrom="column">
              <wp:posOffset>80010</wp:posOffset>
            </wp:positionH>
            <wp:positionV relativeFrom="paragraph">
              <wp:posOffset>33655</wp:posOffset>
            </wp:positionV>
            <wp:extent cx="6115050" cy="1838325"/>
            <wp:effectExtent l="19050" t="0" r="19050" b="0"/>
            <wp:wrapNone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3AEFC7D7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1BD2693C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721BEC60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344806F4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4A3F7DA8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0C466A9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9A2FF98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4D34256A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48C2584" w14:textId="77777777" w:rsidR="00C51242" w:rsidRDefault="00C51242" w:rsidP="00C51242">
      <w:pPr>
        <w:spacing w:line="276" w:lineRule="auto"/>
        <w:ind w:firstLine="708"/>
        <w:jc w:val="both"/>
        <w:rPr>
          <w:b/>
          <w:color w:val="FF0000"/>
        </w:rPr>
      </w:pPr>
    </w:p>
    <w:p w14:paraId="6F881E8E" w14:textId="77777777" w:rsidR="00C51242" w:rsidRPr="00D732F0" w:rsidRDefault="00C51242" w:rsidP="00C51242">
      <w:pPr>
        <w:spacing w:line="276" w:lineRule="auto"/>
        <w:ind w:firstLine="708"/>
        <w:jc w:val="both"/>
      </w:pPr>
      <w:r w:rsidRPr="00EE204A">
        <w:rPr>
          <w:b/>
        </w:rPr>
        <w:t>В 6 «И»</w:t>
      </w:r>
      <w:r w:rsidRPr="00D732F0">
        <w:rPr>
          <w:b/>
        </w:rPr>
        <w:t xml:space="preserve"> классе (классный руководитель Кожевникова О.Г.)</w:t>
      </w:r>
      <w:r w:rsidRPr="00D732F0">
        <w:t xml:space="preserve"> из </w:t>
      </w:r>
      <w:r>
        <w:t>33</w:t>
      </w:r>
      <w:r w:rsidRPr="00D732F0">
        <w:t xml:space="preserve"> учащихся – 1</w:t>
      </w:r>
      <w:r>
        <w:t>5</w:t>
      </w:r>
      <w:r w:rsidRPr="00D732F0">
        <w:t xml:space="preserve"> закончили </w:t>
      </w:r>
      <w:r>
        <w:t>год</w:t>
      </w:r>
      <w:r w:rsidRPr="00D732F0">
        <w:t xml:space="preserve"> на «4» и «5», на «отлично» - </w:t>
      </w:r>
      <w:r>
        <w:t>1</w:t>
      </w:r>
      <w:r w:rsidRPr="00D732F0">
        <w:t xml:space="preserve"> учащи</w:t>
      </w:r>
      <w:r>
        <w:t>й</w:t>
      </w:r>
      <w:r w:rsidRPr="00D732F0">
        <w:t xml:space="preserve">ся. Качество знаний по сравнению с результатами 3 четверти увеличилось на </w:t>
      </w:r>
      <w:r>
        <w:t>9</w:t>
      </w:r>
      <w:r w:rsidRPr="00D732F0">
        <w:t xml:space="preserve">% и составило </w:t>
      </w:r>
      <w:r>
        <w:t>4</w:t>
      </w:r>
      <w:r w:rsidRPr="00D732F0">
        <w:t xml:space="preserve">8%. </w:t>
      </w:r>
    </w:p>
    <w:p w14:paraId="5409131D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6</w:t>
      </w:r>
      <w:r w:rsidRPr="00D732F0">
        <w:rPr>
          <w:b/>
        </w:rPr>
        <w:t xml:space="preserve"> «Б» классе (классный руководитель </w:t>
      </w:r>
      <w:proofErr w:type="spellStart"/>
      <w:r>
        <w:rPr>
          <w:b/>
        </w:rPr>
        <w:t>Поддубная</w:t>
      </w:r>
      <w:proofErr w:type="spellEnd"/>
      <w:r>
        <w:rPr>
          <w:b/>
        </w:rPr>
        <w:t xml:space="preserve"> И.А</w:t>
      </w:r>
      <w:r w:rsidRPr="00D732F0">
        <w:rPr>
          <w:b/>
        </w:rPr>
        <w:t xml:space="preserve">.) </w:t>
      </w:r>
      <w:r w:rsidRPr="00D732F0">
        <w:t xml:space="preserve">из </w:t>
      </w:r>
      <w:r>
        <w:t>29</w:t>
      </w:r>
      <w:r w:rsidRPr="00D732F0">
        <w:t xml:space="preserve"> учащихся – 1</w:t>
      </w:r>
      <w:r>
        <w:t>3</w:t>
      </w:r>
      <w:r w:rsidRPr="00D732F0">
        <w:t xml:space="preserve"> закончили </w:t>
      </w:r>
      <w:r>
        <w:t>год</w:t>
      </w:r>
      <w:r w:rsidRPr="00D732F0">
        <w:t xml:space="preserve"> на «4» и «5», на «отлично» - </w:t>
      </w:r>
      <w:r>
        <w:t>2</w:t>
      </w:r>
      <w:r w:rsidRPr="00D732F0">
        <w:t xml:space="preserve"> учащихся. Качество знаний по сравнению с результатами 3 четверти увеличилось на </w:t>
      </w:r>
      <w:r>
        <w:t>24</w:t>
      </w:r>
      <w:r w:rsidRPr="00D732F0">
        <w:t xml:space="preserve">% и составило </w:t>
      </w:r>
      <w:r>
        <w:t>52</w:t>
      </w:r>
      <w:r w:rsidRPr="00D732F0">
        <w:t xml:space="preserve">%. </w:t>
      </w:r>
    </w:p>
    <w:p w14:paraId="7B2F1E2B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6</w:t>
      </w:r>
      <w:r w:rsidRPr="00D732F0">
        <w:rPr>
          <w:b/>
        </w:rPr>
        <w:t xml:space="preserve"> «В» классе (классный руководитель Головатюк Н.А.) </w:t>
      </w:r>
      <w:r w:rsidRPr="00D732F0">
        <w:t>из 2</w:t>
      </w:r>
      <w:r>
        <w:t>3</w:t>
      </w:r>
      <w:r w:rsidRPr="00D732F0">
        <w:t xml:space="preserve"> учащихся – 6 закончили </w:t>
      </w:r>
      <w:r>
        <w:t>год</w:t>
      </w:r>
      <w:r w:rsidRPr="00D732F0">
        <w:t xml:space="preserve"> на «4» и «5», на «отлично» - </w:t>
      </w:r>
      <w:r>
        <w:t>1</w:t>
      </w:r>
      <w:r w:rsidRPr="00D732F0">
        <w:t xml:space="preserve"> учащи</w:t>
      </w:r>
      <w:r>
        <w:t>й</w:t>
      </w:r>
      <w:r w:rsidRPr="00D732F0">
        <w:t xml:space="preserve">ся.  Качество знаний по сравнению с результатами 3 четверти </w:t>
      </w:r>
      <w:r>
        <w:t>не изменилось</w:t>
      </w:r>
      <w:r w:rsidRPr="00D732F0">
        <w:t xml:space="preserve"> и составило 3</w:t>
      </w:r>
      <w:r>
        <w:t>0</w:t>
      </w:r>
      <w:r w:rsidRPr="00D732F0">
        <w:t xml:space="preserve">%. </w:t>
      </w:r>
    </w:p>
    <w:p w14:paraId="59A54145" w14:textId="77777777" w:rsidR="00C51242" w:rsidRPr="00E5017F" w:rsidRDefault="00C51242" w:rsidP="00C51242">
      <w:pPr>
        <w:shd w:val="clear" w:color="auto" w:fill="92D050"/>
        <w:jc w:val="center"/>
        <w:rPr>
          <w:b/>
        </w:rPr>
      </w:pPr>
      <w:r>
        <w:rPr>
          <w:b/>
        </w:rPr>
        <w:t>К</w:t>
      </w:r>
      <w:r w:rsidRPr="00E5017F">
        <w:rPr>
          <w:b/>
        </w:rPr>
        <w:t xml:space="preserve">ачество знаний учащихся </w:t>
      </w:r>
      <w:r>
        <w:rPr>
          <w:b/>
        </w:rPr>
        <w:t>7-</w:t>
      </w:r>
      <w:r w:rsidRPr="00E5017F">
        <w:rPr>
          <w:b/>
        </w:rPr>
        <w:t>х классов</w:t>
      </w:r>
    </w:p>
    <w:p w14:paraId="33C5D267" w14:textId="77777777" w:rsidR="00C51242" w:rsidRDefault="00C51242" w:rsidP="00C51242">
      <w:r>
        <w:rPr>
          <w:noProof/>
        </w:rPr>
        <w:drawing>
          <wp:anchor distT="0" distB="0" distL="114300" distR="114300" simplePos="0" relativeHeight="251720704" behindDoc="0" locked="0" layoutInCell="1" allowOverlap="1" wp14:anchorId="7E9BAAA6" wp14:editId="34EE910D">
            <wp:simplePos x="0" y="0"/>
            <wp:positionH relativeFrom="column">
              <wp:posOffset>-43815</wp:posOffset>
            </wp:positionH>
            <wp:positionV relativeFrom="paragraph">
              <wp:posOffset>38100</wp:posOffset>
            </wp:positionV>
            <wp:extent cx="6286500" cy="1990725"/>
            <wp:effectExtent l="19050" t="0" r="19050" b="0"/>
            <wp:wrapNone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47258732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5C05179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3E024D4C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795C3B3E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259A32C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23D5AD52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5766F090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2327B2FC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7</w:t>
      </w:r>
      <w:r w:rsidRPr="00D732F0">
        <w:rPr>
          <w:b/>
        </w:rPr>
        <w:t xml:space="preserve"> «И» классе (классный руководитель </w:t>
      </w:r>
      <w:proofErr w:type="spellStart"/>
      <w:r w:rsidRPr="00D732F0">
        <w:rPr>
          <w:b/>
        </w:rPr>
        <w:t>Староверова</w:t>
      </w:r>
      <w:proofErr w:type="spellEnd"/>
      <w:r w:rsidRPr="00D732F0">
        <w:rPr>
          <w:b/>
        </w:rPr>
        <w:t xml:space="preserve"> В.В.)</w:t>
      </w:r>
      <w:r w:rsidRPr="00D732F0">
        <w:t xml:space="preserve"> из 3</w:t>
      </w:r>
      <w:r>
        <w:t>0</w:t>
      </w:r>
      <w:r w:rsidRPr="00D732F0">
        <w:t xml:space="preserve"> учащихся – 1</w:t>
      </w:r>
      <w:r>
        <w:t>3</w:t>
      </w:r>
      <w:r w:rsidRPr="00D732F0">
        <w:t xml:space="preserve"> закончили </w:t>
      </w:r>
      <w:r>
        <w:t>год</w:t>
      </w:r>
      <w:r w:rsidRPr="00D732F0">
        <w:t xml:space="preserve"> на «4» и «5», на «отлично» - </w:t>
      </w:r>
      <w:r>
        <w:t>2</w:t>
      </w:r>
      <w:r w:rsidRPr="00D732F0">
        <w:t xml:space="preserve"> учащихся. Качество знаний по сравнению с результатами 3 четверти увеличилось на </w:t>
      </w:r>
      <w:r>
        <w:t>3</w:t>
      </w:r>
      <w:r w:rsidRPr="00D732F0">
        <w:t xml:space="preserve">% и составило </w:t>
      </w:r>
      <w:r>
        <w:t>50</w:t>
      </w:r>
      <w:r w:rsidRPr="00D732F0">
        <w:t xml:space="preserve">%. </w:t>
      </w:r>
    </w:p>
    <w:p w14:paraId="450A2BE3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7</w:t>
      </w:r>
      <w:r w:rsidRPr="00D732F0">
        <w:rPr>
          <w:b/>
        </w:rPr>
        <w:t xml:space="preserve"> «Б» классе (классный руководитель </w:t>
      </w:r>
      <w:r>
        <w:rPr>
          <w:b/>
        </w:rPr>
        <w:t>Емельянова Н.В</w:t>
      </w:r>
      <w:r w:rsidRPr="00D732F0">
        <w:rPr>
          <w:b/>
        </w:rPr>
        <w:t>.)</w:t>
      </w:r>
      <w:r w:rsidRPr="00D732F0">
        <w:t xml:space="preserve"> из 30 учащихся на «хорошо» закончили 1</w:t>
      </w:r>
      <w:r>
        <w:t>0</w:t>
      </w:r>
      <w:r w:rsidRPr="00D732F0">
        <w:t xml:space="preserve"> человек </w:t>
      </w:r>
      <w:proofErr w:type="gramStart"/>
      <w:r w:rsidRPr="00D732F0">
        <w:t>и  на</w:t>
      </w:r>
      <w:proofErr w:type="gramEnd"/>
      <w:r w:rsidRPr="00D732F0">
        <w:t xml:space="preserve"> «отлично» - </w:t>
      </w:r>
      <w:r>
        <w:t>нет</w:t>
      </w:r>
      <w:r w:rsidRPr="00D732F0">
        <w:t xml:space="preserve">. Качество знаний по сравнению с результатами 3 четверти </w:t>
      </w:r>
      <w:r>
        <w:t>увеличилось</w:t>
      </w:r>
      <w:r w:rsidRPr="00D732F0">
        <w:t xml:space="preserve"> на </w:t>
      </w:r>
      <w:r>
        <w:t>13</w:t>
      </w:r>
      <w:r w:rsidRPr="00D732F0">
        <w:t xml:space="preserve">% и составило </w:t>
      </w:r>
      <w:r>
        <w:t>33</w:t>
      </w:r>
      <w:r w:rsidRPr="00D732F0">
        <w:t xml:space="preserve">%. </w:t>
      </w:r>
    </w:p>
    <w:p w14:paraId="3242821A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7</w:t>
      </w:r>
      <w:r w:rsidRPr="00D732F0">
        <w:rPr>
          <w:b/>
        </w:rPr>
        <w:t xml:space="preserve"> «В» классе (классный руководитель Конкина В.А.)</w:t>
      </w:r>
      <w:r w:rsidRPr="00D732F0">
        <w:t xml:space="preserve"> из 2</w:t>
      </w:r>
      <w:r>
        <w:t>6</w:t>
      </w:r>
      <w:r w:rsidRPr="00D732F0">
        <w:t xml:space="preserve"> учащихся на «хорошо» закончили 3 человека и </w:t>
      </w:r>
      <w:r>
        <w:t>0</w:t>
      </w:r>
      <w:r w:rsidRPr="00D732F0">
        <w:t>- на «отлично». Качество знаний по сравнению с результатами 3 увеличилось на 4% и составило 1</w:t>
      </w:r>
      <w:r>
        <w:t>2</w:t>
      </w:r>
      <w:r w:rsidRPr="00D732F0">
        <w:t xml:space="preserve">%. </w:t>
      </w:r>
    </w:p>
    <w:p w14:paraId="3C85E2BB" w14:textId="77777777" w:rsidR="00C51242" w:rsidRDefault="00C51242" w:rsidP="00C51242"/>
    <w:p w14:paraId="7757FE1E" w14:textId="77777777" w:rsidR="00C51242" w:rsidRPr="001A04F3" w:rsidRDefault="00C51242" w:rsidP="00C51242">
      <w:pPr>
        <w:shd w:val="clear" w:color="auto" w:fill="92D050"/>
        <w:jc w:val="center"/>
        <w:rPr>
          <w:b/>
          <w:color w:val="000000"/>
        </w:rPr>
      </w:pPr>
      <w:r w:rsidRPr="001A04F3">
        <w:rPr>
          <w:b/>
          <w:color w:val="000000"/>
        </w:rPr>
        <w:t>Качество знаний учащихся 8-х</w:t>
      </w:r>
      <w:r>
        <w:rPr>
          <w:b/>
          <w:color w:val="000000"/>
        </w:rPr>
        <w:t xml:space="preserve"> класса</w:t>
      </w:r>
    </w:p>
    <w:p w14:paraId="05BCAB1B" w14:textId="77777777" w:rsidR="00C51242" w:rsidRPr="00846A32" w:rsidRDefault="00C51242" w:rsidP="00C51242">
      <w:pPr>
        <w:jc w:val="center"/>
        <w:rPr>
          <w:rFonts w:ascii="Calibri" w:hAnsi="Calibri"/>
          <w:b/>
          <w:color w:val="000000"/>
        </w:rPr>
      </w:pPr>
      <w:r w:rsidRPr="003356CC">
        <w:rPr>
          <w:rFonts w:ascii="Calibri" w:hAnsi="Calibri"/>
          <w:b/>
          <w:noProof/>
          <w:color w:val="000000"/>
        </w:rPr>
        <w:drawing>
          <wp:anchor distT="0" distB="0" distL="114300" distR="114300" simplePos="0" relativeHeight="251721728" behindDoc="0" locked="0" layoutInCell="1" allowOverlap="1" wp14:anchorId="3F3F7092" wp14:editId="7FCE6A80">
            <wp:simplePos x="0" y="0"/>
            <wp:positionH relativeFrom="column">
              <wp:posOffset>603885</wp:posOffset>
            </wp:positionH>
            <wp:positionV relativeFrom="paragraph">
              <wp:posOffset>3810</wp:posOffset>
            </wp:positionV>
            <wp:extent cx="5286375" cy="2076450"/>
            <wp:effectExtent l="19050" t="0" r="9525" b="0"/>
            <wp:wrapNone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14:paraId="31FCD4FF" w14:textId="77777777" w:rsidR="00C51242" w:rsidRDefault="00C51242" w:rsidP="00C51242">
      <w:pPr>
        <w:jc w:val="center"/>
        <w:rPr>
          <w:rFonts w:ascii="Calibri" w:hAnsi="Calibri"/>
          <w:b/>
          <w:noProof/>
          <w:color w:val="000000"/>
          <w:sz w:val="22"/>
          <w:szCs w:val="22"/>
        </w:rPr>
      </w:pPr>
    </w:p>
    <w:p w14:paraId="4B83F83A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20D6AEC0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6FAC1E1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3CECD58A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4C8F230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BFFFA3A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762F2DED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B01D968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0FE2B71" w14:textId="77777777" w:rsidR="00C51242" w:rsidRDefault="00C51242" w:rsidP="00C51242">
      <w:pPr>
        <w:spacing w:line="276" w:lineRule="auto"/>
        <w:ind w:firstLine="708"/>
        <w:jc w:val="both"/>
        <w:rPr>
          <w:b/>
        </w:rPr>
      </w:pPr>
    </w:p>
    <w:p w14:paraId="11D584E4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8</w:t>
      </w:r>
      <w:r w:rsidRPr="00D732F0">
        <w:rPr>
          <w:b/>
        </w:rPr>
        <w:t xml:space="preserve"> «А» классе (классный руководитель </w:t>
      </w:r>
      <w:proofErr w:type="spellStart"/>
      <w:r w:rsidRPr="00D732F0">
        <w:rPr>
          <w:b/>
        </w:rPr>
        <w:t>Рульковская</w:t>
      </w:r>
      <w:proofErr w:type="spellEnd"/>
      <w:r w:rsidRPr="00D732F0">
        <w:rPr>
          <w:b/>
        </w:rPr>
        <w:t xml:space="preserve"> О.Ю.) </w:t>
      </w:r>
      <w:r w:rsidRPr="00D732F0">
        <w:t>из 2</w:t>
      </w:r>
      <w:r>
        <w:t>6</w:t>
      </w:r>
      <w:r w:rsidRPr="00D732F0">
        <w:t xml:space="preserve"> учащихся на «4» и «5» успевают </w:t>
      </w:r>
      <w:r>
        <w:t>4</w:t>
      </w:r>
      <w:r w:rsidRPr="00D732F0">
        <w:t xml:space="preserve"> учащихся и 0 - на «отлично». Качество знаний по сравнению с результатами 3 четверти </w:t>
      </w:r>
      <w:r>
        <w:t>увеличилось на 3</w:t>
      </w:r>
      <w:proofErr w:type="gramStart"/>
      <w:r>
        <w:t>%</w:t>
      </w:r>
      <w:r w:rsidRPr="00D732F0">
        <w:t xml:space="preserve">  и</w:t>
      </w:r>
      <w:proofErr w:type="gramEnd"/>
      <w:r w:rsidRPr="00D732F0">
        <w:t xml:space="preserve"> составило </w:t>
      </w:r>
      <w:r>
        <w:t>15</w:t>
      </w:r>
      <w:r w:rsidRPr="00D732F0">
        <w:t xml:space="preserve">%. </w:t>
      </w:r>
    </w:p>
    <w:p w14:paraId="4757D573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8</w:t>
      </w:r>
      <w:r w:rsidRPr="00D732F0">
        <w:rPr>
          <w:b/>
        </w:rPr>
        <w:t xml:space="preserve"> «Б» классе (классный руководитель Котельникова О.Ю.) </w:t>
      </w:r>
      <w:r w:rsidRPr="00D732F0">
        <w:t xml:space="preserve">из </w:t>
      </w:r>
      <w:r>
        <w:t>30</w:t>
      </w:r>
      <w:r w:rsidRPr="00D732F0">
        <w:t xml:space="preserve"> учащихся на «4» и «5» успевают </w:t>
      </w:r>
      <w:r>
        <w:t>3</w:t>
      </w:r>
      <w:r w:rsidRPr="00D732F0">
        <w:t xml:space="preserve"> учащихся и 0 - на «отлично».  Качество знаний по сравнению с результатами 3 четверти увеличилось на </w:t>
      </w:r>
      <w:r>
        <w:t>3</w:t>
      </w:r>
      <w:r w:rsidRPr="00D732F0">
        <w:t xml:space="preserve">% и составило </w:t>
      </w:r>
      <w:r>
        <w:t>10</w:t>
      </w:r>
      <w:r w:rsidRPr="00D732F0">
        <w:t xml:space="preserve">%. </w:t>
      </w:r>
    </w:p>
    <w:p w14:paraId="0FA48694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8</w:t>
      </w:r>
      <w:r w:rsidRPr="00D732F0">
        <w:rPr>
          <w:b/>
        </w:rPr>
        <w:t xml:space="preserve"> «И» классе (классный руководитель </w:t>
      </w:r>
      <w:proofErr w:type="spellStart"/>
      <w:r w:rsidRPr="00D732F0">
        <w:rPr>
          <w:b/>
        </w:rPr>
        <w:t>Чигрина</w:t>
      </w:r>
      <w:proofErr w:type="spellEnd"/>
      <w:r w:rsidRPr="00D732F0">
        <w:rPr>
          <w:b/>
        </w:rPr>
        <w:t xml:space="preserve"> С.А.)</w:t>
      </w:r>
      <w:r w:rsidRPr="00D732F0">
        <w:t xml:space="preserve"> из </w:t>
      </w:r>
      <w:r>
        <w:t>26</w:t>
      </w:r>
      <w:r w:rsidRPr="00D732F0">
        <w:t xml:space="preserve"> учащихся на «4» и «5» успевают 1</w:t>
      </w:r>
      <w:r>
        <w:t>2</w:t>
      </w:r>
      <w:r w:rsidRPr="00D732F0">
        <w:t xml:space="preserve"> учащихся и </w:t>
      </w:r>
      <w:r>
        <w:t>0</w:t>
      </w:r>
      <w:r w:rsidRPr="00D732F0">
        <w:t xml:space="preserve"> - на «отлично». Качество знаний по сравнению с результатами 3 четверти увеличилось на </w:t>
      </w:r>
      <w:r>
        <w:t>11</w:t>
      </w:r>
      <w:r w:rsidRPr="00D732F0">
        <w:t>% и составило 4</w:t>
      </w:r>
      <w:r>
        <w:t>6</w:t>
      </w:r>
      <w:r w:rsidRPr="00D732F0">
        <w:t xml:space="preserve">%. </w:t>
      </w:r>
    </w:p>
    <w:p w14:paraId="35CBA186" w14:textId="77777777" w:rsidR="00C51242" w:rsidRPr="001A04F3" w:rsidRDefault="00C51242" w:rsidP="00C51242">
      <w:pPr>
        <w:shd w:val="clear" w:color="auto" w:fill="92D050"/>
        <w:jc w:val="center"/>
        <w:rPr>
          <w:b/>
          <w:color w:val="000000"/>
        </w:rPr>
      </w:pPr>
      <w:r w:rsidRPr="001A04F3">
        <w:rPr>
          <w:b/>
          <w:color w:val="000000"/>
        </w:rPr>
        <w:t>Качество знаний учащихся 9-х классов</w:t>
      </w:r>
    </w:p>
    <w:p w14:paraId="60006FA3" w14:textId="77777777" w:rsidR="00C51242" w:rsidRDefault="00C51242" w:rsidP="00C51242">
      <w:pPr>
        <w:tabs>
          <w:tab w:val="left" w:pos="6915"/>
        </w:tabs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722752" behindDoc="0" locked="0" layoutInCell="1" allowOverlap="1" wp14:anchorId="2CD8AC0F" wp14:editId="0F4D8329">
            <wp:simplePos x="0" y="0"/>
            <wp:positionH relativeFrom="column">
              <wp:posOffset>80010</wp:posOffset>
            </wp:positionH>
            <wp:positionV relativeFrom="paragraph">
              <wp:posOffset>136525</wp:posOffset>
            </wp:positionV>
            <wp:extent cx="6162675" cy="1943100"/>
            <wp:effectExtent l="19050" t="0" r="9525" b="0"/>
            <wp:wrapNone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>
        <w:rPr>
          <w:rFonts w:ascii="Calibri" w:hAnsi="Calibri"/>
          <w:b/>
          <w:color w:val="000000"/>
          <w:sz w:val="22"/>
          <w:szCs w:val="22"/>
        </w:rPr>
        <w:tab/>
      </w:r>
    </w:p>
    <w:p w14:paraId="0BC7B7E1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7E5E94A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1A33785A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439CDE93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74138AFC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2CC7E0BB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0B053117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138F9F3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61D9BAC3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78DEC2B9" w14:textId="77777777" w:rsidR="00C51242" w:rsidRDefault="00C51242" w:rsidP="00C51242">
      <w:pPr>
        <w:spacing w:line="276" w:lineRule="auto"/>
        <w:ind w:left="-567" w:firstLine="1275"/>
        <w:rPr>
          <w:b/>
        </w:rPr>
      </w:pPr>
    </w:p>
    <w:p w14:paraId="14E12507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9</w:t>
      </w:r>
      <w:r w:rsidRPr="00D732F0">
        <w:rPr>
          <w:b/>
        </w:rPr>
        <w:t xml:space="preserve"> «А» классе (классный руководитель Головатюк Н.А.) </w:t>
      </w:r>
      <w:r w:rsidRPr="00D732F0">
        <w:t>из 2</w:t>
      </w:r>
      <w:r>
        <w:t>1</w:t>
      </w:r>
      <w:r w:rsidRPr="00D732F0">
        <w:t xml:space="preserve"> учащ</w:t>
      </w:r>
      <w:r>
        <w:t>его</w:t>
      </w:r>
      <w:r w:rsidRPr="00D732F0">
        <w:t xml:space="preserve">ся на «4» и «5» успевает 1 учащийся. Состав хорошистов и качество знаний не </w:t>
      </w:r>
      <w:proofErr w:type="gramStart"/>
      <w:r w:rsidRPr="00D732F0">
        <w:t>изменилось  и</w:t>
      </w:r>
      <w:proofErr w:type="gramEnd"/>
      <w:r w:rsidRPr="00D732F0">
        <w:t xml:space="preserve"> составило 5%. </w:t>
      </w:r>
    </w:p>
    <w:p w14:paraId="1C562DB9" w14:textId="77777777" w:rsidR="00C51242" w:rsidRPr="00D732F0" w:rsidRDefault="00C51242" w:rsidP="00C51242">
      <w:pPr>
        <w:spacing w:line="276" w:lineRule="auto"/>
        <w:ind w:firstLine="708"/>
        <w:jc w:val="both"/>
      </w:pPr>
      <w:r w:rsidRPr="00D732F0">
        <w:rPr>
          <w:b/>
        </w:rPr>
        <w:t xml:space="preserve">В </w:t>
      </w:r>
      <w:r>
        <w:rPr>
          <w:b/>
        </w:rPr>
        <w:t>9</w:t>
      </w:r>
      <w:r w:rsidRPr="00D732F0">
        <w:rPr>
          <w:b/>
        </w:rPr>
        <w:t xml:space="preserve"> «И» классе (классный руководитель Новоселова М.В.)</w:t>
      </w:r>
      <w:r w:rsidRPr="00D732F0">
        <w:t xml:space="preserve"> из 31 учащегося на «4» и «5» успевают 1</w:t>
      </w:r>
      <w:r>
        <w:t>2</w:t>
      </w:r>
      <w:r w:rsidRPr="00D732F0">
        <w:t xml:space="preserve"> учащихся и три на «отлично». Качество знаний по сравнению с результатами 3 четверти увеличилось на </w:t>
      </w:r>
      <w:r>
        <w:t>22</w:t>
      </w:r>
      <w:r w:rsidRPr="00D732F0">
        <w:t xml:space="preserve">% и составило </w:t>
      </w:r>
      <w:r>
        <w:t>48</w:t>
      </w:r>
      <w:r w:rsidRPr="00D732F0">
        <w:t xml:space="preserve">%. </w:t>
      </w:r>
    </w:p>
    <w:p w14:paraId="3124E42E" w14:textId="77777777" w:rsidR="00C51242" w:rsidRPr="006F232C" w:rsidRDefault="00C51242" w:rsidP="00C51242">
      <w:pPr>
        <w:spacing w:line="276" w:lineRule="auto"/>
        <w:ind w:left="708"/>
        <w:rPr>
          <w:b/>
          <w:u w:val="single"/>
        </w:rPr>
      </w:pPr>
    </w:p>
    <w:p w14:paraId="6F52879C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723776" behindDoc="0" locked="0" layoutInCell="1" allowOverlap="1" wp14:anchorId="2BAD68DA" wp14:editId="369C4C70">
            <wp:simplePos x="0" y="0"/>
            <wp:positionH relativeFrom="column">
              <wp:posOffset>22860</wp:posOffset>
            </wp:positionH>
            <wp:positionV relativeFrom="paragraph">
              <wp:posOffset>-45720</wp:posOffset>
            </wp:positionV>
            <wp:extent cx="6438900" cy="2095500"/>
            <wp:effectExtent l="19050" t="0" r="19050" b="0"/>
            <wp:wrapNone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14:paraId="4C294FC7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67E6528B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09F982C1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4419DAF0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2EF10533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6F615176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037F1734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3DA9D8C4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37EDBDDB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36994E8E" w14:textId="77777777" w:rsidR="00C51242" w:rsidRDefault="00C51242" w:rsidP="00C51242">
      <w:pPr>
        <w:spacing w:line="276" w:lineRule="auto"/>
        <w:ind w:left="708"/>
        <w:rPr>
          <w:b/>
          <w:u w:val="single"/>
        </w:rPr>
      </w:pPr>
    </w:p>
    <w:p w14:paraId="326768D1" w14:textId="77777777" w:rsidR="00C51242" w:rsidRPr="00741386" w:rsidRDefault="00C51242" w:rsidP="00C51242">
      <w:pPr>
        <w:spacing w:line="276" w:lineRule="auto"/>
        <w:ind w:left="708"/>
      </w:pPr>
      <w:r w:rsidRPr="003C7CF4">
        <w:rPr>
          <w:b/>
          <w:u w:val="single"/>
        </w:rPr>
        <w:t>В старшем звене</w:t>
      </w:r>
      <w:r w:rsidRPr="00741386">
        <w:t xml:space="preserve"> обучается</w:t>
      </w:r>
      <w:r>
        <w:t xml:space="preserve"> </w:t>
      </w:r>
      <w:r>
        <w:rPr>
          <w:b/>
        </w:rPr>
        <w:t>76</w:t>
      </w:r>
      <w:r w:rsidRPr="00741386">
        <w:rPr>
          <w:b/>
        </w:rPr>
        <w:t xml:space="preserve"> учащи</w:t>
      </w:r>
      <w:r>
        <w:rPr>
          <w:b/>
        </w:rPr>
        <w:t>х</w:t>
      </w:r>
      <w:r w:rsidRPr="00741386">
        <w:rPr>
          <w:b/>
        </w:rPr>
        <w:t>ся</w:t>
      </w:r>
      <w:r w:rsidRPr="00741386">
        <w:t xml:space="preserve">. По итогам года успеваемость составила </w:t>
      </w:r>
      <w:r w:rsidRPr="00741386">
        <w:rPr>
          <w:b/>
        </w:rPr>
        <w:t xml:space="preserve">100%. </w:t>
      </w:r>
    </w:p>
    <w:p w14:paraId="442CDB7D" w14:textId="77777777" w:rsidR="00C51242" w:rsidRDefault="00C51242" w:rsidP="00C51242">
      <w:pPr>
        <w:jc w:val="both"/>
      </w:pPr>
      <w:r>
        <w:t xml:space="preserve">4 </w:t>
      </w:r>
      <w:r w:rsidRPr="00741386">
        <w:t>учащи</w:t>
      </w:r>
      <w:r>
        <w:t>х</w:t>
      </w:r>
      <w:r w:rsidRPr="00741386">
        <w:t xml:space="preserve">ся закончили учебный год </w:t>
      </w:r>
      <w:r w:rsidRPr="00741386">
        <w:rPr>
          <w:b/>
        </w:rPr>
        <w:t>на «отлично</w:t>
      </w:r>
      <w:r w:rsidRPr="00741386">
        <w:t>»</w:t>
      </w:r>
      <w:r>
        <w:t>.</w:t>
      </w:r>
    </w:p>
    <w:p w14:paraId="07ED21C8" w14:textId="77777777" w:rsidR="00C51242" w:rsidRDefault="00C51242" w:rsidP="00C51242">
      <w:pPr>
        <w:jc w:val="both"/>
      </w:pPr>
      <w:r w:rsidRPr="00741386">
        <w:t xml:space="preserve"> </w:t>
      </w:r>
    </w:p>
    <w:p w14:paraId="2F35A131" w14:textId="77777777" w:rsidR="00C51242" w:rsidRDefault="00C51242" w:rsidP="00E8582C">
      <w:pPr>
        <w:numPr>
          <w:ilvl w:val="0"/>
          <w:numId w:val="16"/>
        </w:numPr>
        <w:spacing w:line="276" w:lineRule="auto"/>
        <w:jc w:val="both"/>
        <w:sectPr w:rsidR="00C51242" w:rsidSect="00AF1B3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7759CBC" w14:textId="77777777" w:rsidR="00C51242" w:rsidRPr="006F232C" w:rsidRDefault="00C51242" w:rsidP="00C51242">
      <w:pPr>
        <w:pStyle w:val="af8"/>
        <w:rPr>
          <w:rFonts w:ascii="Times New Roman" w:hAnsi="Times New Roman"/>
          <w:b/>
          <w:sz w:val="24"/>
          <w:szCs w:val="24"/>
        </w:rPr>
        <w:sectPr w:rsidR="00C51242" w:rsidRPr="006F232C" w:rsidSect="00594183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  <w:r w:rsidRPr="00682B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10г-Батиенко Денис</w:t>
      </w:r>
      <w:r w:rsidRPr="00682BFE">
        <w:rPr>
          <w:rFonts w:ascii="Times New Roman" w:eastAsia="Times New Roman" w:hAnsi="Times New Roman"/>
          <w:sz w:val="24"/>
          <w:szCs w:val="24"/>
          <w:lang w:eastAsia="ru-RU"/>
        </w:rPr>
        <w:br/>
        <w:t>11а-Батенок Юлия</w:t>
      </w:r>
      <w:r w:rsidRPr="00682BFE">
        <w:rPr>
          <w:rFonts w:ascii="Times New Roman" w:eastAsia="Times New Roman" w:hAnsi="Times New Roman"/>
          <w:sz w:val="24"/>
          <w:szCs w:val="24"/>
          <w:lang w:eastAsia="ru-RU"/>
        </w:rPr>
        <w:br/>
        <w:t>11а-Мельник Софья</w:t>
      </w:r>
      <w:r w:rsidRPr="00682BFE">
        <w:rPr>
          <w:rFonts w:ascii="Times New Roman" w:eastAsia="Times New Roman" w:hAnsi="Times New Roman"/>
          <w:sz w:val="24"/>
          <w:szCs w:val="24"/>
          <w:lang w:eastAsia="ru-RU"/>
        </w:rPr>
        <w:br/>
        <w:t>11а-Сараев Алексей</w:t>
      </w:r>
      <w:r w:rsidRPr="00682BFE">
        <w:rPr>
          <w:rFonts w:ascii="Times New Roman" w:eastAsia="Times New Roman" w:hAnsi="Times New Roman"/>
          <w:sz w:val="24"/>
          <w:szCs w:val="24"/>
          <w:lang w:eastAsia="ru-RU"/>
        </w:rPr>
        <w:br/>
        <w:t>11а-Яковенко Софья</w:t>
      </w:r>
    </w:p>
    <w:p w14:paraId="360A9A29" w14:textId="77777777" w:rsidR="00C51242" w:rsidRDefault="00C51242" w:rsidP="00C51242">
      <w:pPr>
        <w:ind w:firstLine="502"/>
        <w:jc w:val="both"/>
        <w:rPr>
          <w:b/>
        </w:rPr>
      </w:pPr>
    </w:p>
    <w:p w14:paraId="4FC8E3C5" w14:textId="77777777" w:rsidR="00C51242" w:rsidRDefault="00C51242" w:rsidP="00C51242">
      <w:pPr>
        <w:ind w:firstLine="502"/>
        <w:jc w:val="both"/>
      </w:pPr>
      <w:r w:rsidRPr="00741386">
        <w:rPr>
          <w:b/>
        </w:rPr>
        <w:t xml:space="preserve">На «4» и «5» успевают </w:t>
      </w:r>
      <w:r>
        <w:rPr>
          <w:b/>
        </w:rPr>
        <w:t>34</w:t>
      </w:r>
      <w:r w:rsidRPr="00741386">
        <w:rPr>
          <w:b/>
        </w:rPr>
        <w:t xml:space="preserve"> старшеклассник</w:t>
      </w:r>
      <w:r>
        <w:rPr>
          <w:b/>
        </w:rPr>
        <w:t>а</w:t>
      </w:r>
      <w:r w:rsidRPr="00741386">
        <w:rPr>
          <w:b/>
        </w:rPr>
        <w:t xml:space="preserve">, </w:t>
      </w:r>
      <w:r w:rsidRPr="00741386">
        <w:t xml:space="preserve">качество составило </w:t>
      </w:r>
      <w:r>
        <w:rPr>
          <w:b/>
        </w:rPr>
        <w:t xml:space="preserve">45%. </w:t>
      </w:r>
      <w:r w:rsidRPr="005D4812">
        <w:t xml:space="preserve">Качество знаний </w:t>
      </w:r>
      <w:r>
        <w:t>увеличилось</w:t>
      </w:r>
      <w:r w:rsidRPr="005D4812">
        <w:t xml:space="preserve"> на </w:t>
      </w:r>
      <w:r>
        <w:t>5</w:t>
      </w:r>
      <w:r w:rsidRPr="005D4812">
        <w:t>% по сравнению с прошлым годом</w:t>
      </w:r>
      <w:r>
        <w:t>.</w:t>
      </w:r>
    </w:p>
    <w:p w14:paraId="68D6E457" w14:textId="77777777" w:rsidR="00C51242" w:rsidRDefault="00C51242" w:rsidP="00C51242">
      <w:pPr>
        <w:ind w:firstLine="502"/>
        <w:jc w:val="both"/>
      </w:pPr>
    </w:p>
    <w:p w14:paraId="1702CD67" w14:textId="77777777" w:rsidR="00C51242" w:rsidRPr="001E728B" w:rsidRDefault="00C51242" w:rsidP="00C51242">
      <w:pPr>
        <w:shd w:val="clear" w:color="auto" w:fill="FFC000"/>
        <w:jc w:val="center"/>
        <w:rPr>
          <w:b/>
        </w:rPr>
      </w:pPr>
      <w:r w:rsidRPr="001E728B">
        <w:rPr>
          <w:b/>
        </w:rPr>
        <w:t>Динамика успеваемости учащихся старшего звена по классам (в %).</w:t>
      </w:r>
    </w:p>
    <w:p w14:paraId="618E9C31" w14:textId="77777777" w:rsidR="00C51242" w:rsidRPr="001E728B" w:rsidRDefault="00C51242" w:rsidP="00C51242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508"/>
        <w:gridCol w:w="1503"/>
        <w:gridCol w:w="1494"/>
        <w:gridCol w:w="1504"/>
        <w:gridCol w:w="1494"/>
        <w:gridCol w:w="1504"/>
        <w:gridCol w:w="1514"/>
      </w:tblGrid>
      <w:tr w:rsidR="00C51242" w:rsidRPr="001E728B" w14:paraId="251D7FB6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8" w:type="dxa"/>
            <w:vMerge w:val="restart"/>
            <w:shd w:val="clear" w:color="auto" w:fill="D9D9D9" w:themeFill="background1" w:themeFillShade="D9"/>
            <w:vAlign w:val="center"/>
          </w:tcPr>
          <w:p w14:paraId="370AF159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Классы</w:t>
            </w:r>
          </w:p>
        </w:tc>
        <w:tc>
          <w:tcPr>
            <w:tcW w:w="2957" w:type="dxa"/>
            <w:gridSpan w:val="2"/>
            <w:shd w:val="clear" w:color="auto" w:fill="BFBFBF" w:themeFill="background1" w:themeFillShade="BF"/>
            <w:vAlign w:val="center"/>
          </w:tcPr>
          <w:p w14:paraId="39D9AC3D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  <w:lang w:val="en-US"/>
              </w:rPr>
              <w:t>I</w:t>
            </w:r>
            <w:r w:rsidRPr="001E728B">
              <w:rPr>
                <w:b/>
              </w:rPr>
              <w:t xml:space="preserve"> полугодие</w:t>
            </w:r>
          </w:p>
        </w:tc>
        <w:tc>
          <w:tcPr>
            <w:tcW w:w="2958" w:type="dxa"/>
            <w:gridSpan w:val="2"/>
            <w:shd w:val="clear" w:color="auto" w:fill="BFBFBF" w:themeFill="background1" w:themeFillShade="BF"/>
            <w:vAlign w:val="center"/>
          </w:tcPr>
          <w:p w14:paraId="6EB16FE2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  <w:lang w:val="en-US"/>
              </w:rPr>
              <w:t>II</w:t>
            </w:r>
            <w:r w:rsidRPr="001E728B">
              <w:rPr>
                <w:b/>
              </w:rPr>
              <w:t xml:space="preserve"> полугодие</w:t>
            </w:r>
          </w:p>
        </w:tc>
        <w:tc>
          <w:tcPr>
            <w:tcW w:w="2958" w:type="dxa"/>
            <w:gridSpan w:val="2"/>
            <w:shd w:val="clear" w:color="auto" w:fill="BFBFBF" w:themeFill="background1" w:themeFillShade="BF"/>
            <w:vAlign w:val="center"/>
          </w:tcPr>
          <w:p w14:paraId="281E1522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Год</w:t>
            </w:r>
          </w:p>
        </w:tc>
      </w:tr>
      <w:tr w:rsidR="00C51242" w:rsidRPr="001E728B" w14:paraId="5EEB8DB6" w14:textId="77777777" w:rsidTr="007C4F42">
        <w:tc>
          <w:tcPr>
            <w:tcW w:w="1448" w:type="dxa"/>
            <w:vMerge/>
            <w:shd w:val="clear" w:color="auto" w:fill="D9D9D9" w:themeFill="background1" w:themeFillShade="D9"/>
            <w:vAlign w:val="center"/>
          </w:tcPr>
          <w:p w14:paraId="77B93218" w14:textId="77777777" w:rsidR="00C51242" w:rsidRPr="001E728B" w:rsidRDefault="00C51242" w:rsidP="007C4F42">
            <w:pPr>
              <w:jc w:val="center"/>
              <w:rPr>
                <w:b/>
              </w:rPr>
            </w:pPr>
          </w:p>
        </w:tc>
        <w:tc>
          <w:tcPr>
            <w:tcW w:w="1463" w:type="dxa"/>
            <w:vAlign w:val="center"/>
          </w:tcPr>
          <w:p w14:paraId="16C3BFC7" w14:textId="77777777" w:rsidR="00C51242" w:rsidRPr="001E728B" w:rsidRDefault="00C51242" w:rsidP="007C4F42">
            <w:pPr>
              <w:jc w:val="center"/>
            </w:pPr>
            <w:r w:rsidRPr="001E728B">
              <w:t>успеваем.</w:t>
            </w:r>
          </w:p>
        </w:tc>
        <w:tc>
          <w:tcPr>
            <w:tcW w:w="1454" w:type="dxa"/>
            <w:vAlign w:val="center"/>
          </w:tcPr>
          <w:p w14:paraId="6EA0EEE9" w14:textId="77777777" w:rsidR="00C51242" w:rsidRPr="001E728B" w:rsidRDefault="00C51242" w:rsidP="007C4F42">
            <w:pPr>
              <w:jc w:val="center"/>
            </w:pPr>
            <w:r w:rsidRPr="001E728B">
              <w:t>качество</w:t>
            </w:r>
          </w:p>
        </w:tc>
        <w:tc>
          <w:tcPr>
            <w:tcW w:w="1464" w:type="dxa"/>
            <w:vAlign w:val="center"/>
          </w:tcPr>
          <w:p w14:paraId="2EFA54A3" w14:textId="77777777" w:rsidR="00C51242" w:rsidRPr="001E728B" w:rsidRDefault="00C51242" w:rsidP="007C4F42">
            <w:pPr>
              <w:jc w:val="center"/>
            </w:pPr>
            <w:r w:rsidRPr="001E728B">
              <w:t>успеваем.</w:t>
            </w:r>
          </w:p>
        </w:tc>
        <w:tc>
          <w:tcPr>
            <w:tcW w:w="1454" w:type="dxa"/>
            <w:vAlign w:val="center"/>
          </w:tcPr>
          <w:p w14:paraId="548DAB95" w14:textId="77777777" w:rsidR="00C51242" w:rsidRPr="001E728B" w:rsidRDefault="00C51242" w:rsidP="007C4F42">
            <w:pPr>
              <w:jc w:val="center"/>
            </w:pPr>
            <w:r w:rsidRPr="001E728B">
              <w:t>качество</w:t>
            </w:r>
          </w:p>
        </w:tc>
        <w:tc>
          <w:tcPr>
            <w:tcW w:w="1464" w:type="dxa"/>
            <w:vAlign w:val="center"/>
          </w:tcPr>
          <w:p w14:paraId="59FC6013" w14:textId="77777777" w:rsidR="00C51242" w:rsidRPr="001E728B" w:rsidRDefault="00C51242" w:rsidP="007C4F42">
            <w:pPr>
              <w:jc w:val="center"/>
            </w:pPr>
            <w:r w:rsidRPr="001E728B">
              <w:t>успеваем.</w:t>
            </w:r>
          </w:p>
        </w:tc>
        <w:tc>
          <w:tcPr>
            <w:tcW w:w="1454" w:type="dxa"/>
            <w:vAlign w:val="center"/>
          </w:tcPr>
          <w:p w14:paraId="41FE96CA" w14:textId="77777777" w:rsidR="00C51242" w:rsidRPr="001E728B" w:rsidRDefault="00C51242" w:rsidP="007C4F42">
            <w:pPr>
              <w:jc w:val="center"/>
            </w:pPr>
            <w:r w:rsidRPr="001E728B">
              <w:t>качество</w:t>
            </w:r>
          </w:p>
        </w:tc>
      </w:tr>
      <w:tr w:rsidR="00C51242" w:rsidRPr="001E728B" w14:paraId="4993ED32" w14:textId="77777777" w:rsidTr="007C4F42"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DA86027" w14:textId="77777777" w:rsidR="00C51242" w:rsidRPr="001E728B" w:rsidRDefault="00C51242" w:rsidP="007C4F42">
            <w:pPr>
              <w:jc w:val="center"/>
              <w:rPr>
                <w:b/>
              </w:rPr>
            </w:pPr>
            <w:r w:rsidRPr="001E728B">
              <w:rPr>
                <w:b/>
              </w:rPr>
              <w:t>10 «</w:t>
            </w:r>
            <w:r>
              <w:rPr>
                <w:b/>
              </w:rPr>
              <w:t>И</w:t>
            </w:r>
            <w:r w:rsidRPr="001E728B">
              <w:rPr>
                <w:b/>
              </w:rPr>
              <w:t>»</w:t>
            </w:r>
          </w:p>
        </w:tc>
        <w:tc>
          <w:tcPr>
            <w:tcW w:w="1463" w:type="dxa"/>
          </w:tcPr>
          <w:p w14:paraId="0F7D7444" w14:textId="77777777" w:rsidR="00C51242" w:rsidRPr="00494347" w:rsidRDefault="00C51242" w:rsidP="007C4F4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454" w:type="dxa"/>
          </w:tcPr>
          <w:p w14:paraId="5AE1FBBD" w14:textId="77777777" w:rsidR="00C51242" w:rsidRPr="00906769" w:rsidRDefault="00C51242" w:rsidP="007C4F42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64" w:type="dxa"/>
          </w:tcPr>
          <w:p w14:paraId="2A8373DA" w14:textId="77777777" w:rsidR="00C51242" w:rsidRDefault="00C51242" w:rsidP="007C4F42">
            <w:pPr>
              <w:jc w:val="center"/>
            </w:pPr>
            <w:r w:rsidRPr="00C12FAC">
              <w:t>100</w:t>
            </w:r>
          </w:p>
        </w:tc>
        <w:tc>
          <w:tcPr>
            <w:tcW w:w="1454" w:type="dxa"/>
            <w:vAlign w:val="center"/>
          </w:tcPr>
          <w:p w14:paraId="10004525" w14:textId="77777777" w:rsidR="00C51242" w:rsidRPr="001E728B" w:rsidRDefault="00C51242" w:rsidP="007C4F42">
            <w:pPr>
              <w:jc w:val="center"/>
            </w:pPr>
            <w:r>
              <w:t>31</w:t>
            </w:r>
          </w:p>
        </w:tc>
        <w:tc>
          <w:tcPr>
            <w:tcW w:w="1464" w:type="dxa"/>
          </w:tcPr>
          <w:p w14:paraId="756952D6" w14:textId="77777777" w:rsidR="00C51242" w:rsidRDefault="00C51242" w:rsidP="007C4F42">
            <w:pPr>
              <w:jc w:val="center"/>
            </w:pPr>
            <w:r w:rsidRPr="009A01E2">
              <w:t>100</w:t>
            </w:r>
          </w:p>
        </w:tc>
        <w:tc>
          <w:tcPr>
            <w:tcW w:w="1454" w:type="dxa"/>
            <w:vAlign w:val="center"/>
          </w:tcPr>
          <w:p w14:paraId="649BD6FF" w14:textId="77777777" w:rsidR="00C51242" w:rsidRPr="001E728B" w:rsidRDefault="00C51242" w:rsidP="007C4F42">
            <w:pPr>
              <w:jc w:val="center"/>
            </w:pPr>
            <w:r>
              <w:t>62</w:t>
            </w:r>
          </w:p>
        </w:tc>
      </w:tr>
      <w:tr w:rsidR="00C51242" w:rsidRPr="001E728B" w14:paraId="00B4E878" w14:textId="77777777" w:rsidTr="007C4F42"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AFF7AF8" w14:textId="77777777" w:rsidR="00C51242" w:rsidRPr="001E728B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10 «Г»</w:t>
            </w:r>
          </w:p>
        </w:tc>
        <w:tc>
          <w:tcPr>
            <w:tcW w:w="1463" w:type="dxa"/>
          </w:tcPr>
          <w:p w14:paraId="461D53D6" w14:textId="77777777" w:rsidR="00C51242" w:rsidRDefault="00C51242" w:rsidP="007C4F42">
            <w:pPr>
              <w:jc w:val="center"/>
            </w:pPr>
            <w:r w:rsidRPr="00994F7A">
              <w:t>100</w:t>
            </w:r>
          </w:p>
        </w:tc>
        <w:tc>
          <w:tcPr>
            <w:tcW w:w="1454" w:type="dxa"/>
          </w:tcPr>
          <w:p w14:paraId="6E26071D" w14:textId="77777777" w:rsidR="00C51242" w:rsidRDefault="00C51242" w:rsidP="007C4F42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464" w:type="dxa"/>
          </w:tcPr>
          <w:p w14:paraId="43EBE396" w14:textId="77777777" w:rsidR="00C51242" w:rsidRDefault="00C51242" w:rsidP="007C4F42">
            <w:pPr>
              <w:jc w:val="center"/>
            </w:pPr>
            <w:r w:rsidRPr="00C12FAC">
              <w:t>100</w:t>
            </w:r>
          </w:p>
        </w:tc>
        <w:tc>
          <w:tcPr>
            <w:tcW w:w="1454" w:type="dxa"/>
            <w:vAlign w:val="center"/>
          </w:tcPr>
          <w:p w14:paraId="4B86DBAA" w14:textId="77777777" w:rsidR="00C51242" w:rsidRDefault="00C51242" w:rsidP="007C4F42">
            <w:pPr>
              <w:jc w:val="center"/>
            </w:pPr>
            <w:r>
              <w:t>10</w:t>
            </w:r>
          </w:p>
        </w:tc>
        <w:tc>
          <w:tcPr>
            <w:tcW w:w="1464" w:type="dxa"/>
          </w:tcPr>
          <w:p w14:paraId="0FA5F15C" w14:textId="77777777" w:rsidR="00C51242" w:rsidRDefault="00C51242" w:rsidP="007C4F42">
            <w:pPr>
              <w:jc w:val="center"/>
            </w:pPr>
            <w:r w:rsidRPr="009A01E2">
              <w:t>100</w:t>
            </w:r>
          </w:p>
        </w:tc>
        <w:tc>
          <w:tcPr>
            <w:tcW w:w="1454" w:type="dxa"/>
            <w:vAlign w:val="center"/>
          </w:tcPr>
          <w:p w14:paraId="6C291FC6" w14:textId="77777777" w:rsidR="00C51242" w:rsidRDefault="00C51242" w:rsidP="007C4F42">
            <w:pPr>
              <w:jc w:val="center"/>
            </w:pPr>
            <w:r>
              <w:t>29</w:t>
            </w:r>
          </w:p>
        </w:tc>
      </w:tr>
      <w:tr w:rsidR="00C51242" w:rsidRPr="001E728B" w14:paraId="2D5D4B55" w14:textId="77777777" w:rsidTr="007C4F42"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746E8AF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11 «А»</w:t>
            </w:r>
          </w:p>
        </w:tc>
        <w:tc>
          <w:tcPr>
            <w:tcW w:w="1463" w:type="dxa"/>
          </w:tcPr>
          <w:p w14:paraId="3659580B" w14:textId="77777777" w:rsidR="00C51242" w:rsidRDefault="00C51242" w:rsidP="007C4F42">
            <w:pPr>
              <w:jc w:val="center"/>
            </w:pPr>
            <w:r w:rsidRPr="00994F7A">
              <w:t>100</w:t>
            </w:r>
          </w:p>
        </w:tc>
        <w:tc>
          <w:tcPr>
            <w:tcW w:w="1454" w:type="dxa"/>
          </w:tcPr>
          <w:p w14:paraId="1C937477" w14:textId="77777777" w:rsidR="00C51242" w:rsidRDefault="00C51242" w:rsidP="007C4F42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1464" w:type="dxa"/>
          </w:tcPr>
          <w:p w14:paraId="5FE7C43B" w14:textId="77777777" w:rsidR="00C51242" w:rsidRDefault="00C51242" w:rsidP="007C4F42">
            <w:pPr>
              <w:jc w:val="center"/>
            </w:pPr>
            <w:r w:rsidRPr="00C12FAC">
              <w:t>100</w:t>
            </w:r>
          </w:p>
        </w:tc>
        <w:tc>
          <w:tcPr>
            <w:tcW w:w="1454" w:type="dxa"/>
            <w:vAlign w:val="center"/>
          </w:tcPr>
          <w:p w14:paraId="596004D1" w14:textId="77777777" w:rsidR="00C51242" w:rsidRDefault="00C51242" w:rsidP="007C4F42">
            <w:pPr>
              <w:jc w:val="center"/>
            </w:pPr>
            <w:r>
              <w:t>21</w:t>
            </w:r>
          </w:p>
        </w:tc>
        <w:tc>
          <w:tcPr>
            <w:tcW w:w="1464" w:type="dxa"/>
          </w:tcPr>
          <w:p w14:paraId="53A5A9A8" w14:textId="77777777" w:rsidR="00C51242" w:rsidRDefault="00C51242" w:rsidP="007C4F42">
            <w:pPr>
              <w:jc w:val="center"/>
            </w:pPr>
            <w:r w:rsidRPr="009A01E2">
              <w:t>100</w:t>
            </w:r>
          </w:p>
        </w:tc>
        <w:tc>
          <w:tcPr>
            <w:tcW w:w="1454" w:type="dxa"/>
            <w:vAlign w:val="center"/>
          </w:tcPr>
          <w:p w14:paraId="156A62CF" w14:textId="77777777" w:rsidR="00C51242" w:rsidRDefault="00C51242" w:rsidP="007C4F42">
            <w:pPr>
              <w:jc w:val="center"/>
            </w:pPr>
            <w:r>
              <w:t>41</w:t>
            </w:r>
          </w:p>
        </w:tc>
      </w:tr>
      <w:tr w:rsidR="00C51242" w:rsidRPr="001E728B" w14:paraId="597905F1" w14:textId="77777777" w:rsidTr="007C4F42"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F1FD531" w14:textId="77777777" w:rsidR="00C51242" w:rsidRPr="00966FCC" w:rsidRDefault="00C51242" w:rsidP="007C4F42">
            <w:pPr>
              <w:jc w:val="center"/>
              <w:rPr>
                <w:b/>
                <w:i/>
              </w:rPr>
            </w:pPr>
            <w:r w:rsidRPr="00966FCC">
              <w:rPr>
                <w:b/>
                <w:i/>
              </w:rPr>
              <w:t>Итого</w:t>
            </w:r>
          </w:p>
        </w:tc>
        <w:tc>
          <w:tcPr>
            <w:tcW w:w="1463" w:type="dxa"/>
          </w:tcPr>
          <w:p w14:paraId="3342A66C" w14:textId="77777777" w:rsidR="00C51242" w:rsidRDefault="00C51242" w:rsidP="007C4F42">
            <w:pPr>
              <w:jc w:val="center"/>
            </w:pPr>
            <w:r w:rsidRPr="00994F7A">
              <w:t>100</w:t>
            </w:r>
          </w:p>
        </w:tc>
        <w:tc>
          <w:tcPr>
            <w:tcW w:w="1454" w:type="dxa"/>
          </w:tcPr>
          <w:p w14:paraId="1EF74D2F" w14:textId="77777777" w:rsidR="00C51242" w:rsidRPr="00906769" w:rsidRDefault="00C51242" w:rsidP="007C4F4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1464" w:type="dxa"/>
          </w:tcPr>
          <w:p w14:paraId="1058D6A6" w14:textId="77777777" w:rsidR="00C51242" w:rsidRDefault="00C51242" w:rsidP="007C4F42">
            <w:pPr>
              <w:jc w:val="center"/>
            </w:pPr>
            <w:r w:rsidRPr="00C12FAC">
              <w:t>100</w:t>
            </w:r>
          </w:p>
        </w:tc>
        <w:tc>
          <w:tcPr>
            <w:tcW w:w="1454" w:type="dxa"/>
            <w:vAlign w:val="center"/>
          </w:tcPr>
          <w:p w14:paraId="3B2F583A" w14:textId="77777777" w:rsidR="00C51242" w:rsidRPr="00966FC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1464" w:type="dxa"/>
          </w:tcPr>
          <w:p w14:paraId="22586C35" w14:textId="77777777" w:rsidR="00C51242" w:rsidRDefault="00C51242" w:rsidP="007C4F42">
            <w:pPr>
              <w:jc w:val="center"/>
            </w:pPr>
            <w:r w:rsidRPr="009A01E2">
              <w:t>100</w:t>
            </w:r>
          </w:p>
        </w:tc>
        <w:tc>
          <w:tcPr>
            <w:tcW w:w="1454" w:type="dxa"/>
            <w:vAlign w:val="center"/>
          </w:tcPr>
          <w:p w14:paraId="353BFD81" w14:textId="77777777" w:rsidR="00C51242" w:rsidRPr="00966FC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</w:tr>
    </w:tbl>
    <w:p w14:paraId="12E5E4B7" w14:textId="77777777" w:rsidR="00C51242" w:rsidRDefault="00C51242" w:rsidP="00C51242"/>
    <w:p w14:paraId="1884051E" w14:textId="77777777" w:rsidR="00C51242" w:rsidRDefault="00C51242" w:rsidP="00C51242">
      <w:pPr>
        <w:jc w:val="both"/>
      </w:pPr>
    </w:p>
    <w:p w14:paraId="1BC51210" w14:textId="77777777" w:rsidR="00C51242" w:rsidRPr="001A04F3" w:rsidRDefault="00C51242" w:rsidP="00C51242">
      <w:pPr>
        <w:shd w:val="clear" w:color="auto" w:fill="92D050"/>
        <w:jc w:val="center"/>
        <w:rPr>
          <w:b/>
          <w:color w:val="000000"/>
        </w:rPr>
      </w:pPr>
      <w:r w:rsidRPr="001A04F3">
        <w:rPr>
          <w:b/>
          <w:color w:val="000000"/>
        </w:rPr>
        <w:t xml:space="preserve">Качество знаний учащихся </w:t>
      </w:r>
      <w:r>
        <w:rPr>
          <w:b/>
          <w:color w:val="000000"/>
        </w:rPr>
        <w:t>10</w:t>
      </w:r>
      <w:r w:rsidRPr="001A04F3">
        <w:rPr>
          <w:b/>
          <w:color w:val="000000"/>
        </w:rPr>
        <w:t>-</w:t>
      </w:r>
      <w:r>
        <w:rPr>
          <w:b/>
          <w:color w:val="000000"/>
        </w:rPr>
        <w:t xml:space="preserve">11 </w:t>
      </w:r>
      <w:r w:rsidRPr="001A04F3">
        <w:rPr>
          <w:b/>
          <w:color w:val="000000"/>
        </w:rPr>
        <w:t>классов</w:t>
      </w:r>
    </w:p>
    <w:p w14:paraId="7252B232" w14:textId="77777777" w:rsidR="00C51242" w:rsidRDefault="00C51242" w:rsidP="00C51242">
      <w:pPr>
        <w:jc w:val="both"/>
      </w:pPr>
    </w:p>
    <w:p w14:paraId="698B25D1" w14:textId="77777777" w:rsidR="00C51242" w:rsidRDefault="00C51242" w:rsidP="00C51242">
      <w:pPr>
        <w:jc w:val="both"/>
      </w:pPr>
      <w:r w:rsidRPr="00891B73">
        <w:rPr>
          <w:noProof/>
        </w:rPr>
        <w:drawing>
          <wp:anchor distT="0" distB="0" distL="114300" distR="114300" simplePos="0" relativeHeight="251725824" behindDoc="0" locked="0" layoutInCell="1" allowOverlap="1" wp14:anchorId="252D24FA" wp14:editId="4FF05ED0">
            <wp:simplePos x="0" y="0"/>
            <wp:positionH relativeFrom="column">
              <wp:posOffset>-291466</wp:posOffset>
            </wp:positionH>
            <wp:positionV relativeFrom="paragraph">
              <wp:posOffset>-1270</wp:posOffset>
            </wp:positionV>
            <wp:extent cx="6753225" cy="1809750"/>
            <wp:effectExtent l="19050" t="0" r="0" b="0"/>
            <wp:wrapNone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14:paraId="1A36B44B" w14:textId="77777777" w:rsidR="00C51242" w:rsidRDefault="00C51242" w:rsidP="00C51242">
      <w:pPr>
        <w:jc w:val="both"/>
      </w:pPr>
    </w:p>
    <w:p w14:paraId="3FAF7444" w14:textId="77777777" w:rsidR="00C51242" w:rsidRDefault="00C51242" w:rsidP="00C51242">
      <w:pPr>
        <w:jc w:val="both"/>
      </w:pPr>
    </w:p>
    <w:p w14:paraId="490C386F" w14:textId="77777777" w:rsidR="00C51242" w:rsidRDefault="00C51242" w:rsidP="00C51242">
      <w:pPr>
        <w:jc w:val="both"/>
      </w:pPr>
    </w:p>
    <w:p w14:paraId="74DDCB18" w14:textId="77777777" w:rsidR="00C51242" w:rsidRDefault="00C51242" w:rsidP="00C51242">
      <w:pPr>
        <w:jc w:val="both"/>
      </w:pPr>
    </w:p>
    <w:p w14:paraId="7BC55093" w14:textId="77777777" w:rsidR="00C51242" w:rsidRDefault="00C51242" w:rsidP="00C51242">
      <w:pPr>
        <w:jc w:val="both"/>
      </w:pPr>
    </w:p>
    <w:p w14:paraId="5BB11727" w14:textId="77777777" w:rsidR="00C51242" w:rsidRDefault="00C51242" w:rsidP="00C51242">
      <w:pPr>
        <w:jc w:val="both"/>
      </w:pPr>
    </w:p>
    <w:p w14:paraId="33D227D5" w14:textId="77777777" w:rsidR="00C51242" w:rsidRDefault="00C51242" w:rsidP="00C51242">
      <w:pPr>
        <w:jc w:val="both"/>
      </w:pPr>
    </w:p>
    <w:p w14:paraId="204EE91A" w14:textId="77777777" w:rsidR="00C51242" w:rsidRDefault="00C51242" w:rsidP="00C51242">
      <w:pPr>
        <w:jc w:val="both"/>
      </w:pPr>
    </w:p>
    <w:p w14:paraId="0E51524E" w14:textId="77777777" w:rsidR="00C51242" w:rsidRDefault="00C51242" w:rsidP="00C51242">
      <w:pPr>
        <w:jc w:val="both"/>
      </w:pPr>
    </w:p>
    <w:p w14:paraId="60CF353A" w14:textId="77777777" w:rsidR="00C51242" w:rsidRDefault="00C51242" w:rsidP="00C51242">
      <w:pPr>
        <w:jc w:val="both"/>
      </w:pPr>
    </w:p>
    <w:p w14:paraId="0839E96F" w14:textId="77777777" w:rsidR="00C51242" w:rsidRDefault="00C51242" w:rsidP="00C51242">
      <w:pPr>
        <w:ind w:firstLine="708"/>
        <w:jc w:val="both"/>
      </w:pPr>
      <w:r w:rsidRPr="00E256A9">
        <w:t xml:space="preserve">Проанализировав качество </w:t>
      </w:r>
      <w:proofErr w:type="gramStart"/>
      <w:r w:rsidRPr="00E256A9">
        <w:t>знаний  в</w:t>
      </w:r>
      <w:proofErr w:type="gramEnd"/>
      <w:r w:rsidRPr="00E256A9">
        <w:t xml:space="preserve"> 10-11-х классах по итогам года</w:t>
      </w:r>
      <w:r>
        <w:t xml:space="preserve">, </w:t>
      </w:r>
      <w:r w:rsidRPr="00E256A9">
        <w:t>следует отметить, что в 1</w:t>
      </w:r>
      <w:r>
        <w:t>1</w:t>
      </w:r>
      <w:r w:rsidRPr="00E256A9">
        <w:t xml:space="preserve"> «А»</w:t>
      </w:r>
      <w:r>
        <w:t xml:space="preserve"> </w:t>
      </w:r>
      <w:r w:rsidRPr="00E256A9">
        <w:t>класс</w:t>
      </w:r>
      <w:r>
        <w:t>е</w:t>
      </w:r>
      <w:r w:rsidRPr="00E256A9">
        <w:t xml:space="preserve"> качество знаний </w:t>
      </w:r>
      <w:r>
        <w:t xml:space="preserve">не изменилось по сравнению с  первым полугодием, в 11 «А» увеличилось на 1%. В 10 «Г» увеличилось на 7%, в 10 «И» увеличилось на 12% по сравнению с первым полугодием. Качество знаний </w:t>
      </w:r>
      <w:r w:rsidRPr="00CF29E1">
        <w:t xml:space="preserve">учащихся старшей школы </w:t>
      </w:r>
      <w:r>
        <w:t xml:space="preserve">ниже </w:t>
      </w:r>
      <w:r w:rsidRPr="00CF29E1">
        <w:t>общешкольн</w:t>
      </w:r>
      <w:r>
        <w:t>ый</w:t>
      </w:r>
      <w:r w:rsidRPr="00CF29E1">
        <w:t xml:space="preserve"> показател</w:t>
      </w:r>
      <w:r>
        <w:t>ь на 7% (52%)</w:t>
      </w:r>
      <w:r w:rsidRPr="00CF29E1">
        <w:t>.</w:t>
      </w:r>
    </w:p>
    <w:p w14:paraId="30BD085D" w14:textId="77777777" w:rsidR="00C51242" w:rsidRPr="00EA3856" w:rsidRDefault="00C51242" w:rsidP="00C51242">
      <w:pPr>
        <w:ind w:firstLine="708"/>
        <w:jc w:val="both"/>
      </w:pPr>
      <w:r w:rsidRPr="001A0E42">
        <w:t>По-прежнему</w:t>
      </w:r>
      <w:r w:rsidRPr="00923723">
        <w:t>, остается</w:t>
      </w:r>
      <w:r w:rsidRPr="00EA3856">
        <w:t xml:space="preserve"> большое количество обучающихся, имеющих   </w:t>
      </w:r>
      <w:r w:rsidRPr="00EA3856">
        <w:rPr>
          <w:b/>
        </w:rPr>
        <w:t>одну «</w:t>
      </w:r>
      <w:proofErr w:type="gramStart"/>
      <w:r w:rsidRPr="00EA3856">
        <w:rPr>
          <w:b/>
        </w:rPr>
        <w:t>3»  по</w:t>
      </w:r>
      <w:proofErr w:type="gramEnd"/>
      <w:r w:rsidRPr="00EA3856">
        <w:rPr>
          <w:b/>
        </w:rPr>
        <w:t xml:space="preserve"> итогам учебного года.</w:t>
      </w:r>
      <w:r w:rsidRPr="00EA3856">
        <w:t xml:space="preserve"> В прошлом учебном году </w:t>
      </w:r>
      <w:proofErr w:type="gramStart"/>
      <w:r w:rsidRPr="00EA3856">
        <w:t xml:space="preserve">было  </w:t>
      </w:r>
      <w:r>
        <w:t>34</w:t>
      </w:r>
      <w:proofErr w:type="gramEnd"/>
      <w:r w:rsidRPr="00EA3856">
        <w:t xml:space="preserve"> учеников с одной тройкой, в этом году – </w:t>
      </w:r>
      <w:r>
        <w:t>48</w:t>
      </w:r>
      <w:r w:rsidRPr="00EA3856">
        <w:t xml:space="preserve"> (</w:t>
      </w:r>
      <w:r>
        <w:t>7</w:t>
      </w:r>
      <w:r w:rsidRPr="00EA3856">
        <w:t xml:space="preserve">%).  </w:t>
      </w:r>
    </w:p>
    <w:p w14:paraId="5EF6A4BC" w14:textId="77777777" w:rsidR="00C51242" w:rsidRPr="0029693C" w:rsidRDefault="00C51242" w:rsidP="00C51242">
      <w:pPr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284"/>
        <w:gridCol w:w="1285"/>
        <w:gridCol w:w="1285"/>
        <w:gridCol w:w="1285"/>
        <w:gridCol w:w="1285"/>
        <w:gridCol w:w="1285"/>
        <w:gridCol w:w="1287"/>
      </w:tblGrid>
      <w:tr w:rsidR="00C51242" w14:paraId="64BBBB13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65" w:type="dxa"/>
            <w:shd w:val="clear" w:color="auto" w:fill="BFBFBF" w:themeFill="background1" w:themeFillShade="BF"/>
          </w:tcPr>
          <w:p w14:paraId="371AAF0B" w14:textId="77777777" w:rsidR="00C51242" w:rsidRDefault="00C51242" w:rsidP="007C4F42">
            <w:pPr>
              <w:jc w:val="both"/>
            </w:pP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15B9FE4F" w14:textId="77777777" w:rsidR="00C51242" w:rsidRPr="00966FCC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</w:t>
            </w:r>
            <w:proofErr w:type="spellStart"/>
            <w:r>
              <w:rPr>
                <w:b/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1B5DD0DA" w14:textId="77777777" w:rsidR="00C51242" w:rsidRPr="00966FCC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Англ.яз</w:t>
            </w:r>
            <w:proofErr w:type="spellEnd"/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7921FEDA" w14:textId="77777777" w:rsidR="00C51242" w:rsidRPr="00966FCC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Матем</w:t>
            </w:r>
            <w:proofErr w:type="spellEnd"/>
            <w:r>
              <w:rPr>
                <w:b/>
                <w:sz w:val="22"/>
                <w:szCs w:val="22"/>
              </w:rPr>
              <w:t>./</w:t>
            </w:r>
            <w:proofErr w:type="gramEnd"/>
            <w:r>
              <w:rPr>
                <w:b/>
                <w:sz w:val="22"/>
                <w:szCs w:val="22"/>
              </w:rPr>
              <w:t>Алгебра</w:t>
            </w: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283AF239" w14:textId="77777777" w:rsidR="00C51242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786B4673" w14:textId="77777777" w:rsidR="00C51242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Истор</w:t>
            </w:r>
            <w:proofErr w:type="spellEnd"/>
            <w:r>
              <w:rPr>
                <w:b/>
                <w:sz w:val="22"/>
                <w:szCs w:val="22"/>
              </w:rPr>
              <w:t>./</w:t>
            </w:r>
            <w:proofErr w:type="gramEnd"/>
          </w:p>
          <w:p w14:paraId="467AB080" w14:textId="77777777" w:rsidR="00C51242" w:rsidRPr="00966FCC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14:paraId="6BD1E8C0" w14:textId="77777777" w:rsidR="00C51242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6EDB0E2D" w14:textId="77777777" w:rsidR="00C51242" w:rsidRPr="00966FCC" w:rsidRDefault="00C51242" w:rsidP="007C4F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Информ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51242" w14:paraId="15AF6C97" w14:textId="77777777" w:rsidTr="007C4F42">
        <w:tc>
          <w:tcPr>
            <w:tcW w:w="1465" w:type="dxa"/>
            <w:shd w:val="clear" w:color="auto" w:fill="D9D9D9" w:themeFill="background1" w:themeFillShade="D9"/>
          </w:tcPr>
          <w:p w14:paraId="1104A2F2" w14:textId="77777777" w:rsidR="00C51242" w:rsidRDefault="00C51242" w:rsidP="007C4F42">
            <w:pPr>
              <w:jc w:val="both"/>
            </w:pPr>
            <w:r>
              <w:t>1-4 классы</w:t>
            </w:r>
          </w:p>
        </w:tc>
        <w:tc>
          <w:tcPr>
            <w:tcW w:w="1244" w:type="dxa"/>
            <w:vAlign w:val="center"/>
          </w:tcPr>
          <w:p w14:paraId="79EBC59F" w14:textId="77777777" w:rsidR="00C51242" w:rsidRPr="00E442B8" w:rsidRDefault="00C51242" w:rsidP="007C4F42">
            <w:pPr>
              <w:jc w:val="center"/>
            </w:pPr>
            <w:r>
              <w:t>20</w:t>
            </w:r>
          </w:p>
        </w:tc>
        <w:tc>
          <w:tcPr>
            <w:tcW w:w="1245" w:type="dxa"/>
            <w:vAlign w:val="center"/>
          </w:tcPr>
          <w:p w14:paraId="65096F4D" w14:textId="77777777" w:rsidR="00C51242" w:rsidRPr="00E442B8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245" w:type="dxa"/>
            <w:vAlign w:val="center"/>
          </w:tcPr>
          <w:p w14:paraId="35FFD7A2" w14:textId="77777777" w:rsidR="00C51242" w:rsidRPr="00E442B8" w:rsidRDefault="00C51242" w:rsidP="007C4F42">
            <w:pPr>
              <w:jc w:val="center"/>
            </w:pPr>
            <w:r>
              <w:t>5</w:t>
            </w:r>
          </w:p>
        </w:tc>
        <w:tc>
          <w:tcPr>
            <w:tcW w:w="1245" w:type="dxa"/>
            <w:vAlign w:val="center"/>
          </w:tcPr>
          <w:p w14:paraId="33002297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45" w:type="dxa"/>
            <w:vAlign w:val="center"/>
          </w:tcPr>
          <w:p w14:paraId="273BD24C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45" w:type="dxa"/>
          </w:tcPr>
          <w:p w14:paraId="3CFF867A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27" w:type="dxa"/>
            <w:vAlign w:val="center"/>
          </w:tcPr>
          <w:p w14:paraId="31D6BA22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</w:tr>
      <w:tr w:rsidR="00C51242" w14:paraId="36EDDD07" w14:textId="77777777" w:rsidTr="007C4F42">
        <w:tc>
          <w:tcPr>
            <w:tcW w:w="1465" w:type="dxa"/>
            <w:shd w:val="clear" w:color="auto" w:fill="D9D9D9" w:themeFill="background1" w:themeFillShade="D9"/>
          </w:tcPr>
          <w:p w14:paraId="05E5A637" w14:textId="77777777" w:rsidR="00C51242" w:rsidRDefault="00C51242" w:rsidP="007C4F42">
            <w:pPr>
              <w:jc w:val="both"/>
            </w:pPr>
            <w:r>
              <w:t>5-9 классы</w:t>
            </w:r>
          </w:p>
        </w:tc>
        <w:tc>
          <w:tcPr>
            <w:tcW w:w="1244" w:type="dxa"/>
            <w:vAlign w:val="center"/>
          </w:tcPr>
          <w:p w14:paraId="562638C9" w14:textId="77777777" w:rsidR="00C51242" w:rsidRPr="00E442B8" w:rsidRDefault="00C51242" w:rsidP="007C4F42">
            <w:pPr>
              <w:jc w:val="center"/>
            </w:pPr>
            <w:r>
              <w:t>3</w:t>
            </w:r>
          </w:p>
        </w:tc>
        <w:tc>
          <w:tcPr>
            <w:tcW w:w="1245" w:type="dxa"/>
            <w:vAlign w:val="center"/>
          </w:tcPr>
          <w:p w14:paraId="135D68B0" w14:textId="77777777" w:rsidR="00C51242" w:rsidRPr="00E442B8" w:rsidRDefault="00C51242" w:rsidP="007C4F42">
            <w:pPr>
              <w:jc w:val="center"/>
            </w:pPr>
            <w:r>
              <w:t>4</w:t>
            </w:r>
          </w:p>
        </w:tc>
        <w:tc>
          <w:tcPr>
            <w:tcW w:w="1245" w:type="dxa"/>
            <w:vAlign w:val="center"/>
          </w:tcPr>
          <w:p w14:paraId="0185F079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45" w:type="dxa"/>
            <w:vAlign w:val="center"/>
          </w:tcPr>
          <w:p w14:paraId="0A66FED8" w14:textId="77777777" w:rsidR="00C51242" w:rsidRPr="00E442B8" w:rsidRDefault="00C51242" w:rsidP="007C4F42"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 w14:paraId="2C4B5061" w14:textId="77777777" w:rsidR="00C51242" w:rsidRPr="00E442B8" w:rsidRDefault="00C51242" w:rsidP="007C4F42">
            <w:pPr>
              <w:jc w:val="center"/>
            </w:pPr>
            <w:r>
              <w:t>8/1</w:t>
            </w:r>
          </w:p>
        </w:tc>
        <w:tc>
          <w:tcPr>
            <w:tcW w:w="1245" w:type="dxa"/>
          </w:tcPr>
          <w:p w14:paraId="60576926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27" w:type="dxa"/>
            <w:vAlign w:val="center"/>
          </w:tcPr>
          <w:p w14:paraId="1469B913" w14:textId="77777777" w:rsidR="00C51242" w:rsidRPr="00E442B8" w:rsidRDefault="00C51242" w:rsidP="007C4F42">
            <w:pPr>
              <w:jc w:val="center"/>
            </w:pPr>
            <w:r>
              <w:t>1</w:t>
            </w:r>
          </w:p>
        </w:tc>
      </w:tr>
      <w:tr w:rsidR="00C51242" w14:paraId="4BC41477" w14:textId="77777777" w:rsidTr="007C4F42">
        <w:tc>
          <w:tcPr>
            <w:tcW w:w="1465" w:type="dxa"/>
            <w:shd w:val="clear" w:color="auto" w:fill="D9D9D9" w:themeFill="background1" w:themeFillShade="D9"/>
          </w:tcPr>
          <w:p w14:paraId="5E452830" w14:textId="77777777" w:rsidR="00C51242" w:rsidRDefault="00C51242" w:rsidP="007C4F42">
            <w:pPr>
              <w:jc w:val="both"/>
            </w:pPr>
            <w:r>
              <w:t>10-11 классы</w:t>
            </w:r>
          </w:p>
        </w:tc>
        <w:tc>
          <w:tcPr>
            <w:tcW w:w="1244" w:type="dxa"/>
            <w:vAlign w:val="center"/>
          </w:tcPr>
          <w:p w14:paraId="1E23A0B1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45" w:type="dxa"/>
            <w:vAlign w:val="center"/>
          </w:tcPr>
          <w:p w14:paraId="57D86550" w14:textId="77777777" w:rsidR="00C51242" w:rsidRPr="00E442B8" w:rsidRDefault="00C51242" w:rsidP="007C4F42"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 w14:paraId="23B3A50D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45" w:type="dxa"/>
            <w:vAlign w:val="center"/>
          </w:tcPr>
          <w:p w14:paraId="3DCFA848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1245" w:type="dxa"/>
            <w:vAlign w:val="center"/>
          </w:tcPr>
          <w:p w14:paraId="6277B3B6" w14:textId="77777777" w:rsidR="00C51242" w:rsidRPr="00E442B8" w:rsidRDefault="00C51242" w:rsidP="007C4F42">
            <w:pPr>
              <w:jc w:val="center"/>
            </w:pPr>
            <w:r>
              <w:t>0/1</w:t>
            </w:r>
          </w:p>
        </w:tc>
        <w:tc>
          <w:tcPr>
            <w:tcW w:w="1245" w:type="dxa"/>
          </w:tcPr>
          <w:p w14:paraId="253639FD" w14:textId="77777777" w:rsidR="00C51242" w:rsidRPr="00E442B8" w:rsidRDefault="00C51242" w:rsidP="007C4F42">
            <w:pPr>
              <w:jc w:val="center"/>
            </w:pPr>
            <w:r>
              <w:t>1</w:t>
            </w:r>
          </w:p>
        </w:tc>
        <w:tc>
          <w:tcPr>
            <w:tcW w:w="1227" w:type="dxa"/>
            <w:vAlign w:val="center"/>
          </w:tcPr>
          <w:p w14:paraId="2C5B75D4" w14:textId="77777777" w:rsidR="00C51242" w:rsidRPr="00E442B8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29693C" w14:paraId="5AF38258" w14:textId="77777777" w:rsidTr="007C4F42">
        <w:tc>
          <w:tcPr>
            <w:tcW w:w="1465" w:type="dxa"/>
            <w:shd w:val="clear" w:color="auto" w:fill="D9D9D9" w:themeFill="background1" w:themeFillShade="D9"/>
          </w:tcPr>
          <w:p w14:paraId="3C51F9E3" w14:textId="77777777" w:rsidR="00C51242" w:rsidRPr="0029693C" w:rsidRDefault="00C51242" w:rsidP="007C4F42">
            <w:pPr>
              <w:jc w:val="both"/>
              <w:rPr>
                <w:b/>
              </w:rPr>
            </w:pPr>
            <w:r w:rsidRPr="0029693C">
              <w:rPr>
                <w:b/>
              </w:rPr>
              <w:t>Итого</w:t>
            </w:r>
          </w:p>
        </w:tc>
        <w:tc>
          <w:tcPr>
            <w:tcW w:w="1244" w:type="dxa"/>
          </w:tcPr>
          <w:p w14:paraId="2FEC5F72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45" w:type="dxa"/>
          </w:tcPr>
          <w:p w14:paraId="1A16540F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5" w:type="dxa"/>
          </w:tcPr>
          <w:p w14:paraId="65A38D67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5" w:type="dxa"/>
          </w:tcPr>
          <w:p w14:paraId="4E748CF9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5" w:type="dxa"/>
          </w:tcPr>
          <w:p w14:paraId="6850FD27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1245" w:type="dxa"/>
          </w:tcPr>
          <w:p w14:paraId="060CB310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7" w:type="dxa"/>
          </w:tcPr>
          <w:p w14:paraId="303E23E3" w14:textId="77777777" w:rsidR="00C51242" w:rsidRPr="0029693C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ADC63BA" w14:textId="77777777" w:rsidR="00C51242" w:rsidRDefault="00C51242" w:rsidP="00C51242">
      <w:pPr>
        <w:jc w:val="both"/>
      </w:pPr>
      <w:r>
        <w:t xml:space="preserve"> </w:t>
      </w:r>
    </w:p>
    <w:p w14:paraId="03EAB6C8" w14:textId="77777777" w:rsidR="00C51242" w:rsidRDefault="00C51242" w:rsidP="00C51242">
      <w:pPr>
        <w:ind w:firstLine="708"/>
        <w:jc w:val="both"/>
      </w:pPr>
      <w:r>
        <w:t xml:space="preserve">Следует помнить, что основная задача общего образования состоит в том, чтобы помочь ребенку выработать те способы действия, которые позволят ему максимально реализовать себя, исходя из своей индивидуальной сущности. </w:t>
      </w:r>
    </w:p>
    <w:p w14:paraId="5E72D2D2" w14:textId="77777777" w:rsidR="00C51242" w:rsidRDefault="00C51242" w:rsidP="00C51242">
      <w:pPr>
        <w:ind w:firstLine="708"/>
        <w:jc w:val="both"/>
      </w:pPr>
      <w:r>
        <w:t xml:space="preserve">Роль школы состоит в создании системы условий благоприятных для личностного самопознания, самоопределения и </w:t>
      </w:r>
      <w:r>
        <w:tab/>
        <w:t>самовыражения по отношению к природе, обществу, самому себе.</w:t>
      </w:r>
    </w:p>
    <w:p w14:paraId="760EBD05" w14:textId="77777777" w:rsidR="00C51242" w:rsidRDefault="00C51242" w:rsidP="00C51242">
      <w:pPr>
        <w:ind w:firstLine="708"/>
        <w:jc w:val="both"/>
      </w:pPr>
    </w:p>
    <w:p w14:paraId="2E7656E3" w14:textId="77777777" w:rsidR="00C51242" w:rsidRPr="001E728B" w:rsidRDefault="00C51242" w:rsidP="00C51242">
      <w:pPr>
        <w:shd w:val="clear" w:color="auto" w:fill="FFC000"/>
        <w:jc w:val="center"/>
        <w:rPr>
          <w:b/>
        </w:rPr>
      </w:pPr>
      <w:r w:rsidRPr="001E728B">
        <w:rPr>
          <w:b/>
        </w:rPr>
        <w:t xml:space="preserve">Итоги успеваемости за </w:t>
      </w:r>
      <w:r>
        <w:rPr>
          <w:b/>
        </w:rPr>
        <w:t>пять лет</w:t>
      </w:r>
    </w:p>
    <w:p w14:paraId="0CF015DD" w14:textId="77777777" w:rsidR="00C51242" w:rsidRPr="001E728B" w:rsidRDefault="00C51242" w:rsidP="00C51242"/>
    <w:tbl>
      <w:tblPr>
        <w:tblStyle w:val="a9"/>
        <w:tblW w:w="10915" w:type="dxa"/>
        <w:tblInd w:w="-551" w:type="dxa"/>
        <w:tblLayout w:type="fixed"/>
        <w:tblLook w:val="01E0" w:firstRow="1" w:lastRow="1" w:firstColumn="1" w:lastColumn="1" w:noHBand="0" w:noVBand="0"/>
      </w:tblPr>
      <w:tblGrid>
        <w:gridCol w:w="1270"/>
        <w:gridCol w:w="958"/>
        <w:gridCol w:w="881"/>
        <w:gridCol w:w="1037"/>
        <w:gridCol w:w="958"/>
        <w:gridCol w:w="1010"/>
        <w:gridCol w:w="974"/>
        <w:gridCol w:w="942"/>
        <w:gridCol w:w="1043"/>
        <w:gridCol w:w="873"/>
        <w:gridCol w:w="969"/>
      </w:tblGrid>
      <w:tr w:rsidR="00C51242" w:rsidRPr="001E728B" w14:paraId="6F6E5F61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14:paraId="71837921" w14:textId="77777777" w:rsidR="00C51242" w:rsidRPr="00D1663C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Ступени</w:t>
            </w:r>
          </w:p>
        </w:tc>
        <w:tc>
          <w:tcPr>
            <w:tcW w:w="1799" w:type="dxa"/>
            <w:gridSpan w:val="2"/>
            <w:shd w:val="clear" w:color="auto" w:fill="BFBFBF" w:themeFill="background1" w:themeFillShade="BF"/>
          </w:tcPr>
          <w:p w14:paraId="5BCAC985" w14:textId="77777777" w:rsidR="00C51242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D1663C">
              <w:rPr>
                <w:b/>
              </w:rPr>
              <w:t>-20</w:t>
            </w:r>
            <w:r>
              <w:rPr>
                <w:b/>
              </w:rPr>
              <w:t>20</w:t>
            </w:r>
          </w:p>
          <w:p w14:paraId="0DA1C7C4" w14:textId="77777777" w:rsidR="00C51242" w:rsidRPr="00D1663C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учебный год</w:t>
            </w:r>
          </w:p>
        </w:tc>
        <w:tc>
          <w:tcPr>
            <w:tcW w:w="1955" w:type="dxa"/>
            <w:gridSpan w:val="2"/>
            <w:shd w:val="clear" w:color="auto" w:fill="BFBFBF" w:themeFill="background1" w:themeFillShade="BF"/>
          </w:tcPr>
          <w:p w14:paraId="12795285" w14:textId="77777777" w:rsidR="00C51242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D1663C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14:paraId="535F6127" w14:textId="77777777" w:rsidR="00C51242" w:rsidRPr="00D1663C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учебный год</w:t>
            </w:r>
          </w:p>
        </w:tc>
        <w:tc>
          <w:tcPr>
            <w:tcW w:w="1944" w:type="dxa"/>
            <w:gridSpan w:val="2"/>
            <w:shd w:val="clear" w:color="auto" w:fill="BFBFBF" w:themeFill="background1" w:themeFillShade="BF"/>
          </w:tcPr>
          <w:p w14:paraId="0D1EEEC9" w14:textId="77777777" w:rsidR="00C51242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D1663C">
              <w:rPr>
                <w:b/>
              </w:rPr>
              <w:t>-20</w:t>
            </w:r>
            <w:r>
              <w:rPr>
                <w:b/>
              </w:rPr>
              <w:t>22</w:t>
            </w:r>
          </w:p>
          <w:p w14:paraId="76BB51C9" w14:textId="77777777" w:rsidR="00C51242" w:rsidRPr="00D1663C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учебный год</w:t>
            </w:r>
          </w:p>
        </w:tc>
        <w:tc>
          <w:tcPr>
            <w:tcW w:w="1945" w:type="dxa"/>
            <w:gridSpan w:val="2"/>
            <w:shd w:val="clear" w:color="auto" w:fill="BFBFBF" w:themeFill="background1" w:themeFillShade="BF"/>
          </w:tcPr>
          <w:p w14:paraId="0B3D71C7" w14:textId="77777777" w:rsidR="00C51242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D1663C">
              <w:rPr>
                <w:b/>
              </w:rPr>
              <w:t>-20</w:t>
            </w:r>
            <w:r>
              <w:rPr>
                <w:b/>
              </w:rPr>
              <w:t>23</w:t>
            </w:r>
          </w:p>
          <w:p w14:paraId="4F42862E" w14:textId="77777777" w:rsidR="00C51242" w:rsidRPr="00D1663C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учебный год</w:t>
            </w:r>
          </w:p>
        </w:tc>
        <w:tc>
          <w:tcPr>
            <w:tcW w:w="1782" w:type="dxa"/>
            <w:gridSpan w:val="2"/>
            <w:shd w:val="clear" w:color="auto" w:fill="BFBFBF" w:themeFill="background1" w:themeFillShade="BF"/>
          </w:tcPr>
          <w:p w14:paraId="462276F7" w14:textId="77777777" w:rsidR="00C51242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D1663C">
              <w:rPr>
                <w:b/>
              </w:rPr>
              <w:t>-20</w:t>
            </w:r>
            <w:r>
              <w:rPr>
                <w:b/>
              </w:rPr>
              <w:t>24</w:t>
            </w:r>
          </w:p>
          <w:p w14:paraId="333ABCEB" w14:textId="77777777" w:rsidR="00C51242" w:rsidRPr="00D1663C" w:rsidRDefault="00C51242" w:rsidP="007C4F42">
            <w:pPr>
              <w:jc w:val="center"/>
              <w:rPr>
                <w:b/>
              </w:rPr>
            </w:pPr>
            <w:r w:rsidRPr="00D1663C">
              <w:rPr>
                <w:b/>
              </w:rPr>
              <w:t>учебный год</w:t>
            </w:r>
          </w:p>
        </w:tc>
      </w:tr>
      <w:tr w:rsidR="00C51242" w:rsidRPr="001E728B" w14:paraId="4B4EA3C8" w14:textId="77777777" w:rsidTr="007C4F42">
        <w:trPr>
          <w:trHeight w:val="165"/>
        </w:trPr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784E0E89" w14:textId="77777777" w:rsidR="00C51242" w:rsidRPr="001E728B" w:rsidRDefault="00C51242" w:rsidP="007C4F42"/>
        </w:tc>
        <w:tc>
          <w:tcPr>
            <w:tcW w:w="918" w:type="dxa"/>
            <w:shd w:val="clear" w:color="auto" w:fill="D9D9D9" w:themeFill="background1" w:themeFillShade="D9"/>
          </w:tcPr>
          <w:p w14:paraId="6590992D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Кач.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7751337A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Усп</w:t>
            </w:r>
            <w:proofErr w:type="spellEnd"/>
          </w:p>
        </w:tc>
        <w:tc>
          <w:tcPr>
            <w:tcW w:w="997" w:type="dxa"/>
            <w:shd w:val="clear" w:color="auto" w:fill="D9D9D9" w:themeFill="background1" w:themeFillShade="D9"/>
          </w:tcPr>
          <w:p w14:paraId="0130D140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Кач.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48D83687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Усп</w:t>
            </w:r>
            <w:proofErr w:type="spellEnd"/>
          </w:p>
        </w:tc>
        <w:tc>
          <w:tcPr>
            <w:tcW w:w="970" w:type="dxa"/>
            <w:shd w:val="clear" w:color="auto" w:fill="D9D9D9" w:themeFill="background1" w:themeFillShade="D9"/>
          </w:tcPr>
          <w:p w14:paraId="29B0AE50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Усп</w:t>
            </w:r>
            <w:proofErr w:type="spellEnd"/>
          </w:p>
        </w:tc>
        <w:tc>
          <w:tcPr>
            <w:tcW w:w="934" w:type="dxa"/>
            <w:shd w:val="clear" w:color="auto" w:fill="D9D9D9" w:themeFill="background1" w:themeFillShade="D9"/>
          </w:tcPr>
          <w:p w14:paraId="7A1C0D20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Кач.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21306B34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Усп</w:t>
            </w:r>
            <w:proofErr w:type="spellEnd"/>
          </w:p>
        </w:tc>
        <w:tc>
          <w:tcPr>
            <w:tcW w:w="1003" w:type="dxa"/>
            <w:shd w:val="clear" w:color="auto" w:fill="D9D9D9" w:themeFill="background1" w:themeFillShade="D9"/>
          </w:tcPr>
          <w:p w14:paraId="598D76FE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Кач.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31AC498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Усп</w:t>
            </w:r>
            <w:proofErr w:type="spellEnd"/>
          </w:p>
        </w:tc>
        <w:tc>
          <w:tcPr>
            <w:tcW w:w="909" w:type="dxa"/>
            <w:shd w:val="clear" w:color="auto" w:fill="D9D9D9" w:themeFill="background1" w:themeFillShade="D9"/>
          </w:tcPr>
          <w:p w14:paraId="54F4B849" w14:textId="77777777" w:rsidR="00C51242" w:rsidRPr="00D1663C" w:rsidRDefault="00C51242" w:rsidP="007C4F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Кач.</w:t>
            </w:r>
          </w:p>
        </w:tc>
      </w:tr>
      <w:tr w:rsidR="00C51242" w:rsidRPr="001E728B" w14:paraId="4BE3F07D" w14:textId="77777777" w:rsidTr="007C4F42">
        <w:trPr>
          <w:trHeight w:val="309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2EE12A3" w14:textId="77777777" w:rsidR="00C51242" w:rsidRPr="009260BB" w:rsidRDefault="00C51242" w:rsidP="007C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школ</w:t>
            </w:r>
          </w:p>
        </w:tc>
        <w:tc>
          <w:tcPr>
            <w:tcW w:w="918" w:type="dxa"/>
          </w:tcPr>
          <w:p w14:paraId="224DCF08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841" w:type="dxa"/>
          </w:tcPr>
          <w:p w14:paraId="1E0C3B41" w14:textId="77777777" w:rsidR="00C51242" w:rsidRDefault="00C51242" w:rsidP="007C4F42">
            <w:pPr>
              <w:jc w:val="center"/>
            </w:pPr>
            <w:r>
              <w:t>71</w:t>
            </w:r>
          </w:p>
        </w:tc>
        <w:tc>
          <w:tcPr>
            <w:tcW w:w="997" w:type="dxa"/>
          </w:tcPr>
          <w:p w14:paraId="5649DBD1" w14:textId="77777777" w:rsidR="00C51242" w:rsidRDefault="00C51242" w:rsidP="007C4F42">
            <w:pPr>
              <w:jc w:val="center"/>
            </w:pPr>
            <w:r>
              <w:t>99,6</w:t>
            </w:r>
          </w:p>
        </w:tc>
        <w:tc>
          <w:tcPr>
            <w:tcW w:w="918" w:type="dxa"/>
          </w:tcPr>
          <w:p w14:paraId="6A82CB66" w14:textId="77777777" w:rsidR="00C51242" w:rsidRDefault="00C51242" w:rsidP="007C4F42">
            <w:pPr>
              <w:jc w:val="center"/>
            </w:pPr>
            <w:r>
              <w:t>66</w:t>
            </w:r>
          </w:p>
        </w:tc>
        <w:tc>
          <w:tcPr>
            <w:tcW w:w="970" w:type="dxa"/>
          </w:tcPr>
          <w:p w14:paraId="36C1E62A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34" w:type="dxa"/>
          </w:tcPr>
          <w:p w14:paraId="47A7B87E" w14:textId="77777777" w:rsidR="00C51242" w:rsidRDefault="00C51242" w:rsidP="007C4F42">
            <w:pPr>
              <w:jc w:val="center"/>
            </w:pPr>
            <w:r>
              <w:t>66</w:t>
            </w:r>
          </w:p>
        </w:tc>
        <w:tc>
          <w:tcPr>
            <w:tcW w:w="902" w:type="dxa"/>
          </w:tcPr>
          <w:p w14:paraId="085D8E72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1003" w:type="dxa"/>
          </w:tcPr>
          <w:p w14:paraId="082E68A2" w14:textId="77777777" w:rsidR="00C51242" w:rsidRDefault="00C51242" w:rsidP="007C4F42">
            <w:pPr>
              <w:jc w:val="center"/>
            </w:pPr>
            <w:r>
              <w:t>66</w:t>
            </w:r>
          </w:p>
        </w:tc>
        <w:tc>
          <w:tcPr>
            <w:tcW w:w="833" w:type="dxa"/>
          </w:tcPr>
          <w:p w14:paraId="7770D1AF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09" w:type="dxa"/>
          </w:tcPr>
          <w:p w14:paraId="3E2927AD" w14:textId="77777777" w:rsidR="00C51242" w:rsidRDefault="00C51242" w:rsidP="007C4F42">
            <w:pPr>
              <w:jc w:val="center"/>
            </w:pPr>
            <w:r>
              <w:t>73</w:t>
            </w:r>
          </w:p>
        </w:tc>
      </w:tr>
      <w:tr w:rsidR="00C51242" w:rsidRPr="001E728B" w14:paraId="07E4CBFD" w14:textId="77777777" w:rsidTr="007C4F42">
        <w:trPr>
          <w:trHeight w:val="309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28DC0AF" w14:textId="77777777" w:rsidR="00C51242" w:rsidRPr="009260BB" w:rsidRDefault="00C51242" w:rsidP="007C4F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. школ</w:t>
            </w:r>
          </w:p>
        </w:tc>
        <w:tc>
          <w:tcPr>
            <w:tcW w:w="918" w:type="dxa"/>
          </w:tcPr>
          <w:p w14:paraId="1325A1D0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841" w:type="dxa"/>
          </w:tcPr>
          <w:p w14:paraId="25BD70CC" w14:textId="77777777" w:rsidR="00C51242" w:rsidRDefault="00C51242" w:rsidP="007C4F42">
            <w:pPr>
              <w:jc w:val="center"/>
            </w:pPr>
            <w:r>
              <w:t>37</w:t>
            </w:r>
          </w:p>
        </w:tc>
        <w:tc>
          <w:tcPr>
            <w:tcW w:w="997" w:type="dxa"/>
          </w:tcPr>
          <w:p w14:paraId="6F9D107B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18" w:type="dxa"/>
          </w:tcPr>
          <w:p w14:paraId="778E3EBC" w14:textId="77777777" w:rsidR="00C51242" w:rsidRDefault="00C51242" w:rsidP="007C4F42">
            <w:pPr>
              <w:jc w:val="center"/>
            </w:pPr>
            <w:r>
              <w:t>34</w:t>
            </w:r>
          </w:p>
        </w:tc>
        <w:tc>
          <w:tcPr>
            <w:tcW w:w="970" w:type="dxa"/>
          </w:tcPr>
          <w:p w14:paraId="27099C79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34" w:type="dxa"/>
          </w:tcPr>
          <w:p w14:paraId="36C49045" w14:textId="77777777" w:rsidR="00C51242" w:rsidRDefault="00C51242" w:rsidP="007C4F42">
            <w:pPr>
              <w:jc w:val="center"/>
            </w:pPr>
            <w:r>
              <w:t>41</w:t>
            </w:r>
          </w:p>
        </w:tc>
        <w:tc>
          <w:tcPr>
            <w:tcW w:w="902" w:type="dxa"/>
          </w:tcPr>
          <w:p w14:paraId="2DDF7764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1003" w:type="dxa"/>
          </w:tcPr>
          <w:p w14:paraId="70F40660" w14:textId="77777777" w:rsidR="00C51242" w:rsidRDefault="00C51242" w:rsidP="007C4F42">
            <w:pPr>
              <w:jc w:val="center"/>
            </w:pPr>
            <w:r>
              <w:t>41</w:t>
            </w:r>
          </w:p>
        </w:tc>
        <w:tc>
          <w:tcPr>
            <w:tcW w:w="833" w:type="dxa"/>
          </w:tcPr>
          <w:p w14:paraId="5CA582EA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09" w:type="dxa"/>
          </w:tcPr>
          <w:p w14:paraId="549C3687" w14:textId="77777777" w:rsidR="00C51242" w:rsidRDefault="00C51242" w:rsidP="007C4F42">
            <w:pPr>
              <w:jc w:val="center"/>
            </w:pPr>
            <w:r>
              <w:t>39</w:t>
            </w:r>
          </w:p>
        </w:tc>
      </w:tr>
      <w:tr w:rsidR="00C51242" w:rsidRPr="001E728B" w14:paraId="45208145" w14:textId="77777777" w:rsidTr="007C4F42">
        <w:trPr>
          <w:trHeight w:val="309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6F724E72" w14:textId="77777777" w:rsidR="00C51242" w:rsidRPr="009260BB" w:rsidRDefault="00C51242" w:rsidP="007C4F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</w:t>
            </w:r>
            <w:r w:rsidRPr="009260BB">
              <w:rPr>
                <w:sz w:val="20"/>
                <w:szCs w:val="20"/>
              </w:rPr>
              <w:t>шк</w:t>
            </w:r>
            <w:proofErr w:type="spellEnd"/>
            <w:r w:rsidRPr="009260BB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14:paraId="0F386BB2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841" w:type="dxa"/>
          </w:tcPr>
          <w:p w14:paraId="02883DF2" w14:textId="77777777" w:rsidR="00C51242" w:rsidRDefault="00C51242" w:rsidP="007C4F42">
            <w:pPr>
              <w:jc w:val="center"/>
            </w:pPr>
            <w:r>
              <w:t>47</w:t>
            </w:r>
          </w:p>
        </w:tc>
        <w:tc>
          <w:tcPr>
            <w:tcW w:w="997" w:type="dxa"/>
          </w:tcPr>
          <w:p w14:paraId="3FBD1BD2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18" w:type="dxa"/>
          </w:tcPr>
          <w:p w14:paraId="54E115E4" w14:textId="77777777" w:rsidR="00C51242" w:rsidRDefault="00C51242" w:rsidP="007C4F42">
            <w:pPr>
              <w:jc w:val="center"/>
            </w:pPr>
            <w:r>
              <w:t>35</w:t>
            </w:r>
          </w:p>
        </w:tc>
        <w:tc>
          <w:tcPr>
            <w:tcW w:w="970" w:type="dxa"/>
          </w:tcPr>
          <w:p w14:paraId="5A11AB10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34" w:type="dxa"/>
          </w:tcPr>
          <w:p w14:paraId="72DC597B" w14:textId="77777777" w:rsidR="00C51242" w:rsidRDefault="00C51242" w:rsidP="007C4F42">
            <w:pPr>
              <w:jc w:val="center"/>
            </w:pPr>
            <w:r>
              <w:t>29</w:t>
            </w:r>
          </w:p>
        </w:tc>
        <w:tc>
          <w:tcPr>
            <w:tcW w:w="902" w:type="dxa"/>
          </w:tcPr>
          <w:p w14:paraId="0A61A744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1003" w:type="dxa"/>
          </w:tcPr>
          <w:p w14:paraId="5F5A9E9D" w14:textId="77777777" w:rsidR="00C51242" w:rsidRDefault="00C51242" w:rsidP="007C4F42">
            <w:pPr>
              <w:jc w:val="center"/>
            </w:pPr>
            <w:r>
              <w:t>40</w:t>
            </w:r>
          </w:p>
        </w:tc>
        <w:tc>
          <w:tcPr>
            <w:tcW w:w="833" w:type="dxa"/>
          </w:tcPr>
          <w:p w14:paraId="3283CEBE" w14:textId="77777777" w:rsidR="00C51242" w:rsidRDefault="00C51242" w:rsidP="007C4F42">
            <w:pPr>
              <w:jc w:val="center"/>
            </w:pPr>
            <w:r>
              <w:t>100</w:t>
            </w:r>
          </w:p>
        </w:tc>
        <w:tc>
          <w:tcPr>
            <w:tcW w:w="909" w:type="dxa"/>
          </w:tcPr>
          <w:p w14:paraId="059F2379" w14:textId="77777777" w:rsidR="00C51242" w:rsidRDefault="00C51242" w:rsidP="007C4F42">
            <w:pPr>
              <w:jc w:val="center"/>
            </w:pPr>
            <w:r>
              <w:t>45</w:t>
            </w:r>
          </w:p>
        </w:tc>
      </w:tr>
      <w:tr w:rsidR="00C51242" w:rsidRPr="001E728B" w14:paraId="4FE392DB" w14:textId="77777777" w:rsidTr="007C4F42">
        <w:trPr>
          <w:trHeight w:val="326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B0C0345" w14:textId="77777777" w:rsidR="00C51242" w:rsidRPr="009260BB" w:rsidRDefault="00C51242" w:rsidP="007C4F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 школ</w:t>
            </w:r>
            <w:proofErr w:type="gramEnd"/>
          </w:p>
        </w:tc>
        <w:tc>
          <w:tcPr>
            <w:tcW w:w="918" w:type="dxa"/>
          </w:tcPr>
          <w:p w14:paraId="66E62151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1" w:type="dxa"/>
          </w:tcPr>
          <w:p w14:paraId="2599038F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7" w:type="dxa"/>
          </w:tcPr>
          <w:p w14:paraId="7A2A4456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  <w:tc>
          <w:tcPr>
            <w:tcW w:w="918" w:type="dxa"/>
          </w:tcPr>
          <w:p w14:paraId="428C8AB5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70" w:type="dxa"/>
          </w:tcPr>
          <w:p w14:paraId="24B21826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34" w:type="dxa"/>
          </w:tcPr>
          <w:p w14:paraId="5F552DD7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02" w:type="dxa"/>
          </w:tcPr>
          <w:p w14:paraId="61CC683F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03" w:type="dxa"/>
          </w:tcPr>
          <w:p w14:paraId="79C81C3D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33" w:type="dxa"/>
          </w:tcPr>
          <w:p w14:paraId="0CF04AD2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9" w:type="dxa"/>
          </w:tcPr>
          <w:p w14:paraId="79731B19" w14:textId="77777777" w:rsidR="00C51242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6885B04D" w14:textId="77777777" w:rsidR="00C51242" w:rsidRDefault="00C51242" w:rsidP="00C51242"/>
    <w:p w14:paraId="6BC96485" w14:textId="77777777" w:rsidR="00C51242" w:rsidRDefault="00C51242" w:rsidP="00C51242"/>
    <w:p w14:paraId="28222765" w14:textId="77777777" w:rsidR="00C51242" w:rsidRDefault="00C51242" w:rsidP="00C51242">
      <w:pPr>
        <w:shd w:val="clear" w:color="auto" w:fill="92D050"/>
        <w:jc w:val="center"/>
        <w:rPr>
          <w:b/>
        </w:rPr>
      </w:pPr>
      <w:r w:rsidRPr="008D777A">
        <w:rPr>
          <w:b/>
        </w:rPr>
        <w:t>Качество знаний по ступеням</w:t>
      </w:r>
      <w:r w:rsidRPr="001E728B">
        <w:rPr>
          <w:b/>
        </w:rPr>
        <w:t xml:space="preserve"> обучения</w:t>
      </w:r>
    </w:p>
    <w:p w14:paraId="414E28E1" w14:textId="77777777" w:rsidR="00C51242" w:rsidRPr="001E728B" w:rsidRDefault="00C51242" w:rsidP="00C51242">
      <w:pPr>
        <w:jc w:val="center"/>
      </w:pPr>
    </w:p>
    <w:p w14:paraId="6E831BBF" w14:textId="77777777" w:rsidR="00C51242" w:rsidRPr="001E728B" w:rsidRDefault="00C51242" w:rsidP="00C51242">
      <w:r w:rsidRPr="00F55871">
        <w:rPr>
          <w:noProof/>
        </w:rPr>
        <w:drawing>
          <wp:anchor distT="0" distB="0" distL="114300" distR="114300" simplePos="0" relativeHeight="251724800" behindDoc="0" locked="0" layoutInCell="1" allowOverlap="1" wp14:anchorId="53724327" wp14:editId="61871717">
            <wp:simplePos x="0" y="0"/>
            <wp:positionH relativeFrom="column">
              <wp:posOffset>-148590</wp:posOffset>
            </wp:positionH>
            <wp:positionV relativeFrom="paragraph">
              <wp:posOffset>-3810</wp:posOffset>
            </wp:positionV>
            <wp:extent cx="6610350" cy="2114550"/>
            <wp:effectExtent l="19050" t="0" r="19050" b="0"/>
            <wp:wrapNone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14:paraId="36CC70B0" w14:textId="77777777" w:rsidR="00C51242" w:rsidRDefault="00C51242" w:rsidP="00C51242">
      <w:pPr>
        <w:rPr>
          <w:noProof/>
        </w:rPr>
      </w:pPr>
    </w:p>
    <w:p w14:paraId="5C0BE4FB" w14:textId="77777777" w:rsidR="00C51242" w:rsidRDefault="00C51242" w:rsidP="00C51242">
      <w:pPr>
        <w:rPr>
          <w:noProof/>
        </w:rPr>
      </w:pPr>
    </w:p>
    <w:p w14:paraId="4F5C513E" w14:textId="77777777" w:rsidR="00C51242" w:rsidRDefault="00C51242" w:rsidP="00C51242">
      <w:pPr>
        <w:rPr>
          <w:noProof/>
        </w:rPr>
      </w:pPr>
    </w:p>
    <w:p w14:paraId="23A58C1F" w14:textId="77777777" w:rsidR="00C51242" w:rsidRDefault="00C51242" w:rsidP="00C51242">
      <w:pPr>
        <w:rPr>
          <w:noProof/>
        </w:rPr>
      </w:pPr>
    </w:p>
    <w:p w14:paraId="20FD3783" w14:textId="77777777" w:rsidR="00C51242" w:rsidRDefault="00C51242" w:rsidP="00C51242">
      <w:pPr>
        <w:rPr>
          <w:noProof/>
        </w:rPr>
      </w:pPr>
    </w:p>
    <w:p w14:paraId="2D47638C" w14:textId="77777777" w:rsidR="00C51242" w:rsidRDefault="00C51242" w:rsidP="00C51242">
      <w:pPr>
        <w:rPr>
          <w:noProof/>
        </w:rPr>
      </w:pPr>
    </w:p>
    <w:p w14:paraId="26C2CC3A" w14:textId="77777777" w:rsidR="00C51242" w:rsidRDefault="00C51242" w:rsidP="00C51242">
      <w:pPr>
        <w:rPr>
          <w:noProof/>
        </w:rPr>
      </w:pPr>
    </w:p>
    <w:p w14:paraId="1A2182CC" w14:textId="77777777" w:rsidR="00C51242" w:rsidRDefault="00C51242" w:rsidP="00C51242">
      <w:pPr>
        <w:rPr>
          <w:noProof/>
        </w:rPr>
      </w:pPr>
    </w:p>
    <w:p w14:paraId="12A388A8" w14:textId="77777777" w:rsidR="00C51242" w:rsidRDefault="00C51242" w:rsidP="00C51242">
      <w:pPr>
        <w:rPr>
          <w:noProof/>
        </w:rPr>
      </w:pPr>
    </w:p>
    <w:p w14:paraId="26BE3F84" w14:textId="77777777" w:rsidR="00C51242" w:rsidRDefault="00C51242" w:rsidP="00C51242">
      <w:pPr>
        <w:ind w:firstLine="708"/>
        <w:jc w:val="both"/>
      </w:pPr>
    </w:p>
    <w:p w14:paraId="6B97846A" w14:textId="77777777" w:rsidR="00C51242" w:rsidRDefault="00C51242" w:rsidP="00C51242">
      <w:pPr>
        <w:ind w:firstLine="708"/>
        <w:jc w:val="both"/>
      </w:pPr>
    </w:p>
    <w:p w14:paraId="2EBFD211" w14:textId="77777777" w:rsidR="00C51242" w:rsidRDefault="00C51242" w:rsidP="00C51242">
      <w:pPr>
        <w:ind w:firstLine="708"/>
        <w:jc w:val="both"/>
      </w:pPr>
    </w:p>
    <w:p w14:paraId="0FEA9DE3" w14:textId="77777777" w:rsidR="00C51242" w:rsidRDefault="00C51242" w:rsidP="00C51242">
      <w:pPr>
        <w:ind w:firstLine="708"/>
        <w:jc w:val="both"/>
      </w:pPr>
      <w:r w:rsidRPr="00946ACC">
        <w:t>Сравнивая</w:t>
      </w:r>
      <w:r>
        <w:t xml:space="preserve"> уровень обученности по ступеням </w:t>
      </w:r>
      <w:proofErr w:type="gramStart"/>
      <w:r>
        <w:t>обучения  за</w:t>
      </w:r>
      <w:proofErr w:type="gramEnd"/>
      <w:r>
        <w:t xml:space="preserve"> последние пять лет, наблюдается положительная тенденцию </w:t>
      </w:r>
      <w:r w:rsidRPr="001E728B">
        <w:t>качеств</w:t>
      </w:r>
      <w:r>
        <w:t>а</w:t>
      </w:r>
      <w:r w:rsidRPr="001E728B">
        <w:t xml:space="preserve"> знаний по школе</w:t>
      </w:r>
      <w:r>
        <w:t xml:space="preserve"> (стабильное качество знаний по сравнению с прошлым годом). В этом учебном году к</w:t>
      </w:r>
      <w:r w:rsidRPr="001E728B">
        <w:t xml:space="preserve">ачество знаний </w:t>
      </w:r>
      <w:r>
        <w:t>в начальной школе увеличилось на 7%, в основной школе понизилось на 2</w:t>
      </w:r>
      <w:proofErr w:type="gramStart"/>
      <w:r>
        <w:t xml:space="preserve">%, </w:t>
      </w:r>
      <w:r w:rsidRPr="001E728B">
        <w:t xml:space="preserve"> </w:t>
      </w:r>
      <w:r>
        <w:t>а</w:t>
      </w:r>
      <w:proofErr w:type="gramEnd"/>
      <w:r>
        <w:t xml:space="preserve"> в старшей школе повысилось на 5%.</w:t>
      </w:r>
    </w:p>
    <w:p w14:paraId="36B7BA6C" w14:textId="77777777" w:rsidR="00C51242" w:rsidRDefault="00C51242" w:rsidP="00C51242">
      <w:pPr>
        <w:ind w:firstLine="708"/>
        <w:jc w:val="both"/>
        <w:rPr>
          <w:b/>
          <w:bCs/>
          <w:color w:val="434343"/>
          <w:spacing w:val="2"/>
        </w:rPr>
      </w:pPr>
    </w:p>
    <w:p w14:paraId="41779A79" w14:textId="77777777" w:rsidR="00C51242" w:rsidRDefault="00C51242" w:rsidP="00C51242">
      <w:pPr>
        <w:ind w:firstLine="708"/>
        <w:jc w:val="both"/>
        <w:rPr>
          <w:b/>
          <w:bCs/>
          <w:color w:val="434343"/>
          <w:spacing w:val="2"/>
        </w:rPr>
      </w:pPr>
    </w:p>
    <w:p w14:paraId="246DFA9C" w14:textId="77777777" w:rsidR="00C51242" w:rsidRPr="00A70818" w:rsidRDefault="00C51242" w:rsidP="00C51242">
      <w:pPr>
        <w:ind w:firstLine="708"/>
        <w:jc w:val="both"/>
        <w:rPr>
          <w:b/>
          <w:bCs/>
          <w:color w:val="434343"/>
          <w:spacing w:val="2"/>
        </w:rPr>
      </w:pPr>
    </w:p>
    <w:p w14:paraId="2A3406AB" w14:textId="77777777" w:rsidR="00C51242" w:rsidRPr="00AF4AC8" w:rsidRDefault="00C51242" w:rsidP="00C51242">
      <w:pPr>
        <w:pStyle w:val="ac"/>
        <w:shd w:val="clear" w:color="auto" w:fill="FFC000"/>
        <w:spacing w:line="266" w:lineRule="exact"/>
        <w:ind w:left="960" w:right="18"/>
        <w:jc w:val="center"/>
        <w:rPr>
          <w:b/>
          <w:bCs/>
          <w:spacing w:val="2"/>
        </w:rPr>
      </w:pPr>
      <w:r w:rsidRPr="00AF4AC8">
        <w:rPr>
          <w:b/>
          <w:bCs/>
          <w:spacing w:val="2"/>
        </w:rPr>
        <w:t>Итоги работы с учащимися, мотивированными на учебу.</w:t>
      </w:r>
    </w:p>
    <w:p w14:paraId="28F0995A" w14:textId="77777777" w:rsidR="00C51242" w:rsidRPr="001B2670" w:rsidRDefault="00C51242" w:rsidP="00C51242">
      <w:pPr>
        <w:shd w:val="clear" w:color="auto" w:fill="FFFFFF"/>
        <w:spacing w:line="266" w:lineRule="exact"/>
        <w:ind w:firstLine="567"/>
        <w:jc w:val="both"/>
        <w:rPr>
          <w:spacing w:val="-3"/>
        </w:rPr>
      </w:pPr>
      <w:r w:rsidRPr="0018135F">
        <w:rPr>
          <w:spacing w:val="-2"/>
        </w:rPr>
        <w:t>В школе должное</w:t>
      </w:r>
      <w:r w:rsidRPr="001B2670">
        <w:rPr>
          <w:spacing w:val="-2"/>
        </w:rPr>
        <w:t xml:space="preserve"> внимание уделяется учащимся, мотивированным на учебу. Участие </w:t>
      </w:r>
      <w:proofErr w:type="gramStart"/>
      <w:r w:rsidRPr="001B2670">
        <w:rPr>
          <w:spacing w:val="-2"/>
        </w:rPr>
        <w:t>в  очных</w:t>
      </w:r>
      <w:proofErr w:type="gramEnd"/>
      <w:r w:rsidRPr="001B2670">
        <w:rPr>
          <w:spacing w:val="-2"/>
        </w:rPr>
        <w:t xml:space="preserve"> и заочных турах </w:t>
      </w:r>
      <w:r w:rsidRPr="001B2670">
        <w:rPr>
          <w:spacing w:val="-3"/>
        </w:rPr>
        <w:t>предметных олимпиад, предметных неделях, конкурсах  способствовало  развитию  познавательной активности, расширению и углублению знаний по предмету. В течение 202</w:t>
      </w:r>
      <w:r>
        <w:rPr>
          <w:spacing w:val="-3"/>
        </w:rPr>
        <w:t>3</w:t>
      </w:r>
      <w:r w:rsidRPr="001B2670">
        <w:rPr>
          <w:spacing w:val="-3"/>
        </w:rPr>
        <w:t>-202</w:t>
      </w:r>
      <w:r>
        <w:rPr>
          <w:spacing w:val="-3"/>
        </w:rPr>
        <w:t>4</w:t>
      </w:r>
      <w:r w:rsidRPr="001B2670">
        <w:rPr>
          <w:spacing w:val="-3"/>
        </w:rPr>
        <w:t xml:space="preserve"> учебного года были проведены школьные олимпиады практически по всем предметам для </w:t>
      </w:r>
      <w:proofErr w:type="gramStart"/>
      <w:r w:rsidRPr="001B2670">
        <w:rPr>
          <w:spacing w:val="-3"/>
        </w:rPr>
        <w:t>учащихся  4</w:t>
      </w:r>
      <w:proofErr w:type="gramEnd"/>
      <w:r w:rsidRPr="001B2670">
        <w:rPr>
          <w:spacing w:val="-3"/>
        </w:rPr>
        <w:t xml:space="preserve">-11-х классов. </w:t>
      </w:r>
    </w:p>
    <w:p w14:paraId="3137D342" w14:textId="77777777" w:rsidR="00C51242" w:rsidRPr="001B2670" w:rsidRDefault="00C51242" w:rsidP="00C5124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</w:pPr>
      <w:r w:rsidRPr="001B2670">
        <w:t>В 202</w:t>
      </w:r>
      <w:r>
        <w:t>3</w:t>
      </w:r>
      <w:r w:rsidRPr="001B2670">
        <w:t>-202</w:t>
      </w:r>
      <w:r>
        <w:t>4</w:t>
      </w:r>
      <w:r w:rsidRPr="001B2670">
        <w:t xml:space="preserve"> учебном году в школьном этапе Всероссийской олимпиады школьников приняли участие </w:t>
      </w:r>
      <w:r>
        <w:t>535</w:t>
      </w:r>
      <w:r w:rsidRPr="001B2670">
        <w:t xml:space="preserve"> человек – учащиеся 4-11 классов школы, что составляет 100% от всего количества учащихся (</w:t>
      </w:r>
      <w:r>
        <w:t>535</w:t>
      </w:r>
      <w:r w:rsidRPr="001B2670">
        <w:t xml:space="preserve"> </w:t>
      </w:r>
      <w:proofErr w:type="gramStart"/>
      <w:r w:rsidRPr="001B2670">
        <w:t>человек)  4</w:t>
      </w:r>
      <w:proofErr w:type="gramEnd"/>
      <w:r w:rsidRPr="001B2670">
        <w:t>-11 классов.</w:t>
      </w:r>
    </w:p>
    <w:p w14:paraId="45B06258" w14:textId="77777777" w:rsidR="00C51242" w:rsidRPr="001B2670" w:rsidRDefault="00C51242" w:rsidP="00C5124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</w:pPr>
      <w:r w:rsidRPr="001B2670">
        <w:t>Не были проведены олимпиады по французскому языку, немецкому языку, так как эти предметы не включены в учебный план школы.</w:t>
      </w:r>
    </w:p>
    <w:p w14:paraId="1AB99BDE" w14:textId="77777777" w:rsidR="00C51242" w:rsidRPr="00594F20" w:rsidRDefault="00C51242" w:rsidP="00C5124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5"/>
        <w:gridCol w:w="1954"/>
        <w:gridCol w:w="1954"/>
        <w:gridCol w:w="1954"/>
        <w:gridCol w:w="1804"/>
      </w:tblGrid>
      <w:tr w:rsidR="00C51242" w:rsidRPr="00594F20" w14:paraId="3DCAF126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5" w:type="dxa"/>
            <w:vMerge w:val="restart"/>
            <w:shd w:val="clear" w:color="auto" w:fill="BFBFBF" w:themeFill="background1" w:themeFillShade="BF"/>
            <w:vAlign w:val="center"/>
          </w:tcPr>
          <w:p w14:paraId="5D9D5B94" w14:textId="77777777" w:rsidR="00C51242" w:rsidRPr="001B2670" w:rsidRDefault="00C51242" w:rsidP="007C4F42">
            <w:pPr>
              <w:jc w:val="center"/>
            </w:pPr>
            <w:r w:rsidRPr="001B2670">
              <w:t>Предмет</w:t>
            </w:r>
          </w:p>
        </w:tc>
        <w:tc>
          <w:tcPr>
            <w:tcW w:w="7606" w:type="dxa"/>
            <w:gridSpan w:val="4"/>
            <w:shd w:val="clear" w:color="auto" w:fill="BFBFBF" w:themeFill="background1" w:themeFillShade="BF"/>
            <w:vAlign w:val="center"/>
          </w:tcPr>
          <w:p w14:paraId="78CF24FD" w14:textId="77777777" w:rsidR="00C51242" w:rsidRPr="001B2670" w:rsidRDefault="00C51242" w:rsidP="007C4F42">
            <w:pPr>
              <w:jc w:val="center"/>
            </w:pPr>
            <w:r w:rsidRPr="001B2670">
              <w:t>Количество учащихся</w:t>
            </w:r>
          </w:p>
        </w:tc>
      </w:tr>
      <w:tr w:rsidR="00C51242" w:rsidRPr="00594F20" w14:paraId="27F5142C" w14:textId="77777777" w:rsidTr="007C4F42">
        <w:trPr>
          <w:trHeight w:val="433"/>
        </w:trPr>
        <w:tc>
          <w:tcPr>
            <w:tcW w:w="2795" w:type="dxa"/>
            <w:vMerge/>
            <w:shd w:val="clear" w:color="auto" w:fill="BFBFBF" w:themeFill="background1" w:themeFillShade="BF"/>
          </w:tcPr>
          <w:p w14:paraId="2D9226BB" w14:textId="77777777" w:rsidR="00C51242" w:rsidRPr="001B2670" w:rsidRDefault="00C51242" w:rsidP="007C4F42"/>
        </w:tc>
        <w:tc>
          <w:tcPr>
            <w:tcW w:w="1914" w:type="dxa"/>
            <w:shd w:val="clear" w:color="auto" w:fill="BFBFBF" w:themeFill="background1" w:themeFillShade="BF"/>
          </w:tcPr>
          <w:p w14:paraId="5AE4AB4C" w14:textId="77777777" w:rsidR="00C51242" w:rsidRPr="001B2670" w:rsidRDefault="00C51242" w:rsidP="007C4F42">
            <w:pPr>
              <w:jc w:val="center"/>
            </w:pPr>
            <w:r w:rsidRPr="001B2670">
              <w:t>2020-2021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118C7ADF" w14:textId="77777777" w:rsidR="00C51242" w:rsidRPr="001B2670" w:rsidRDefault="00C51242" w:rsidP="007C4F42">
            <w:pPr>
              <w:jc w:val="center"/>
            </w:pPr>
            <w:r w:rsidRPr="001B2670">
              <w:t>2021-2022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555284F1" w14:textId="77777777" w:rsidR="00C51242" w:rsidRPr="001B2670" w:rsidRDefault="00C51242" w:rsidP="007C4F42">
            <w:pPr>
              <w:jc w:val="center"/>
            </w:pPr>
            <w:r w:rsidRPr="001B2670">
              <w:t>2022-2023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14:paraId="59C2F9C6" w14:textId="77777777" w:rsidR="00C51242" w:rsidRPr="001B2670" w:rsidRDefault="00C51242" w:rsidP="007C4F42">
            <w:pPr>
              <w:jc w:val="center"/>
            </w:pPr>
            <w:r>
              <w:t>2023-2024</w:t>
            </w:r>
          </w:p>
        </w:tc>
      </w:tr>
      <w:tr w:rsidR="00C51242" w:rsidRPr="00594F20" w14:paraId="60F33473" w14:textId="77777777" w:rsidTr="007C4F42">
        <w:tc>
          <w:tcPr>
            <w:tcW w:w="2795" w:type="dxa"/>
          </w:tcPr>
          <w:p w14:paraId="00139D67" w14:textId="77777777" w:rsidR="00C51242" w:rsidRPr="001B2670" w:rsidRDefault="00C51242" w:rsidP="007C4F42">
            <w:r w:rsidRPr="001B2670">
              <w:t xml:space="preserve">Химия </w:t>
            </w:r>
          </w:p>
        </w:tc>
        <w:tc>
          <w:tcPr>
            <w:tcW w:w="1914" w:type="dxa"/>
          </w:tcPr>
          <w:p w14:paraId="0B8A1B7D" w14:textId="77777777" w:rsidR="00C51242" w:rsidRPr="001B2670" w:rsidRDefault="00C51242" w:rsidP="007C4F42">
            <w:pPr>
              <w:jc w:val="center"/>
            </w:pPr>
            <w:r w:rsidRPr="001B2670">
              <w:t>12</w:t>
            </w:r>
          </w:p>
        </w:tc>
        <w:tc>
          <w:tcPr>
            <w:tcW w:w="1914" w:type="dxa"/>
          </w:tcPr>
          <w:p w14:paraId="4C4D3E30" w14:textId="77777777" w:rsidR="00C51242" w:rsidRPr="001B2670" w:rsidRDefault="00C51242" w:rsidP="007C4F42">
            <w:pPr>
              <w:jc w:val="center"/>
            </w:pPr>
            <w:r w:rsidRPr="001B2670">
              <w:t>76</w:t>
            </w:r>
          </w:p>
        </w:tc>
        <w:tc>
          <w:tcPr>
            <w:tcW w:w="1914" w:type="dxa"/>
          </w:tcPr>
          <w:p w14:paraId="4A578C46" w14:textId="77777777" w:rsidR="00C51242" w:rsidRPr="001B2670" w:rsidRDefault="00C51242" w:rsidP="007C4F42">
            <w:pPr>
              <w:jc w:val="center"/>
            </w:pPr>
            <w:r w:rsidRPr="001B2670">
              <w:t>48</w:t>
            </w:r>
          </w:p>
        </w:tc>
        <w:tc>
          <w:tcPr>
            <w:tcW w:w="1744" w:type="dxa"/>
          </w:tcPr>
          <w:p w14:paraId="1BAD4315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57</w:t>
            </w:r>
          </w:p>
        </w:tc>
      </w:tr>
      <w:tr w:rsidR="00C51242" w:rsidRPr="00594F20" w14:paraId="22AF840C" w14:textId="77777777" w:rsidTr="007C4F42">
        <w:tc>
          <w:tcPr>
            <w:tcW w:w="2795" w:type="dxa"/>
          </w:tcPr>
          <w:p w14:paraId="6D3005FA" w14:textId="77777777" w:rsidR="00C51242" w:rsidRPr="001B2670" w:rsidRDefault="00C51242" w:rsidP="007C4F42">
            <w:r w:rsidRPr="001B2670">
              <w:t>Биология</w:t>
            </w:r>
          </w:p>
        </w:tc>
        <w:tc>
          <w:tcPr>
            <w:tcW w:w="1914" w:type="dxa"/>
          </w:tcPr>
          <w:p w14:paraId="66623EBB" w14:textId="77777777" w:rsidR="00C51242" w:rsidRPr="001B2670" w:rsidRDefault="00C51242" w:rsidP="007C4F42">
            <w:pPr>
              <w:jc w:val="center"/>
            </w:pPr>
            <w:r w:rsidRPr="001B2670">
              <w:t>239</w:t>
            </w:r>
          </w:p>
        </w:tc>
        <w:tc>
          <w:tcPr>
            <w:tcW w:w="1914" w:type="dxa"/>
          </w:tcPr>
          <w:p w14:paraId="620D6FF6" w14:textId="77777777" w:rsidR="00C51242" w:rsidRPr="001B2670" w:rsidRDefault="00C51242" w:rsidP="007C4F42">
            <w:pPr>
              <w:jc w:val="center"/>
            </w:pPr>
            <w:r w:rsidRPr="001B2670">
              <w:t>154</w:t>
            </w:r>
          </w:p>
        </w:tc>
        <w:tc>
          <w:tcPr>
            <w:tcW w:w="1914" w:type="dxa"/>
          </w:tcPr>
          <w:p w14:paraId="388D1D04" w14:textId="77777777" w:rsidR="00C51242" w:rsidRPr="001B2670" w:rsidRDefault="00C51242" w:rsidP="007C4F42">
            <w:pPr>
              <w:jc w:val="center"/>
            </w:pPr>
            <w:r w:rsidRPr="001B2670">
              <w:t>62</w:t>
            </w:r>
          </w:p>
        </w:tc>
        <w:tc>
          <w:tcPr>
            <w:tcW w:w="1744" w:type="dxa"/>
          </w:tcPr>
          <w:p w14:paraId="189EE478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144</w:t>
            </w:r>
          </w:p>
        </w:tc>
      </w:tr>
      <w:tr w:rsidR="00C51242" w:rsidRPr="00594F20" w14:paraId="59DD3703" w14:textId="77777777" w:rsidTr="007C4F42">
        <w:tc>
          <w:tcPr>
            <w:tcW w:w="2795" w:type="dxa"/>
          </w:tcPr>
          <w:p w14:paraId="42697988" w14:textId="77777777" w:rsidR="00C51242" w:rsidRPr="001B2670" w:rsidRDefault="00C51242" w:rsidP="007C4F42">
            <w:r w:rsidRPr="001B2670">
              <w:t>География</w:t>
            </w:r>
          </w:p>
        </w:tc>
        <w:tc>
          <w:tcPr>
            <w:tcW w:w="1914" w:type="dxa"/>
          </w:tcPr>
          <w:p w14:paraId="63682095" w14:textId="77777777" w:rsidR="00C51242" w:rsidRPr="001B2670" w:rsidRDefault="00C51242" w:rsidP="007C4F42">
            <w:pPr>
              <w:jc w:val="center"/>
            </w:pPr>
            <w:r w:rsidRPr="001B2670">
              <w:t>248</w:t>
            </w:r>
          </w:p>
        </w:tc>
        <w:tc>
          <w:tcPr>
            <w:tcW w:w="1914" w:type="dxa"/>
          </w:tcPr>
          <w:p w14:paraId="2CB6ED97" w14:textId="77777777" w:rsidR="00C51242" w:rsidRPr="001B2670" w:rsidRDefault="00C51242" w:rsidP="007C4F42">
            <w:pPr>
              <w:jc w:val="center"/>
            </w:pPr>
            <w:r w:rsidRPr="001B2670">
              <w:t>241</w:t>
            </w:r>
          </w:p>
        </w:tc>
        <w:tc>
          <w:tcPr>
            <w:tcW w:w="1914" w:type="dxa"/>
          </w:tcPr>
          <w:p w14:paraId="00C57E32" w14:textId="77777777" w:rsidR="00C51242" w:rsidRPr="001B2670" w:rsidRDefault="00C51242" w:rsidP="007C4F42">
            <w:pPr>
              <w:jc w:val="center"/>
            </w:pPr>
            <w:r w:rsidRPr="001B2670">
              <w:t>269</w:t>
            </w:r>
          </w:p>
        </w:tc>
        <w:tc>
          <w:tcPr>
            <w:tcW w:w="1744" w:type="dxa"/>
          </w:tcPr>
          <w:p w14:paraId="3386EA74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201</w:t>
            </w:r>
          </w:p>
        </w:tc>
      </w:tr>
      <w:tr w:rsidR="00C51242" w:rsidRPr="00594F20" w14:paraId="2248C138" w14:textId="77777777" w:rsidTr="007C4F42">
        <w:tc>
          <w:tcPr>
            <w:tcW w:w="2795" w:type="dxa"/>
          </w:tcPr>
          <w:p w14:paraId="16944F63" w14:textId="77777777" w:rsidR="00C51242" w:rsidRPr="001B2670" w:rsidRDefault="00C51242" w:rsidP="007C4F42">
            <w:r w:rsidRPr="001B2670">
              <w:t xml:space="preserve">Физика </w:t>
            </w:r>
          </w:p>
        </w:tc>
        <w:tc>
          <w:tcPr>
            <w:tcW w:w="1914" w:type="dxa"/>
          </w:tcPr>
          <w:p w14:paraId="52B64A4D" w14:textId="77777777" w:rsidR="00C51242" w:rsidRPr="001B2670" w:rsidRDefault="00C51242" w:rsidP="007C4F42">
            <w:pPr>
              <w:jc w:val="center"/>
            </w:pPr>
            <w:r w:rsidRPr="001B2670">
              <w:t>26</w:t>
            </w:r>
          </w:p>
        </w:tc>
        <w:tc>
          <w:tcPr>
            <w:tcW w:w="1914" w:type="dxa"/>
          </w:tcPr>
          <w:p w14:paraId="364D54CC" w14:textId="77777777" w:rsidR="00C51242" w:rsidRPr="001B2670" w:rsidRDefault="00C51242" w:rsidP="007C4F42">
            <w:pPr>
              <w:jc w:val="center"/>
            </w:pPr>
            <w:r w:rsidRPr="001B2670">
              <w:t>117</w:t>
            </w:r>
          </w:p>
        </w:tc>
        <w:tc>
          <w:tcPr>
            <w:tcW w:w="1914" w:type="dxa"/>
          </w:tcPr>
          <w:p w14:paraId="4FBAF45E" w14:textId="77777777" w:rsidR="00C51242" w:rsidRPr="001B2670" w:rsidRDefault="00C51242" w:rsidP="007C4F42">
            <w:pPr>
              <w:jc w:val="center"/>
            </w:pPr>
            <w:r w:rsidRPr="001B2670">
              <w:t>49</w:t>
            </w:r>
          </w:p>
        </w:tc>
        <w:tc>
          <w:tcPr>
            <w:tcW w:w="1744" w:type="dxa"/>
          </w:tcPr>
          <w:p w14:paraId="523DA751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196</w:t>
            </w:r>
          </w:p>
        </w:tc>
      </w:tr>
      <w:tr w:rsidR="00C51242" w:rsidRPr="00594F20" w14:paraId="42F4AA53" w14:textId="77777777" w:rsidTr="007C4F42">
        <w:tc>
          <w:tcPr>
            <w:tcW w:w="2795" w:type="dxa"/>
          </w:tcPr>
          <w:p w14:paraId="5C293F4F" w14:textId="77777777" w:rsidR="00C51242" w:rsidRPr="001B2670" w:rsidRDefault="00C51242" w:rsidP="007C4F42">
            <w:r w:rsidRPr="001B2670">
              <w:lastRenderedPageBreak/>
              <w:t xml:space="preserve">Математика </w:t>
            </w:r>
          </w:p>
        </w:tc>
        <w:tc>
          <w:tcPr>
            <w:tcW w:w="1914" w:type="dxa"/>
          </w:tcPr>
          <w:p w14:paraId="356E9BDB" w14:textId="77777777" w:rsidR="00C51242" w:rsidRPr="001B2670" w:rsidRDefault="00C51242" w:rsidP="007C4F42">
            <w:pPr>
              <w:jc w:val="center"/>
            </w:pPr>
            <w:r w:rsidRPr="001B2670">
              <w:t>296</w:t>
            </w:r>
          </w:p>
        </w:tc>
        <w:tc>
          <w:tcPr>
            <w:tcW w:w="1914" w:type="dxa"/>
          </w:tcPr>
          <w:p w14:paraId="6F5DF872" w14:textId="77777777" w:rsidR="00C51242" w:rsidRPr="001B2670" w:rsidRDefault="00C51242" w:rsidP="007C4F42">
            <w:pPr>
              <w:jc w:val="center"/>
            </w:pPr>
            <w:r w:rsidRPr="001B2670">
              <w:t>208</w:t>
            </w:r>
          </w:p>
        </w:tc>
        <w:tc>
          <w:tcPr>
            <w:tcW w:w="1914" w:type="dxa"/>
          </w:tcPr>
          <w:p w14:paraId="03113018" w14:textId="77777777" w:rsidR="00C51242" w:rsidRPr="001B2670" w:rsidRDefault="00C51242" w:rsidP="007C4F42">
            <w:pPr>
              <w:jc w:val="center"/>
            </w:pPr>
            <w:r w:rsidRPr="001B2670">
              <w:t>271</w:t>
            </w:r>
          </w:p>
        </w:tc>
        <w:tc>
          <w:tcPr>
            <w:tcW w:w="1744" w:type="dxa"/>
          </w:tcPr>
          <w:p w14:paraId="456EB3CD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350</w:t>
            </w:r>
          </w:p>
        </w:tc>
      </w:tr>
      <w:tr w:rsidR="00C51242" w:rsidRPr="00594F20" w14:paraId="4EDFA066" w14:textId="77777777" w:rsidTr="007C4F42">
        <w:tc>
          <w:tcPr>
            <w:tcW w:w="2795" w:type="dxa"/>
          </w:tcPr>
          <w:p w14:paraId="3F36FD61" w14:textId="77777777" w:rsidR="00C51242" w:rsidRPr="001B2670" w:rsidRDefault="00C51242" w:rsidP="007C4F42">
            <w:r w:rsidRPr="001B2670">
              <w:t xml:space="preserve">Информатика </w:t>
            </w:r>
          </w:p>
        </w:tc>
        <w:tc>
          <w:tcPr>
            <w:tcW w:w="1914" w:type="dxa"/>
          </w:tcPr>
          <w:p w14:paraId="3BA35A2A" w14:textId="77777777" w:rsidR="00C51242" w:rsidRPr="001B2670" w:rsidRDefault="00C51242" w:rsidP="007C4F42">
            <w:pPr>
              <w:jc w:val="center"/>
            </w:pPr>
            <w:r w:rsidRPr="001B2670">
              <w:t>6</w:t>
            </w:r>
          </w:p>
        </w:tc>
        <w:tc>
          <w:tcPr>
            <w:tcW w:w="1914" w:type="dxa"/>
          </w:tcPr>
          <w:p w14:paraId="04C6D4A1" w14:textId="77777777" w:rsidR="00C51242" w:rsidRPr="001B2670" w:rsidRDefault="00C51242" w:rsidP="007C4F42">
            <w:pPr>
              <w:jc w:val="center"/>
            </w:pPr>
            <w:r w:rsidRPr="001B2670">
              <w:t>2</w:t>
            </w:r>
          </w:p>
        </w:tc>
        <w:tc>
          <w:tcPr>
            <w:tcW w:w="1914" w:type="dxa"/>
          </w:tcPr>
          <w:p w14:paraId="5AD7D005" w14:textId="77777777" w:rsidR="00C51242" w:rsidRPr="001B2670" w:rsidRDefault="00C51242" w:rsidP="007C4F42">
            <w:pPr>
              <w:jc w:val="center"/>
            </w:pPr>
            <w:r w:rsidRPr="001B2670">
              <w:t>3</w:t>
            </w:r>
          </w:p>
        </w:tc>
        <w:tc>
          <w:tcPr>
            <w:tcW w:w="1744" w:type="dxa"/>
          </w:tcPr>
          <w:p w14:paraId="24543E1D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84</w:t>
            </w:r>
          </w:p>
        </w:tc>
      </w:tr>
      <w:tr w:rsidR="00C51242" w:rsidRPr="00594F20" w14:paraId="18B636DC" w14:textId="77777777" w:rsidTr="007C4F42">
        <w:tc>
          <w:tcPr>
            <w:tcW w:w="2795" w:type="dxa"/>
          </w:tcPr>
          <w:p w14:paraId="741935EE" w14:textId="77777777" w:rsidR="00C51242" w:rsidRPr="001B2670" w:rsidRDefault="00C51242" w:rsidP="007C4F42">
            <w:r w:rsidRPr="001B2670">
              <w:t>Английский язык</w:t>
            </w:r>
          </w:p>
        </w:tc>
        <w:tc>
          <w:tcPr>
            <w:tcW w:w="1914" w:type="dxa"/>
          </w:tcPr>
          <w:p w14:paraId="0636D33E" w14:textId="77777777" w:rsidR="00C51242" w:rsidRPr="001B2670" w:rsidRDefault="00C51242" w:rsidP="007C4F42">
            <w:pPr>
              <w:jc w:val="center"/>
            </w:pPr>
            <w:r w:rsidRPr="001B2670">
              <w:t>246</w:t>
            </w:r>
          </w:p>
        </w:tc>
        <w:tc>
          <w:tcPr>
            <w:tcW w:w="1914" w:type="dxa"/>
          </w:tcPr>
          <w:p w14:paraId="005294AB" w14:textId="77777777" w:rsidR="00C51242" w:rsidRPr="001B2670" w:rsidRDefault="00C51242" w:rsidP="007C4F42">
            <w:pPr>
              <w:jc w:val="center"/>
            </w:pPr>
            <w:r w:rsidRPr="001B2670">
              <w:t>239</w:t>
            </w:r>
          </w:p>
        </w:tc>
        <w:tc>
          <w:tcPr>
            <w:tcW w:w="1914" w:type="dxa"/>
          </w:tcPr>
          <w:p w14:paraId="7B1E1EDD" w14:textId="77777777" w:rsidR="00C51242" w:rsidRPr="001B2670" w:rsidRDefault="00C51242" w:rsidP="007C4F42">
            <w:pPr>
              <w:jc w:val="center"/>
            </w:pPr>
            <w:r w:rsidRPr="001B2670">
              <w:t>191</w:t>
            </w:r>
          </w:p>
        </w:tc>
        <w:tc>
          <w:tcPr>
            <w:tcW w:w="1744" w:type="dxa"/>
          </w:tcPr>
          <w:p w14:paraId="4D92EDB6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52</w:t>
            </w:r>
          </w:p>
        </w:tc>
      </w:tr>
      <w:tr w:rsidR="00C51242" w:rsidRPr="00594F20" w14:paraId="00E9A400" w14:textId="77777777" w:rsidTr="007C4F42">
        <w:tc>
          <w:tcPr>
            <w:tcW w:w="2795" w:type="dxa"/>
          </w:tcPr>
          <w:p w14:paraId="2163644D" w14:textId="77777777" w:rsidR="00C51242" w:rsidRPr="001B2670" w:rsidRDefault="00C51242" w:rsidP="007C4F42">
            <w:r w:rsidRPr="001B2670">
              <w:t>Русский язык</w:t>
            </w:r>
          </w:p>
        </w:tc>
        <w:tc>
          <w:tcPr>
            <w:tcW w:w="1914" w:type="dxa"/>
          </w:tcPr>
          <w:p w14:paraId="7D0B914C" w14:textId="77777777" w:rsidR="00C51242" w:rsidRPr="001B2670" w:rsidRDefault="00C51242" w:rsidP="007C4F42">
            <w:pPr>
              <w:jc w:val="center"/>
            </w:pPr>
            <w:r w:rsidRPr="001B2670">
              <w:t>287</w:t>
            </w:r>
          </w:p>
        </w:tc>
        <w:tc>
          <w:tcPr>
            <w:tcW w:w="1914" w:type="dxa"/>
          </w:tcPr>
          <w:p w14:paraId="3FD1FAB5" w14:textId="77777777" w:rsidR="00C51242" w:rsidRPr="001B2670" w:rsidRDefault="00C51242" w:rsidP="007C4F42">
            <w:pPr>
              <w:jc w:val="center"/>
            </w:pPr>
            <w:r w:rsidRPr="001B2670">
              <w:t>312</w:t>
            </w:r>
          </w:p>
        </w:tc>
        <w:tc>
          <w:tcPr>
            <w:tcW w:w="1914" w:type="dxa"/>
          </w:tcPr>
          <w:p w14:paraId="758BD362" w14:textId="77777777" w:rsidR="00C51242" w:rsidRPr="001B2670" w:rsidRDefault="00C51242" w:rsidP="007C4F42">
            <w:pPr>
              <w:jc w:val="center"/>
            </w:pPr>
            <w:r w:rsidRPr="001B2670">
              <w:t>328</w:t>
            </w:r>
          </w:p>
        </w:tc>
        <w:tc>
          <w:tcPr>
            <w:tcW w:w="1744" w:type="dxa"/>
          </w:tcPr>
          <w:p w14:paraId="10394A72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342</w:t>
            </w:r>
          </w:p>
        </w:tc>
      </w:tr>
      <w:tr w:rsidR="00C51242" w:rsidRPr="00594F20" w14:paraId="5D9BCC7B" w14:textId="77777777" w:rsidTr="007C4F42">
        <w:tc>
          <w:tcPr>
            <w:tcW w:w="2795" w:type="dxa"/>
          </w:tcPr>
          <w:p w14:paraId="1E454A66" w14:textId="77777777" w:rsidR="00C51242" w:rsidRPr="001B2670" w:rsidRDefault="00C51242" w:rsidP="007C4F42">
            <w:r w:rsidRPr="001B2670">
              <w:t>Литература</w:t>
            </w:r>
          </w:p>
        </w:tc>
        <w:tc>
          <w:tcPr>
            <w:tcW w:w="1914" w:type="dxa"/>
          </w:tcPr>
          <w:p w14:paraId="6343FFF3" w14:textId="77777777" w:rsidR="00C51242" w:rsidRPr="001B2670" w:rsidRDefault="00C51242" w:rsidP="007C4F42">
            <w:pPr>
              <w:jc w:val="center"/>
            </w:pPr>
            <w:r w:rsidRPr="001B2670">
              <w:t>245</w:t>
            </w:r>
          </w:p>
        </w:tc>
        <w:tc>
          <w:tcPr>
            <w:tcW w:w="1914" w:type="dxa"/>
          </w:tcPr>
          <w:p w14:paraId="42BEEAE7" w14:textId="77777777" w:rsidR="00C51242" w:rsidRPr="001B2670" w:rsidRDefault="00C51242" w:rsidP="007C4F42">
            <w:pPr>
              <w:jc w:val="center"/>
            </w:pPr>
            <w:r w:rsidRPr="001B2670">
              <w:t>233</w:t>
            </w:r>
          </w:p>
        </w:tc>
        <w:tc>
          <w:tcPr>
            <w:tcW w:w="1914" w:type="dxa"/>
          </w:tcPr>
          <w:p w14:paraId="31466501" w14:textId="77777777" w:rsidR="00C51242" w:rsidRPr="001B2670" w:rsidRDefault="00C51242" w:rsidP="007C4F42">
            <w:pPr>
              <w:jc w:val="center"/>
            </w:pPr>
            <w:r w:rsidRPr="001B2670">
              <w:t>268</w:t>
            </w:r>
          </w:p>
        </w:tc>
        <w:tc>
          <w:tcPr>
            <w:tcW w:w="1744" w:type="dxa"/>
          </w:tcPr>
          <w:p w14:paraId="749D9CF8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316</w:t>
            </w:r>
          </w:p>
        </w:tc>
      </w:tr>
      <w:tr w:rsidR="00C51242" w:rsidRPr="00594F20" w14:paraId="58066182" w14:textId="77777777" w:rsidTr="007C4F42">
        <w:tc>
          <w:tcPr>
            <w:tcW w:w="2795" w:type="dxa"/>
          </w:tcPr>
          <w:p w14:paraId="3D006439" w14:textId="77777777" w:rsidR="00C51242" w:rsidRPr="001B2670" w:rsidRDefault="00C51242" w:rsidP="007C4F42">
            <w:r w:rsidRPr="001B2670">
              <w:t>История</w:t>
            </w:r>
          </w:p>
        </w:tc>
        <w:tc>
          <w:tcPr>
            <w:tcW w:w="1914" w:type="dxa"/>
          </w:tcPr>
          <w:p w14:paraId="5311BADE" w14:textId="77777777" w:rsidR="00C51242" w:rsidRPr="001B2670" w:rsidRDefault="00C51242" w:rsidP="007C4F42">
            <w:pPr>
              <w:jc w:val="center"/>
            </w:pPr>
            <w:r w:rsidRPr="001B2670">
              <w:t>94</w:t>
            </w:r>
          </w:p>
        </w:tc>
        <w:tc>
          <w:tcPr>
            <w:tcW w:w="1914" w:type="dxa"/>
          </w:tcPr>
          <w:p w14:paraId="6A3AC085" w14:textId="77777777" w:rsidR="00C51242" w:rsidRPr="001B2670" w:rsidRDefault="00C51242" w:rsidP="007C4F42">
            <w:pPr>
              <w:jc w:val="center"/>
            </w:pPr>
            <w:r w:rsidRPr="001B2670">
              <w:t>67</w:t>
            </w:r>
          </w:p>
        </w:tc>
        <w:tc>
          <w:tcPr>
            <w:tcW w:w="1914" w:type="dxa"/>
          </w:tcPr>
          <w:p w14:paraId="6AF8A167" w14:textId="77777777" w:rsidR="00C51242" w:rsidRPr="001B2670" w:rsidRDefault="00C51242" w:rsidP="007C4F42">
            <w:pPr>
              <w:jc w:val="center"/>
            </w:pPr>
            <w:r w:rsidRPr="001B2670">
              <w:t>108</w:t>
            </w:r>
          </w:p>
        </w:tc>
        <w:tc>
          <w:tcPr>
            <w:tcW w:w="1744" w:type="dxa"/>
          </w:tcPr>
          <w:p w14:paraId="5F54EC9E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50</w:t>
            </w:r>
          </w:p>
        </w:tc>
      </w:tr>
      <w:tr w:rsidR="00C51242" w:rsidRPr="00594F20" w14:paraId="2284477A" w14:textId="77777777" w:rsidTr="007C4F42">
        <w:tc>
          <w:tcPr>
            <w:tcW w:w="2795" w:type="dxa"/>
          </w:tcPr>
          <w:p w14:paraId="07D79897" w14:textId="77777777" w:rsidR="00C51242" w:rsidRPr="001B2670" w:rsidRDefault="00C51242" w:rsidP="007C4F42">
            <w:r w:rsidRPr="001B2670">
              <w:t>Обществознание</w:t>
            </w:r>
          </w:p>
        </w:tc>
        <w:tc>
          <w:tcPr>
            <w:tcW w:w="1914" w:type="dxa"/>
          </w:tcPr>
          <w:p w14:paraId="75057C98" w14:textId="77777777" w:rsidR="00C51242" w:rsidRPr="001B2670" w:rsidRDefault="00C51242" w:rsidP="007C4F42">
            <w:pPr>
              <w:jc w:val="center"/>
            </w:pPr>
            <w:r w:rsidRPr="001B2670">
              <w:t>101</w:t>
            </w:r>
          </w:p>
        </w:tc>
        <w:tc>
          <w:tcPr>
            <w:tcW w:w="1914" w:type="dxa"/>
          </w:tcPr>
          <w:p w14:paraId="6E89C5B5" w14:textId="77777777" w:rsidR="00C51242" w:rsidRPr="001B2670" w:rsidRDefault="00C51242" w:rsidP="007C4F42">
            <w:pPr>
              <w:jc w:val="center"/>
            </w:pPr>
            <w:r w:rsidRPr="001B2670">
              <w:t>72</w:t>
            </w:r>
          </w:p>
        </w:tc>
        <w:tc>
          <w:tcPr>
            <w:tcW w:w="1914" w:type="dxa"/>
          </w:tcPr>
          <w:p w14:paraId="36729F93" w14:textId="77777777" w:rsidR="00C51242" w:rsidRPr="001B2670" w:rsidRDefault="00C51242" w:rsidP="007C4F42">
            <w:pPr>
              <w:jc w:val="center"/>
            </w:pPr>
            <w:r w:rsidRPr="001B2670">
              <w:t>107</w:t>
            </w:r>
          </w:p>
        </w:tc>
        <w:tc>
          <w:tcPr>
            <w:tcW w:w="1744" w:type="dxa"/>
          </w:tcPr>
          <w:p w14:paraId="666096C1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22</w:t>
            </w:r>
          </w:p>
        </w:tc>
      </w:tr>
      <w:tr w:rsidR="00C51242" w:rsidRPr="00594F20" w14:paraId="58873255" w14:textId="77777777" w:rsidTr="007C4F42">
        <w:tc>
          <w:tcPr>
            <w:tcW w:w="2795" w:type="dxa"/>
          </w:tcPr>
          <w:p w14:paraId="47B6D33C" w14:textId="77777777" w:rsidR="00C51242" w:rsidRPr="001B2670" w:rsidRDefault="00C51242" w:rsidP="007C4F42">
            <w:r w:rsidRPr="001B2670">
              <w:t>Технология</w:t>
            </w:r>
          </w:p>
        </w:tc>
        <w:tc>
          <w:tcPr>
            <w:tcW w:w="1914" w:type="dxa"/>
          </w:tcPr>
          <w:p w14:paraId="4BD27C50" w14:textId="77777777" w:rsidR="00C51242" w:rsidRPr="001B2670" w:rsidRDefault="00C51242" w:rsidP="007C4F42">
            <w:pPr>
              <w:jc w:val="center"/>
            </w:pPr>
            <w:r w:rsidRPr="001B2670">
              <w:t>43</w:t>
            </w:r>
          </w:p>
        </w:tc>
        <w:tc>
          <w:tcPr>
            <w:tcW w:w="1914" w:type="dxa"/>
          </w:tcPr>
          <w:p w14:paraId="64F7E8E5" w14:textId="77777777" w:rsidR="00C51242" w:rsidRPr="001B2670" w:rsidRDefault="00C51242" w:rsidP="007C4F42">
            <w:pPr>
              <w:jc w:val="center"/>
            </w:pPr>
            <w:r w:rsidRPr="001B2670">
              <w:t>43</w:t>
            </w:r>
          </w:p>
        </w:tc>
        <w:tc>
          <w:tcPr>
            <w:tcW w:w="1914" w:type="dxa"/>
          </w:tcPr>
          <w:p w14:paraId="15AE7F3F" w14:textId="77777777" w:rsidR="00C51242" w:rsidRPr="001B2670" w:rsidRDefault="00C51242" w:rsidP="007C4F42">
            <w:pPr>
              <w:jc w:val="center"/>
            </w:pPr>
            <w:r w:rsidRPr="001B2670">
              <w:t>40</w:t>
            </w:r>
          </w:p>
        </w:tc>
        <w:tc>
          <w:tcPr>
            <w:tcW w:w="1744" w:type="dxa"/>
          </w:tcPr>
          <w:p w14:paraId="6254567F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2</w:t>
            </w:r>
          </w:p>
        </w:tc>
      </w:tr>
      <w:tr w:rsidR="00C51242" w:rsidRPr="00594F20" w14:paraId="3ABE2D81" w14:textId="77777777" w:rsidTr="007C4F42">
        <w:tc>
          <w:tcPr>
            <w:tcW w:w="2795" w:type="dxa"/>
          </w:tcPr>
          <w:p w14:paraId="55A2CBCE" w14:textId="77777777" w:rsidR="00C51242" w:rsidRPr="001B2670" w:rsidRDefault="00C51242" w:rsidP="007C4F42">
            <w:r w:rsidRPr="001B2670">
              <w:t>МХК</w:t>
            </w:r>
          </w:p>
        </w:tc>
        <w:tc>
          <w:tcPr>
            <w:tcW w:w="1914" w:type="dxa"/>
          </w:tcPr>
          <w:p w14:paraId="61719160" w14:textId="77777777" w:rsidR="00C51242" w:rsidRPr="001B2670" w:rsidRDefault="00C51242" w:rsidP="007C4F42">
            <w:pPr>
              <w:jc w:val="center"/>
            </w:pPr>
            <w:r w:rsidRPr="001B2670">
              <w:t>15</w:t>
            </w:r>
          </w:p>
        </w:tc>
        <w:tc>
          <w:tcPr>
            <w:tcW w:w="1914" w:type="dxa"/>
          </w:tcPr>
          <w:p w14:paraId="5CE2ED29" w14:textId="77777777" w:rsidR="00C51242" w:rsidRPr="001B2670" w:rsidRDefault="00C51242" w:rsidP="007C4F42">
            <w:pPr>
              <w:jc w:val="center"/>
            </w:pPr>
            <w:r w:rsidRPr="001B2670">
              <w:t>15</w:t>
            </w:r>
          </w:p>
        </w:tc>
        <w:tc>
          <w:tcPr>
            <w:tcW w:w="1914" w:type="dxa"/>
          </w:tcPr>
          <w:p w14:paraId="08B11D35" w14:textId="77777777" w:rsidR="00C51242" w:rsidRPr="001B2670" w:rsidRDefault="00C51242" w:rsidP="007C4F42">
            <w:pPr>
              <w:jc w:val="center"/>
            </w:pPr>
            <w:r w:rsidRPr="001B2670">
              <w:t>15</w:t>
            </w:r>
          </w:p>
        </w:tc>
        <w:tc>
          <w:tcPr>
            <w:tcW w:w="1744" w:type="dxa"/>
          </w:tcPr>
          <w:p w14:paraId="0DBA2F88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14</w:t>
            </w:r>
          </w:p>
        </w:tc>
      </w:tr>
      <w:tr w:rsidR="00C51242" w:rsidRPr="00594F20" w14:paraId="485098A4" w14:textId="77777777" w:rsidTr="007C4F42">
        <w:tc>
          <w:tcPr>
            <w:tcW w:w="2795" w:type="dxa"/>
          </w:tcPr>
          <w:p w14:paraId="2CE47113" w14:textId="77777777" w:rsidR="00C51242" w:rsidRPr="001B2670" w:rsidRDefault="00C51242" w:rsidP="007C4F42">
            <w:r w:rsidRPr="001B2670">
              <w:t>Право</w:t>
            </w:r>
          </w:p>
        </w:tc>
        <w:tc>
          <w:tcPr>
            <w:tcW w:w="1914" w:type="dxa"/>
          </w:tcPr>
          <w:p w14:paraId="52D2BD1E" w14:textId="77777777" w:rsidR="00C51242" w:rsidRPr="001B2670" w:rsidRDefault="00C51242" w:rsidP="007C4F42">
            <w:pPr>
              <w:jc w:val="center"/>
            </w:pPr>
            <w:r w:rsidRPr="001B2670">
              <w:t>14</w:t>
            </w:r>
          </w:p>
        </w:tc>
        <w:tc>
          <w:tcPr>
            <w:tcW w:w="1914" w:type="dxa"/>
          </w:tcPr>
          <w:p w14:paraId="79AE1238" w14:textId="77777777" w:rsidR="00C51242" w:rsidRPr="001B2670" w:rsidRDefault="00C51242" w:rsidP="007C4F42">
            <w:pPr>
              <w:jc w:val="center"/>
            </w:pPr>
            <w:r w:rsidRPr="001B2670">
              <w:t>14</w:t>
            </w:r>
          </w:p>
        </w:tc>
        <w:tc>
          <w:tcPr>
            <w:tcW w:w="1914" w:type="dxa"/>
          </w:tcPr>
          <w:p w14:paraId="25FDE4E2" w14:textId="77777777" w:rsidR="00C51242" w:rsidRPr="001B2670" w:rsidRDefault="00C51242" w:rsidP="007C4F42">
            <w:pPr>
              <w:jc w:val="center"/>
            </w:pPr>
            <w:r w:rsidRPr="001B2670">
              <w:t>14</w:t>
            </w:r>
          </w:p>
        </w:tc>
        <w:tc>
          <w:tcPr>
            <w:tcW w:w="1744" w:type="dxa"/>
          </w:tcPr>
          <w:p w14:paraId="1842735E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17</w:t>
            </w:r>
          </w:p>
        </w:tc>
      </w:tr>
      <w:tr w:rsidR="00C51242" w:rsidRPr="00594F20" w14:paraId="45FF7866" w14:textId="77777777" w:rsidTr="007C4F42">
        <w:tc>
          <w:tcPr>
            <w:tcW w:w="2795" w:type="dxa"/>
          </w:tcPr>
          <w:p w14:paraId="56FCADF5" w14:textId="77777777" w:rsidR="00C51242" w:rsidRPr="001B2670" w:rsidRDefault="00C51242" w:rsidP="007C4F42">
            <w:r w:rsidRPr="001B2670">
              <w:t>Экономика</w:t>
            </w:r>
          </w:p>
        </w:tc>
        <w:tc>
          <w:tcPr>
            <w:tcW w:w="1914" w:type="dxa"/>
          </w:tcPr>
          <w:p w14:paraId="36AA7CCD" w14:textId="77777777" w:rsidR="00C51242" w:rsidRPr="001B2670" w:rsidRDefault="00C51242" w:rsidP="007C4F42">
            <w:pPr>
              <w:jc w:val="center"/>
            </w:pPr>
            <w:r w:rsidRPr="001B2670">
              <w:t>8</w:t>
            </w:r>
          </w:p>
        </w:tc>
        <w:tc>
          <w:tcPr>
            <w:tcW w:w="1914" w:type="dxa"/>
          </w:tcPr>
          <w:p w14:paraId="4582946C" w14:textId="77777777" w:rsidR="00C51242" w:rsidRPr="001B2670" w:rsidRDefault="00C51242" w:rsidP="007C4F42">
            <w:pPr>
              <w:jc w:val="center"/>
            </w:pPr>
            <w:r w:rsidRPr="001B2670">
              <w:t>5</w:t>
            </w:r>
          </w:p>
        </w:tc>
        <w:tc>
          <w:tcPr>
            <w:tcW w:w="1914" w:type="dxa"/>
          </w:tcPr>
          <w:p w14:paraId="3D84C5CE" w14:textId="77777777" w:rsidR="00C51242" w:rsidRPr="001B2670" w:rsidRDefault="00C51242" w:rsidP="007C4F42">
            <w:pPr>
              <w:jc w:val="center"/>
            </w:pPr>
            <w:r w:rsidRPr="001B2670">
              <w:t>5</w:t>
            </w:r>
          </w:p>
        </w:tc>
        <w:tc>
          <w:tcPr>
            <w:tcW w:w="1744" w:type="dxa"/>
          </w:tcPr>
          <w:p w14:paraId="29A5501F" w14:textId="77777777" w:rsidR="00C51242" w:rsidRPr="001B2670" w:rsidRDefault="00C51242" w:rsidP="007C4F42">
            <w:pPr>
              <w:jc w:val="center"/>
            </w:pPr>
            <w:r>
              <w:t>5</w:t>
            </w:r>
          </w:p>
        </w:tc>
      </w:tr>
      <w:tr w:rsidR="00C51242" w:rsidRPr="00594F20" w14:paraId="0F985365" w14:textId="77777777" w:rsidTr="007C4F42">
        <w:tc>
          <w:tcPr>
            <w:tcW w:w="2795" w:type="dxa"/>
          </w:tcPr>
          <w:p w14:paraId="74BAB14D" w14:textId="77777777" w:rsidR="00C51242" w:rsidRPr="001B2670" w:rsidRDefault="00C51242" w:rsidP="007C4F42">
            <w:r w:rsidRPr="001B2670">
              <w:t>ОБЖ</w:t>
            </w:r>
          </w:p>
        </w:tc>
        <w:tc>
          <w:tcPr>
            <w:tcW w:w="1914" w:type="dxa"/>
          </w:tcPr>
          <w:p w14:paraId="3930C56B" w14:textId="77777777" w:rsidR="00C51242" w:rsidRPr="001B2670" w:rsidRDefault="00C51242" w:rsidP="007C4F42">
            <w:pPr>
              <w:jc w:val="center"/>
            </w:pPr>
            <w:r w:rsidRPr="001B2670">
              <w:t>28</w:t>
            </w:r>
          </w:p>
        </w:tc>
        <w:tc>
          <w:tcPr>
            <w:tcW w:w="1914" w:type="dxa"/>
          </w:tcPr>
          <w:p w14:paraId="1F1269D2" w14:textId="77777777" w:rsidR="00C51242" w:rsidRPr="001B2670" w:rsidRDefault="00C51242" w:rsidP="007C4F42">
            <w:pPr>
              <w:jc w:val="center"/>
            </w:pPr>
            <w:r w:rsidRPr="001B2670">
              <w:t>20</w:t>
            </w:r>
          </w:p>
        </w:tc>
        <w:tc>
          <w:tcPr>
            <w:tcW w:w="1914" w:type="dxa"/>
          </w:tcPr>
          <w:p w14:paraId="20726FDD" w14:textId="77777777" w:rsidR="00C51242" w:rsidRPr="001B2670" w:rsidRDefault="00C51242" w:rsidP="007C4F42">
            <w:pPr>
              <w:jc w:val="center"/>
            </w:pPr>
            <w:r w:rsidRPr="001B2670">
              <w:t>20</w:t>
            </w:r>
          </w:p>
        </w:tc>
        <w:tc>
          <w:tcPr>
            <w:tcW w:w="1744" w:type="dxa"/>
          </w:tcPr>
          <w:p w14:paraId="613A2B34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18</w:t>
            </w:r>
          </w:p>
        </w:tc>
      </w:tr>
      <w:tr w:rsidR="00C51242" w:rsidRPr="00594F20" w14:paraId="18D175CB" w14:textId="77777777" w:rsidTr="007C4F42">
        <w:tc>
          <w:tcPr>
            <w:tcW w:w="2795" w:type="dxa"/>
          </w:tcPr>
          <w:p w14:paraId="61C3F393" w14:textId="77777777" w:rsidR="00C51242" w:rsidRPr="001B2670" w:rsidRDefault="00C51242" w:rsidP="007C4F42">
            <w:r w:rsidRPr="001B2670">
              <w:t>Физкультура</w:t>
            </w:r>
          </w:p>
        </w:tc>
        <w:tc>
          <w:tcPr>
            <w:tcW w:w="1914" w:type="dxa"/>
          </w:tcPr>
          <w:p w14:paraId="35643CD9" w14:textId="77777777" w:rsidR="00C51242" w:rsidRPr="001B2670" w:rsidRDefault="00C51242" w:rsidP="007C4F42">
            <w:pPr>
              <w:jc w:val="center"/>
            </w:pPr>
            <w:r w:rsidRPr="001B2670">
              <w:t>60</w:t>
            </w:r>
          </w:p>
        </w:tc>
        <w:tc>
          <w:tcPr>
            <w:tcW w:w="1914" w:type="dxa"/>
          </w:tcPr>
          <w:p w14:paraId="617F20A1" w14:textId="77777777" w:rsidR="00C51242" w:rsidRPr="001B2670" w:rsidRDefault="00C51242" w:rsidP="007C4F42">
            <w:pPr>
              <w:jc w:val="center"/>
            </w:pPr>
            <w:r w:rsidRPr="001B2670">
              <w:t>60</w:t>
            </w:r>
          </w:p>
        </w:tc>
        <w:tc>
          <w:tcPr>
            <w:tcW w:w="1914" w:type="dxa"/>
          </w:tcPr>
          <w:p w14:paraId="6513AB7C" w14:textId="77777777" w:rsidR="00C51242" w:rsidRPr="001B2670" w:rsidRDefault="00C51242" w:rsidP="007C4F42">
            <w:pPr>
              <w:jc w:val="center"/>
            </w:pPr>
            <w:r w:rsidRPr="001B2670">
              <w:t>60</w:t>
            </w:r>
          </w:p>
        </w:tc>
        <w:tc>
          <w:tcPr>
            <w:tcW w:w="1744" w:type="dxa"/>
          </w:tcPr>
          <w:p w14:paraId="3EA69C92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74</w:t>
            </w:r>
          </w:p>
        </w:tc>
      </w:tr>
      <w:tr w:rsidR="00C51242" w:rsidRPr="00594F20" w14:paraId="27E342F5" w14:textId="77777777" w:rsidTr="007C4F42">
        <w:tc>
          <w:tcPr>
            <w:tcW w:w="2795" w:type="dxa"/>
          </w:tcPr>
          <w:p w14:paraId="36A09DAD" w14:textId="77777777" w:rsidR="00C51242" w:rsidRPr="001B2670" w:rsidRDefault="00C51242" w:rsidP="007C4F42">
            <w:r w:rsidRPr="001B2670">
              <w:t>Астрономия</w:t>
            </w:r>
          </w:p>
        </w:tc>
        <w:tc>
          <w:tcPr>
            <w:tcW w:w="1914" w:type="dxa"/>
          </w:tcPr>
          <w:p w14:paraId="4ACDC0C7" w14:textId="77777777" w:rsidR="00C51242" w:rsidRPr="001B2670" w:rsidRDefault="00C51242" w:rsidP="007C4F42">
            <w:pPr>
              <w:jc w:val="center"/>
            </w:pPr>
            <w:r w:rsidRPr="001B2670">
              <w:t>3</w:t>
            </w:r>
          </w:p>
        </w:tc>
        <w:tc>
          <w:tcPr>
            <w:tcW w:w="1914" w:type="dxa"/>
          </w:tcPr>
          <w:p w14:paraId="52695E58" w14:textId="77777777" w:rsidR="00C51242" w:rsidRPr="001B2670" w:rsidRDefault="00C51242" w:rsidP="007C4F42">
            <w:pPr>
              <w:jc w:val="center"/>
            </w:pPr>
            <w:r w:rsidRPr="001B2670">
              <w:t>0</w:t>
            </w:r>
          </w:p>
        </w:tc>
        <w:tc>
          <w:tcPr>
            <w:tcW w:w="1914" w:type="dxa"/>
          </w:tcPr>
          <w:p w14:paraId="2F553DD2" w14:textId="77777777" w:rsidR="00C51242" w:rsidRPr="001B2670" w:rsidRDefault="00C51242" w:rsidP="007C4F42">
            <w:pPr>
              <w:jc w:val="center"/>
            </w:pPr>
            <w:r w:rsidRPr="001B2670">
              <w:t>0</w:t>
            </w:r>
          </w:p>
        </w:tc>
        <w:tc>
          <w:tcPr>
            <w:tcW w:w="1744" w:type="dxa"/>
          </w:tcPr>
          <w:p w14:paraId="743171AF" w14:textId="77777777" w:rsidR="00C51242" w:rsidRPr="001B2670" w:rsidRDefault="00C51242" w:rsidP="007C4F42">
            <w:pPr>
              <w:jc w:val="center"/>
            </w:pPr>
            <w:r>
              <w:t>0</w:t>
            </w:r>
          </w:p>
        </w:tc>
      </w:tr>
      <w:tr w:rsidR="00C51242" w:rsidRPr="00594F20" w14:paraId="0EC759CE" w14:textId="77777777" w:rsidTr="007C4F42">
        <w:tc>
          <w:tcPr>
            <w:tcW w:w="2795" w:type="dxa"/>
          </w:tcPr>
          <w:p w14:paraId="548C788F" w14:textId="77777777" w:rsidR="00C51242" w:rsidRPr="001B2670" w:rsidRDefault="00C51242" w:rsidP="007C4F42">
            <w:r>
              <w:t xml:space="preserve">Экология </w:t>
            </w:r>
          </w:p>
        </w:tc>
        <w:tc>
          <w:tcPr>
            <w:tcW w:w="1914" w:type="dxa"/>
          </w:tcPr>
          <w:p w14:paraId="2BF9F1B3" w14:textId="77777777" w:rsidR="00C51242" w:rsidRPr="001B2670" w:rsidRDefault="00C51242" w:rsidP="007C4F42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14:paraId="2EBA1B26" w14:textId="77777777" w:rsidR="00C51242" w:rsidRPr="001B2670" w:rsidRDefault="00C51242" w:rsidP="007C4F42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14:paraId="34B04058" w14:textId="77777777" w:rsidR="00C51242" w:rsidRPr="001B2670" w:rsidRDefault="00C51242" w:rsidP="007C4F42">
            <w:pPr>
              <w:jc w:val="center"/>
            </w:pPr>
            <w:r>
              <w:t>3</w:t>
            </w:r>
          </w:p>
        </w:tc>
        <w:tc>
          <w:tcPr>
            <w:tcW w:w="1744" w:type="dxa"/>
          </w:tcPr>
          <w:p w14:paraId="68A14B01" w14:textId="77777777" w:rsidR="00C51242" w:rsidRPr="001B2670" w:rsidRDefault="00C51242" w:rsidP="007C4F42">
            <w:pPr>
              <w:jc w:val="center"/>
            </w:pPr>
            <w:r w:rsidRPr="008E508B">
              <w:rPr>
                <w:color w:val="000000"/>
              </w:rPr>
              <w:t>10</w:t>
            </w:r>
          </w:p>
        </w:tc>
      </w:tr>
    </w:tbl>
    <w:p w14:paraId="10CCF1A8" w14:textId="77777777" w:rsidR="00C51242" w:rsidRPr="00594F20" w:rsidRDefault="00C51242" w:rsidP="00C51242">
      <w:pPr>
        <w:ind w:firstLine="708"/>
        <w:jc w:val="both"/>
        <w:rPr>
          <w:color w:val="FF0000"/>
        </w:rPr>
      </w:pPr>
    </w:p>
    <w:p w14:paraId="215F67E4" w14:textId="77777777" w:rsidR="00C51242" w:rsidRPr="001B2670" w:rsidRDefault="00C51242" w:rsidP="00C51242">
      <w:pPr>
        <w:ind w:firstLine="708"/>
        <w:jc w:val="both"/>
      </w:pPr>
      <w:r w:rsidRPr="001B2670">
        <w:t xml:space="preserve">По данным таблицы можно сделать вывод, что количество учащихся принявших участие во Всероссийской олимпиаде школьников, изменяется.  </w:t>
      </w:r>
    </w:p>
    <w:p w14:paraId="64214F99" w14:textId="77777777" w:rsidR="00C51242" w:rsidRPr="001B2670" w:rsidRDefault="00C51242" w:rsidP="00C51242">
      <w:pPr>
        <w:ind w:firstLine="540"/>
        <w:jc w:val="both"/>
      </w:pPr>
      <w:r w:rsidRPr="001B2670">
        <w:t xml:space="preserve"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В этом году участники школьного этапа олимпиады, набравшие наибольшее количество баллов, признавались победителями школьного этапа олимпиады при условии, что количество набранных ими баллов превышает половину максимально возможных баллов. Таким </w:t>
      </w:r>
      <w:proofErr w:type="gramStart"/>
      <w:r w:rsidRPr="001B2670">
        <w:t>образом,  участников</w:t>
      </w:r>
      <w:proofErr w:type="gramEnd"/>
      <w:r w:rsidRPr="001B2670">
        <w:t>, занявших с 1 по 3 места -  1</w:t>
      </w:r>
      <w:r>
        <w:t>62</w:t>
      </w:r>
      <w:r w:rsidRPr="001B2670">
        <w:t xml:space="preserve"> человек (с учетом участия одного человека в  нескольких олимпиадах), что составляет 3</w:t>
      </w:r>
      <w:r>
        <w:t>5</w:t>
      </w:r>
      <w:r w:rsidRPr="001B2670">
        <w:t>% от количества участников.</w:t>
      </w:r>
    </w:p>
    <w:p w14:paraId="6CF77C24" w14:textId="77777777" w:rsidR="00C51242" w:rsidRPr="001B2670" w:rsidRDefault="00C51242" w:rsidP="00C51242">
      <w:pPr>
        <w:ind w:firstLine="708"/>
        <w:jc w:val="both"/>
      </w:pPr>
      <w:r w:rsidRPr="001B2670">
        <w:t xml:space="preserve">В 2022-2023 учебном году уменьшилось количество победителей школьного тура </w:t>
      </w:r>
      <w:r>
        <w:t>73</w:t>
      </w:r>
      <w:r w:rsidRPr="001B2670">
        <w:t xml:space="preserve"> (в прошлом году </w:t>
      </w:r>
      <w:r>
        <w:t>68</w:t>
      </w:r>
      <w:proofErr w:type="gramStart"/>
      <w:r w:rsidRPr="001B2670">
        <w:t>) ,</w:t>
      </w:r>
      <w:proofErr w:type="gramEnd"/>
      <w:r w:rsidRPr="001B2670">
        <w:t xml:space="preserve"> но </w:t>
      </w:r>
      <w:r>
        <w:t>увеличилось</w:t>
      </w:r>
      <w:r w:rsidRPr="001B2670">
        <w:t xml:space="preserve"> количество призеров </w:t>
      </w:r>
      <w:r>
        <w:t>95</w:t>
      </w:r>
      <w:r w:rsidRPr="001B2670">
        <w:t xml:space="preserve"> (в прошлом году </w:t>
      </w:r>
      <w:r>
        <w:t>87</w:t>
      </w:r>
      <w:r w:rsidRPr="001B2670">
        <w:t>).</w:t>
      </w:r>
    </w:p>
    <w:p w14:paraId="6D626FEE" w14:textId="77777777" w:rsidR="00C51242" w:rsidRPr="001B2670" w:rsidRDefault="00C51242" w:rsidP="00C51242">
      <w:pPr>
        <w:ind w:firstLine="539"/>
        <w:jc w:val="both"/>
      </w:pPr>
      <w:r w:rsidRPr="001B2670">
        <w:t xml:space="preserve">В своих отчетах учителя указали задания, вызвавшие наибольшие затруднения у учащихся. В качестве одной из </w:t>
      </w:r>
      <w:proofErr w:type="gramStart"/>
      <w:r w:rsidRPr="001B2670">
        <w:t>причин  можно</w:t>
      </w:r>
      <w:proofErr w:type="gramEnd"/>
      <w:r w:rsidRPr="001B2670">
        <w:t xml:space="preserve"> определить нехватку </w:t>
      </w:r>
      <w:proofErr w:type="spellStart"/>
      <w:r w:rsidRPr="001B2670">
        <w:t>внепрограммых</w:t>
      </w:r>
      <w:proofErr w:type="spellEnd"/>
      <w:r w:rsidRPr="001B2670">
        <w:t xml:space="preserve"> знаний, невысокий уровень кругозора. В целом, результаты школьного тура предметных олимпиад говорят о среднем уровне подготовки учащихся к выполнению нестандартных заданий, так как отсутствует целенаправленная работа со стороны учителей по подготовке учащихся к участию в этапах всероссийской олимпиады школьников. </w:t>
      </w:r>
    </w:p>
    <w:p w14:paraId="746CEB3A" w14:textId="77777777" w:rsidR="00C51242" w:rsidRPr="001B2670" w:rsidRDefault="00C51242" w:rsidP="00C51242">
      <w:pPr>
        <w:ind w:firstLine="540"/>
        <w:jc w:val="both"/>
      </w:pPr>
      <w:r w:rsidRPr="001B2670">
        <w:t>По результатам школьного этапа из победителей сформирована команда учащихся МОБУ «СОШ № 1» для участия в муниципальном этапе Всероссийской олимпиады школьников в 2022-2023 учебном году.</w:t>
      </w:r>
      <w:r>
        <w:t xml:space="preserve"> </w:t>
      </w:r>
    </w:p>
    <w:p w14:paraId="11891452" w14:textId="77777777" w:rsidR="00C51242" w:rsidRPr="00720548" w:rsidRDefault="00C51242" w:rsidP="00C51242">
      <w:pPr>
        <w:shd w:val="clear" w:color="auto" w:fill="FFFFFF"/>
        <w:ind w:firstLine="567"/>
        <w:jc w:val="both"/>
        <w:rPr>
          <w:spacing w:val="-1"/>
        </w:rPr>
      </w:pPr>
      <w:proofErr w:type="gramStart"/>
      <w:r w:rsidRPr="00720548">
        <w:rPr>
          <w:spacing w:val="-1"/>
        </w:rPr>
        <w:t>Результаты городского тура предметных олимпиад</w:t>
      </w:r>
      <w:proofErr w:type="gramEnd"/>
      <w:r w:rsidRPr="00720548">
        <w:rPr>
          <w:spacing w:val="-1"/>
        </w:rPr>
        <w:t xml:space="preserve"> следующие: </w:t>
      </w:r>
      <w:r w:rsidRPr="00720548">
        <w:rPr>
          <w:b/>
          <w:spacing w:val="-1"/>
        </w:rPr>
        <w:t>2</w:t>
      </w:r>
      <w:r>
        <w:rPr>
          <w:b/>
          <w:spacing w:val="-1"/>
        </w:rPr>
        <w:t>4</w:t>
      </w:r>
      <w:r w:rsidRPr="00720548">
        <w:rPr>
          <w:b/>
          <w:spacing w:val="-1"/>
        </w:rPr>
        <w:t xml:space="preserve"> места </w:t>
      </w:r>
      <w:r w:rsidRPr="00720548">
        <w:rPr>
          <w:spacing w:val="-1"/>
        </w:rPr>
        <w:t xml:space="preserve">(было - </w:t>
      </w:r>
      <w:r>
        <w:rPr>
          <w:spacing w:val="-1"/>
        </w:rPr>
        <w:t>23</w:t>
      </w:r>
      <w:r w:rsidRPr="00720548">
        <w:rPr>
          <w:spacing w:val="-1"/>
        </w:rPr>
        <w:t xml:space="preserve">), из них </w:t>
      </w:r>
      <w:r>
        <w:rPr>
          <w:b/>
          <w:spacing w:val="-1"/>
        </w:rPr>
        <w:t>5</w:t>
      </w:r>
      <w:r w:rsidRPr="00720548">
        <w:rPr>
          <w:b/>
          <w:spacing w:val="-1"/>
        </w:rPr>
        <w:t xml:space="preserve"> победителей</w:t>
      </w:r>
      <w:r w:rsidRPr="00720548">
        <w:rPr>
          <w:spacing w:val="-1"/>
        </w:rPr>
        <w:t xml:space="preserve"> и </w:t>
      </w:r>
      <w:r w:rsidRPr="00720548">
        <w:rPr>
          <w:b/>
          <w:spacing w:val="-1"/>
        </w:rPr>
        <w:t>19 призовых мест</w:t>
      </w:r>
      <w:r w:rsidRPr="00720548">
        <w:rPr>
          <w:spacing w:val="-1"/>
        </w:rPr>
        <w:t>.</w:t>
      </w:r>
      <w:r>
        <w:rPr>
          <w:spacing w:val="-1"/>
        </w:rPr>
        <w:t xml:space="preserve"> В рейтинге среди школ города – 3 место.</w:t>
      </w:r>
    </w:p>
    <w:p w14:paraId="52DD5831" w14:textId="77777777" w:rsidR="00C51242" w:rsidRPr="00720548" w:rsidRDefault="00C51242" w:rsidP="00C51242">
      <w:pPr>
        <w:jc w:val="both"/>
      </w:pPr>
      <w:r w:rsidRPr="00720548">
        <w:tab/>
        <w:t xml:space="preserve">Из числа победителей муниципального этапа Всероссийской олимпиады школьников была сформирована команда из </w:t>
      </w:r>
      <w:r>
        <w:t>9</w:t>
      </w:r>
      <w:r w:rsidRPr="00720548">
        <w:t xml:space="preserve"> учащихся для участия в региональном туре Всероссийской олимпиады. </w:t>
      </w:r>
      <w:r>
        <w:t>8</w:t>
      </w:r>
      <w:r w:rsidRPr="00720548">
        <w:t xml:space="preserve"> учащихся школы принял участие в региональном туре олимпиады по </w:t>
      </w:r>
      <w:r>
        <w:t>истории</w:t>
      </w:r>
      <w:r w:rsidRPr="00720548">
        <w:t xml:space="preserve">, МХК, русскому языку, </w:t>
      </w:r>
      <w:r>
        <w:t>право, химия, математика, физкультура</w:t>
      </w:r>
      <w:r w:rsidRPr="00720548">
        <w:t xml:space="preserve">. По итогам регионального этапа ВОШ – </w:t>
      </w:r>
      <w:r>
        <w:t>победителей и призеров - нет</w:t>
      </w:r>
      <w:r w:rsidRPr="00720548">
        <w:t>.</w:t>
      </w:r>
    </w:p>
    <w:p w14:paraId="108D37CE" w14:textId="77777777" w:rsidR="00C51242" w:rsidRDefault="00C51242" w:rsidP="00C51242">
      <w:pPr>
        <w:jc w:val="both"/>
        <w:rPr>
          <w:b/>
          <w:bCs/>
          <w:spacing w:val="-7"/>
          <w:u w:val="single"/>
        </w:rPr>
      </w:pPr>
    </w:p>
    <w:p w14:paraId="14A291CF" w14:textId="77777777" w:rsidR="00C51242" w:rsidRPr="002561E8" w:rsidRDefault="00C51242" w:rsidP="00C51242">
      <w:pPr>
        <w:shd w:val="clear" w:color="auto" w:fill="FFC000"/>
        <w:jc w:val="center"/>
        <w:rPr>
          <w:b/>
          <w:smallCaps/>
          <w:color w:val="000000"/>
        </w:rPr>
      </w:pPr>
      <w:r w:rsidRPr="002561E8">
        <w:rPr>
          <w:b/>
          <w:smallCaps/>
          <w:color w:val="000000"/>
        </w:rPr>
        <w:t>Посещаемость.</w:t>
      </w:r>
    </w:p>
    <w:p w14:paraId="3BC07FFA" w14:textId="77777777" w:rsidR="00C51242" w:rsidRPr="00314CB3" w:rsidRDefault="00C51242" w:rsidP="00C51242">
      <w:pPr>
        <w:jc w:val="center"/>
        <w:rPr>
          <w:b/>
          <w:smallCaps/>
          <w:color w:val="000000"/>
        </w:rPr>
      </w:pPr>
    </w:p>
    <w:p w14:paraId="62FA6220" w14:textId="77777777" w:rsidR="00C51242" w:rsidRDefault="00C51242" w:rsidP="00C51242">
      <w:pPr>
        <w:ind w:firstLine="708"/>
        <w:jc w:val="both"/>
      </w:pPr>
      <w:r>
        <w:t>Из года в год в школе проводится планомерная работа</w:t>
      </w:r>
      <w:r w:rsidRPr="004348E8">
        <w:t xml:space="preserve"> по контролю посещаемости школы учащимися</w:t>
      </w:r>
      <w:r>
        <w:t>,</w:t>
      </w:r>
      <w:r w:rsidRPr="004348E8">
        <w:t xml:space="preserve"> как со стороны классных руководителей, так и со стороны администрации, социального </w:t>
      </w:r>
      <w:r w:rsidRPr="007A595F">
        <w:t>педагога. В начале учебного года составлен план</w:t>
      </w:r>
      <w:r>
        <w:t xml:space="preserve"> </w:t>
      </w:r>
      <w:r w:rsidRPr="007A595F">
        <w:t>внутришкольного</w:t>
      </w:r>
      <w:r>
        <w:t xml:space="preserve"> контроля выполнения всеобуча. Это </w:t>
      </w:r>
      <w:proofErr w:type="gramStart"/>
      <w:r>
        <w:t>и  ежедневный</w:t>
      </w:r>
      <w:proofErr w:type="gramEnd"/>
      <w:r>
        <w:t xml:space="preserve"> контроль над посещаемостью занятий учащимися с 1 по 11 класс, и работа с детьми из группы риска, и работа с учащимися, склонными к пропускам уроков без уважительных причин. В течение учебного года</w:t>
      </w:r>
      <w:r w:rsidRPr="004348E8">
        <w:t xml:space="preserve"> администраци</w:t>
      </w:r>
      <w:r>
        <w:t>ей</w:t>
      </w:r>
      <w:r w:rsidRPr="004348E8">
        <w:t xml:space="preserve"> школы проводил</w:t>
      </w:r>
      <w:r>
        <w:t>ись</w:t>
      </w:r>
      <w:r w:rsidRPr="004348E8">
        <w:t xml:space="preserve"> рейды по проверке всеобуча</w:t>
      </w:r>
      <w:r>
        <w:t xml:space="preserve">, </w:t>
      </w:r>
      <w:r w:rsidRPr="004348E8">
        <w:t>составлял</w:t>
      </w:r>
      <w:r>
        <w:t>ись</w:t>
      </w:r>
      <w:r w:rsidRPr="004348E8">
        <w:t xml:space="preserve"> беседы с классными руководителями, с учащимися, с родителями о причинах пропусков уроков.  На совещаниях при директоре и еженедельно на планерках обсуждался вопрос посещаемости учащимися занятий</w:t>
      </w:r>
      <w:r>
        <w:t xml:space="preserve">, </w:t>
      </w:r>
      <w:proofErr w:type="gramStart"/>
      <w:r>
        <w:t>причин  пропусков</w:t>
      </w:r>
      <w:proofErr w:type="gramEnd"/>
      <w:r>
        <w:t xml:space="preserve"> уроков</w:t>
      </w:r>
      <w:r w:rsidRPr="004348E8">
        <w:t xml:space="preserve">  и принятых </w:t>
      </w:r>
      <w:r w:rsidRPr="004348E8">
        <w:lastRenderedPageBreak/>
        <w:t>мерах к учащ</w:t>
      </w:r>
      <w:r>
        <w:t xml:space="preserve">имся. </w:t>
      </w:r>
      <w:r w:rsidRPr="002A3CEF">
        <w:t>Проведено 1</w:t>
      </w:r>
      <w:r>
        <w:t>4</w:t>
      </w:r>
      <w:r w:rsidRPr="002A3CEF">
        <w:t xml:space="preserve"> школьных Советов</w:t>
      </w:r>
      <w:r w:rsidRPr="00E77381">
        <w:t xml:space="preserve"> профилактики (20</w:t>
      </w:r>
      <w:r>
        <w:t>22</w:t>
      </w:r>
      <w:r w:rsidRPr="00E77381">
        <w:t>/20</w:t>
      </w:r>
      <w:r>
        <w:t>23</w:t>
      </w:r>
      <w:r w:rsidRPr="00E77381">
        <w:t xml:space="preserve"> учебный год</w:t>
      </w:r>
      <w:r>
        <w:t xml:space="preserve"> - </w:t>
      </w:r>
      <w:r w:rsidRPr="00E77381">
        <w:t>1</w:t>
      </w:r>
      <w:r>
        <w:t>4</w:t>
      </w:r>
      <w:proofErr w:type="gramStart"/>
      <w:r w:rsidRPr="00E77381">
        <w:t>)  Заседания</w:t>
      </w:r>
      <w:proofErr w:type="gramEnd"/>
      <w:r w:rsidRPr="00E77381">
        <w:t xml:space="preserve"> запротоколированы. Ведется контроль решений Советов профилактики. Заслушивались вопросы: рассмотрение персональных дел учащихся (поведение, успеваемость, пропуски уроков); отчеты классных руководителей по работе с учащимися; рейдовые проверки по семьям находящихся в трудной жизненной ситуации, постановка учащихся и семей на внутришкольный учет, снятие с внутришкольного учета в связи с постановкой в ОДН.</w:t>
      </w:r>
    </w:p>
    <w:p w14:paraId="3A934A54" w14:textId="77777777" w:rsidR="00C51242" w:rsidRDefault="00C51242" w:rsidP="00C51242">
      <w:pPr>
        <w:ind w:firstLine="708"/>
        <w:jc w:val="both"/>
      </w:pPr>
    </w:p>
    <w:tbl>
      <w:tblPr>
        <w:tblStyle w:val="a9"/>
        <w:tblW w:w="10774" w:type="dxa"/>
        <w:tblInd w:w="-268" w:type="dxa"/>
        <w:tblLayout w:type="fixed"/>
        <w:tblLook w:val="01E0" w:firstRow="1" w:lastRow="1" w:firstColumn="1" w:lastColumn="1" w:noHBand="0" w:noVBand="0"/>
      </w:tblPr>
      <w:tblGrid>
        <w:gridCol w:w="777"/>
        <w:gridCol w:w="836"/>
        <w:gridCol w:w="837"/>
        <w:gridCol w:w="807"/>
        <w:gridCol w:w="872"/>
        <w:gridCol w:w="838"/>
        <w:gridCol w:w="840"/>
        <w:gridCol w:w="839"/>
        <w:gridCol w:w="839"/>
        <w:gridCol w:w="738"/>
        <w:gridCol w:w="940"/>
        <w:gridCol w:w="839"/>
        <w:gridCol w:w="772"/>
      </w:tblGrid>
      <w:tr w:rsidR="00C51242" w:rsidRPr="001E728B" w14:paraId="1C03B18A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7" w:type="dxa"/>
            <w:vMerge w:val="restart"/>
            <w:shd w:val="clear" w:color="auto" w:fill="D9D9D9" w:themeFill="background1" w:themeFillShade="D9"/>
            <w:vAlign w:val="center"/>
          </w:tcPr>
          <w:p w14:paraId="3F975727" w14:textId="77777777" w:rsidR="00C51242" w:rsidRPr="001E728B" w:rsidRDefault="00C51242" w:rsidP="007C4F42">
            <w:pPr>
              <w:jc w:val="center"/>
              <w:rPr>
                <w:b/>
                <w:color w:val="000000"/>
              </w:rPr>
            </w:pPr>
            <w:r w:rsidRPr="001E728B">
              <w:rPr>
                <w:b/>
                <w:color w:val="000000"/>
              </w:rPr>
              <w:t>Классы</w:t>
            </w:r>
          </w:p>
        </w:tc>
        <w:tc>
          <w:tcPr>
            <w:tcW w:w="2440" w:type="dxa"/>
            <w:gridSpan w:val="3"/>
            <w:shd w:val="clear" w:color="auto" w:fill="BFBFBF" w:themeFill="background1" w:themeFillShade="BF"/>
          </w:tcPr>
          <w:p w14:paraId="2BF73675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</w:p>
          <w:p w14:paraId="45F0DE53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 w:rsidRPr="001E728B">
              <w:rPr>
                <w:b/>
                <w:color w:val="000000"/>
              </w:rPr>
              <w:t>учебный год</w:t>
            </w:r>
          </w:p>
        </w:tc>
        <w:tc>
          <w:tcPr>
            <w:tcW w:w="2510" w:type="dxa"/>
            <w:gridSpan w:val="3"/>
            <w:shd w:val="clear" w:color="auto" w:fill="BFBFBF" w:themeFill="background1" w:themeFillShade="BF"/>
          </w:tcPr>
          <w:p w14:paraId="448DFC5B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</w:p>
          <w:p w14:paraId="1616FF9C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 w:rsidRPr="001E728B">
              <w:rPr>
                <w:b/>
                <w:color w:val="000000"/>
              </w:rPr>
              <w:t>учебный год</w:t>
            </w:r>
          </w:p>
        </w:tc>
        <w:tc>
          <w:tcPr>
            <w:tcW w:w="2376" w:type="dxa"/>
            <w:gridSpan w:val="3"/>
            <w:shd w:val="clear" w:color="auto" w:fill="BFBFBF" w:themeFill="background1" w:themeFillShade="BF"/>
          </w:tcPr>
          <w:p w14:paraId="0B58C144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2022-2023</w:t>
            </w:r>
          </w:p>
          <w:p w14:paraId="66FB0D04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 w:rsidRPr="001E728B">
              <w:rPr>
                <w:b/>
                <w:color w:val="000000"/>
              </w:rPr>
              <w:t>учебный год</w:t>
            </w:r>
          </w:p>
        </w:tc>
        <w:tc>
          <w:tcPr>
            <w:tcW w:w="2491" w:type="dxa"/>
            <w:gridSpan w:val="3"/>
            <w:shd w:val="clear" w:color="auto" w:fill="BFBFBF" w:themeFill="background1" w:themeFillShade="BF"/>
          </w:tcPr>
          <w:p w14:paraId="482F3EF3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2023-2024</w:t>
            </w:r>
          </w:p>
          <w:p w14:paraId="578ECAB7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 w:rsidRPr="001E728B">
              <w:rPr>
                <w:b/>
                <w:color w:val="000000"/>
              </w:rPr>
              <w:t>учебный год</w:t>
            </w:r>
          </w:p>
        </w:tc>
      </w:tr>
      <w:tr w:rsidR="00C51242" w:rsidRPr="001E728B" w14:paraId="2CD85860" w14:textId="77777777" w:rsidTr="007C4F42">
        <w:tc>
          <w:tcPr>
            <w:tcW w:w="717" w:type="dxa"/>
            <w:vMerge/>
            <w:shd w:val="clear" w:color="auto" w:fill="D9D9D9" w:themeFill="background1" w:themeFillShade="D9"/>
            <w:vAlign w:val="center"/>
          </w:tcPr>
          <w:p w14:paraId="54BEB38E" w14:textId="77777777" w:rsidR="00C51242" w:rsidRPr="001E728B" w:rsidRDefault="00C51242" w:rsidP="007C4F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32FB1FCF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67001E24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</w:t>
            </w:r>
            <w:proofErr w:type="spellStart"/>
            <w:r w:rsidRPr="002561E8">
              <w:rPr>
                <w:rFonts w:ascii="Times New Roman" w:hAnsi="Times New Roman"/>
              </w:rPr>
              <w:t>ув</w:t>
            </w:r>
            <w:proofErr w:type="spellEnd"/>
            <w:r w:rsidRPr="002561E8">
              <w:rPr>
                <w:rFonts w:ascii="Times New Roman" w:hAnsi="Times New Roman"/>
              </w:rPr>
              <w:t>. причины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0A913208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на 1           уч-ся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7F392668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14:paraId="4E836B40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</w:t>
            </w:r>
            <w:proofErr w:type="spellStart"/>
            <w:r w:rsidRPr="002561E8">
              <w:rPr>
                <w:rFonts w:ascii="Times New Roman" w:hAnsi="Times New Roman"/>
              </w:rPr>
              <w:t>ув</w:t>
            </w:r>
            <w:proofErr w:type="spellEnd"/>
            <w:r w:rsidRPr="002561E8">
              <w:rPr>
                <w:rFonts w:ascii="Times New Roman" w:hAnsi="Times New Roman"/>
              </w:rPr>
              <w:t>. причины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22B65FAD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на 1           уч-ся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49813921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Всег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7D797330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</w:t>
            </w:r>
            <w:proofErr w:type="spellStart"/>
            <w:r w:rsidRPr="002561E8">
              <w:rPr>
                <w:rFonts w:ascii="Times New Roman" w:hAnsi="Times New Roman"/>
              </w:rPr>
              <w:t>ув</w:t>
            </w:r>
            <w:proofErr w:type="spellEnd"/>
            <w:r w:rsidRPr="002561E8">
              <w:rPr>
                <w:rFonts w:ascii="Times New Roman" w:hAnsi="Times New Roman"/>
              </w:rPr>
              <w:t>. причины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3744EE3A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на 1           уч-ся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A73EF39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Всег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7CAD5AD5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</w:t>
            </w:r>
            <w:proofErr w:type="spellStart"/>
            <w:r w:rsidRPr="002561E8">
              <w:rPr>
                <w:rFonts w:ascii="Times New Roman" w:hAnsi="Times New Roman"/>
              </w:rPr>
              <w:t>ув</w:t>
            </w:r>
            <w:proofErr w:type="spellEnd"/>
            <w:r w:rsidRPr="002561E8">
              <w:rPr>
                <w:rFonts w:ascii="Times New Roman" w:hAnsi="Times New Roman"/>
              </w:rPr>
              <w:t>. причины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182AA9F" w14:textId="77777777" w:rsidR="00C51242" w:rsidRPr="002561E8" w:rsidRDefault="00C51242" w:rsidP="007C4F42">
            <w:pPr>
              <w:pStyle w:val="af8"/>
              <w:jc w:val="center"/>
              <w:rPr>
                <w:rFonts w:ascii="Times New Roman" w:hAnsi="Times New Roman"/>
              </w:rPr>
            </w:pPr>
            <w:r w:rsidRPr="002561E8">
              <w:rPr>
                <w:rFonts w:ascii="Times New Roman" w:hAnsi="Times New Roman"/>
              </w:rPr>
              <w:t>на 1           уч-ся</w:t>
            </w:r>
          </w:p>
        </w:tc>
      </w:tr>
      <w:tr w:rsidR="00C51242" w:rsidRPr="001E728B" w14:paraId="57FFA5DF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2C320B6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1</w:t>
            </w:r>
          </w:p>
        </w:tc>
        <w:tc>
          <w:tcPr>
            <w:tcW w:w="796" w:type="dxa"/>
          </w:tcPr>
          <w:p w14:paraId="12CAA4AF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</w:t>
            </w:r>
          </w:p>
        </w:tc>
        <w:tc>
          <w:tcPr>
            <w:tcW w:w="797" w:type="dxa"/>
            <w:vAlign w:val="center"/>
          </w:tcPr>
          <w:p w14:paraId="031C9AC2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7B69AC09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1FF9D1E1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798" w:type="dxa"/>
            <w:vAlign w:val="center"/>
          </w:tcPr>
          <w:p w14:paraId="4DF571D7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5C1D1B6C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63B1E1AA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799" w:type="dxa"/>
            <w:vAlign w:val="center"/>
          </w:tcPr>
          <w:p w14:paraId="3A2B1205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215F2CCD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5B4665ED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799" w:type="dxa"/>
            <w:vAlign w:val="center"/>
          </w:tcPr>
          <w:p w14:paraId="36C10A71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26BA669F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65934211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58B3A20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2</w:t>
            </w:r>
          </w:p>
        </w:tc>
        <w:tc>
          <w:tcPr>
            <w:tcW w:w="796" w:type="dxa"/>
          </w:tcPr>
          <w:p w14:paraId="4941967F" w14:textId="77777777" w:rsidR="00C51242" w:rsidRPr="00712FA5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</w:t>
            </w:r>
          </w:p>
        </w:tc>
        <w:tc>
          <w:tcPr>
            <w:tcW w:w="797" w:type="dxa"/>
            <w:vAlign w:val="center"/>
          </w:tcPr>
          <w:p w14:paraId="74375ACE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0AA3746B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3BB5EFC8" w14:textId="77777777" w:rsidR="00C51242" w:rsidRPr="00712FA5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2131</w:t>
            </w:r>
          </w:p>
        </w:tc>
        <w:tc>
          <w:tcPr>
            <w:tcW w:w="798" w:type="dxa"/>
            <w:vAlign w:val="center"/>
          </w:tcPr>
          <w:p w14:paraId="4DBCAD5D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5A539D3A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54C3AF1B" w14:textId="77777777" w:rsidR="00C51242" w:rsidRPr="00712FA5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99" w:type="dxa"/>
            <w:vAlign w:val="center"/>
          </w:tcPr>
          <w:p w14:paraId="7221945E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0D45DA21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4BCDE0C1" w14:textId="77777777" w:rsidR="00C51242" w:rsidRPr="00712FA5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2662</w:t>
            </w:r>
          </w:p>
        </w:tc>
        <w:tc>
          <w:tcPr>
            <w:tcW w:w="799" w:type="dxa"/>
            <w:vAlign w:val="center"/>
          </w:tcPr>
          <w:p w14:paraId="343431DE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5169DEC0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402CAC95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D5A699B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3</w:t>
            </w:r>
          </w:p>
        </w:tc>
        <w:tc>
          <w:tcPr>
            <w:tcW w:w="796" w:type="dxa"/>
          </w:tcPr>
          <w:p w14:paraId="70923A92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2161</w:t>
            </w:r>
          </w:p>
        </w:tc>
        <w:tc>
          <w:tcPr>
            <w:tcW w:w="797" w:type="dxa"/>
            <w:vAlign w:val="center"/>
          </w:tcPr>
          <w:p w14:paraId="34DDD605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3D6855B5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66ACDD10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</w:t>
            </w:r>
          </w:p>
        </w:tc>
        <w:tc>
          <w:tcPr>
            <w:tcW w:w="798" w:type="dxa"/>
            <w:vAlign w:val="center"/>
          </w:tcPr>
          <w:p w14:paraId="10A9A6A0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576A0C9C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1A729743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3203</w:t>
            </w:r>
          </w:p>
        </w:tc>
        <w:tc>
          <w:tcPr>
            <w:tcW w:w="799" w:type="dxa"/>
            <w:vAlign w:val="center"/>
          </w:tcPr>
          <w:p w14:paraId="3921AFF8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5C6893A2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2F4A630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1730</w:t>
            </w:r>
          </w:p>
        </w:tc>
        <w:tc>
          <w:tcPr>
            <w:tcW w:w="799" w:type="dxa"/>
            <w:vAlign w:val="center"/>
          </w:tcPr>
          <w:p w14:paraId="6E984E56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64021D58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0D4985F1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CE5B463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4</w:t>
            </w:r>
          </w:p>
        </w:tc>
        <w:tc>
          <w:tcPr>
            <w:tcW w:w="796" w:type="dxa"/>
          </w:tcPr>
          <w:p w14:paraId="6345EECA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1883</w:t>
            </w:r>
          </w:p>
        </w:tc>
        <w:tc>
          <w:tcPr>
            <w:tcW w:w="797" w:type="dxa"/>
            <w:vAlign w:val="center"/>
          </w:tcPr>
          <w:p w14:paraId="0CE69766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054AD9A2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238BCA76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798" w:type="dxa"/>
            <w:vAlign w:val="center"/>
          </w:tcPr>
          <w:p w14:paraId="44E2C398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4A7676EF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3DBD8B10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2205</w:t>
            </w:r>
          </w:p>
        </w:tc>
        <w:tc>
          <w:tcPr>
            <w:tcW w:w="799" w:type="dxa"/>
            <w:vAlign w:val="center"/>
          </w:tcPr>
          <w:p w14:paraId="2B8CAF4B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4F2D98DA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234DBD6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3361</w:t>
            </w:r>
          </w:p>
        </w:tc>
        <w:tc>
          <w:tcPr>
            <w:tcW w:w="799" w:type="dxa"/>
            <w:vAlign w:val="center"/>
          </w:tcPr>
          <w:p w14:paraId="7868334B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5084AF65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6BC901D3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8A436A1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5</w:t>
            </w:r>
          </w:p>
        </w:tc>
        <w:tc>
          <w:tcPr>
            <w:tcW w:w="796" w:type="dxa"/>
          </w:tcPr>
          <w:p w14:paraId="2ED0B4A7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3434</w:t>
            </w:r>
          </w:p>
        </w:tc>
        <w:tc>
          <w:tcPr>
            <w:tcW w:w="797" w:type="dxa"/>
            <w:vAlign w:val="center"/>
          </w:tcPr>
          <w:p w14:paraId="17AF2F4E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36B68580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132C41E4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4835</w:t>
            </w:r>
          </w:p>
        </w:tc>
        <w:tc>
          <w:tcPr>
            <w:tcW w:w="798" w:type="dxa"/>
            <w:vAlign w:val="center"/>
          </w:tcPr>
          <w:p w14:paraId="23E878C2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286D7568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0A3DE2D6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5316</w:t>
            </w:r>
          </w:p>
        </w:tc>
        <w:tc>
          <w:tcPr>
            <w:tcW w:w="799" w:type="dxa"/>
            <w:vAlign w:val="center"/>
          </w:tcPr>
          <w:p w14:paraId="0333ED3C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7A20C0D4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55928166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  <w:tc>
          <w:tcPr>
            <w:tcW w:w="799" w:type="dxa"/>
            <w:vAlign w:val="center"/>
          </w:tcPr>
          <w:p w14:paraId="707B04B0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3A6FBD96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5E2D3BF8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957EFCB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6</w:t>
            </w:r>
          </w:p>
        </w:tc>
        <w:tc>
          <w:tcPr>
            <w:tcW w:w="796" w:type="dxa"/>
          </w:tcPr>
          <w:p w14:paraId="5D970733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4096</w:t>
            </w:r>
          </w:p>
        </w:tc>
        <w:tc>
          <w:tcPr>
            <w:tcW w:w="797" w:type="dxa"/>
            <w:vAlign w:val="center"/>
          </w:tcPr>
          <w:p w14:paraId="05FC222C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34B7A204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03CF377E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6301</w:t>
            </w:r>
          </w:p>
        </w:tc>
        <w:tc>
          <w:tcPr>
            <w:tcW w:w="798" w:type="dxa"/>
            <w:vAlign w:val="center"/>
          </w:tcPr>
          <w:p w14:paraId="3F908D8D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27933D94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56AE2B0F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6055</w:t>
            </w:r>
          </w:p>
        </w:tc>
        <w:tc>
          <w:tcPr>
            <w:tcW w:w="799" w:type="dxa"/>
            <w:vAlign w:val="center"/>
          </w:tcPr>
          <w:p w14:paraId="72B6C58C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68C589A9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7D3F17B2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5753</w:t>
            </w:r>
          </w:p>
        </w:tc>
        <w:tc>
          <w:tcPr>
            <w:tcW w:w="799" w:type="dxa"/>
            <w:vAlign w:val="center"/>
          </w:tcPr>
          <w:p w14:paraId="787CF8CD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6D61DB76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393ED6C3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8628DE9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7</w:t>
            </w:r>
          </w:p>
        </w:tc>
        <w:tc>
          <w:tcPr>
            <w:tcW w:w="796" w:type="dxa"/>
          </w:tcPr>
          <w:p w14:paraId="47EADDF0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4510</w:t>
            </w:r>
          </w:p>
        </w:tc>
        <w:tc>
          <w:tcPr>
            <w:tcW w:w="797" w:type="dxa"/>
            <w:vAlign w:val="center"/>
          </w:tcPr>
          <w:p w14:paraId="1851262B" w14:textId="77777777" w:rsidR="00C51242" w:rsidRDefault="00C51242" w:rsidP="007C4F42">
            <w:pPr>
              <w:jc w:val="center"/>
            </w:pPr>
            <w:r>
              <w:t>37</w:t>
            </w:r>
          </w:p>
        </w:tc>
        <w:tc>
          <w:tcPr>
            <w:tcW w:w="767" w:type="dxa"/>
            <w:vAlign w:val="center"/>
          </w:tcPr>
          <w:p w14:paraId="7C31FB43" w14:textId="77777777" w:rsidR="00C51242" w:rsidRDefault="00C51242" w:rsidP="007C4F42">
            <w:pPr>
              <w:jc w:val="center"/>
            </w:pPr>
            <w:r>
              <w:t>0,5</w:t>
            </w:r>
          </w:p>
        </w:tc>
        <w:tc>
          <w:tcPr>
            <w:tcW w:w="832" w:type="dxa"/>
          </w:tcPr>
          <w:p w14:paraId="248129A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3290</w:t>
            </w:r>
          </w:p>
        </w:tc>
        <w:tc>
          <w:tcPr>
            <w:tcW w:w="798" w:type="dxa"/>
            <w:vAlign w:val="center"/>
          </w:tcPr>
          <w:p w14:paraId="0A27F6AA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3A2E8910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264CF23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6207</w:t>
            </w:r>
          </w:p>
        </w:tc>
        <w:tc>
          <w:tcPr>
            <w:tcW w:w="799" w:type="dxa"/>
            <w:vAlign w:val="center"/>
          </w:tcPr>
          <w:p w14:paraId="70F52C27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08ABBDE5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3FA0B90E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5582</w:t>
            </w:r>
          </w:p>
        </w:tc>
        <w:tc>
          <w:tcPr>
            <w:tcW w:w="799" w:type="dxa"/>
            <w:vAlign w:val="center"/>
          </w:tcPr>
          <w:p w14:paraId="13E83723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4E980684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4FA742BC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AC1C464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8</w:t>
            </w:r>
          </w:p>
        </w:tc>
        <w:tc>
          <w:tcPr>
            <w:tcW w:w="796" w:type="dxa"/>
          </w:tcPr>
          <w:p w14:paraId="36980A18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4132</w:t>
            </w:r>
          </w:p>
        </w:tc>
        <w:tc>
          <w:tcPr>
            <w:tcW w:w="797" w:type="dxa"/>
            <w:vAlign w:val="center"/>
          </w:tcPr>
          <w:p w14:paraId="01C8056D" w14:textId="77777777" w:rsidR="00C51242" w:rsidRDefault="00C51242" w:rsidP="007C4F42">
            <w:pPr>
              <w:jc w:val="center"/>
            </w:pPr>
            <w:r>
              <w:t>55</w:t>
            </w:r>
          </w:p>
        </w:tc>
        <w:tc>
          <w:tcPr>
            <w:tcW w:w="767" w:type="dxa"/>
            <w:vAlign w:val="center"/>
          </w:tcPr>
          <w:p w14:paraId="7184DDBE" w14:textId="77777777" w:rsidR="00C51242" w:rsidRDefault="00C51242" w:rsidP="007C4F42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14:paraId="113BB63E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5402</w:t>
            </w:r>
          </w:p>
        </w:tc>
        <w:tc>
          <w:tcPr>
            <w:tcW w:w="798" w:type="dxa"/>
            <w:vAlign w:val="center"/>
          </w:tcPr>
          <w:p w14:paraId="3ACB2870" w14:textId="77777777" w:rsidR="00C51242" w:rsidRDefault="00C51242" w:rsidP="007C4F42">
            <w:pPr>
              <w:jc w:val="center"/>
            </w:pPr>
            <w:r>
              <w:t>227</w:t>
            </w:r>
          </w:p>
        </w:tc>
        <w:tc>
          <w:tcPr>
            <w:tcW w:w="800" w:type="dxa"/>
            <w:vAlign w:val="center"/>
          </w:tcPr>
          <w:p w14:paraId="1EDB2835" w14:textId="77777777" w:rsidR="00C51242" w:rsidRDefault="00C51242" w:rsidP="007C4F42">
            <w:pPr>
              <w:jc w:val="center"/>
            </w:pPr>
            <w:r>
              <w:t>3,2</w:t>
            </w:r>
          </w:p>
        </w:tc>
        <w:tc>
          <w:tcPr>
            <w:tcW w:w="799" w:type="dxa"/>
          </w:tcPr>
          <w:p w14:paraId="58A232B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2602</w:t>
            </w:r>
          </w:p>
        </w:tc>
        <w:tc>
          <w:tcPr>
            <w:tcW w:w="799" w:type="dxa"/>
            <w:vAlign w:val="center"/>
          </w:tcPr>
          <w:p w14:paraId="6180C942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24B5D1F4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6E44437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6628</w:t>
            </w:r>
          </w:p>
        </w:tc>
        <w:tc>
          <w:tcPr>
            <w:tcW w:w="799" w:type="dxa"/>
            <w:vAlign w:val="center"/>
          </w:tcPr>
          <w:p w14:paraId="4BDD5DE3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06679AB8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418628BB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EB8017C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9</w:t>
            </w:r>
          </w:p>
        </w:tc>
        <w:tc>
          <w:tcPr>
            <w:tcW w:w="796" w:type="dxa"/>
          </w:tcPr>
          <w:p w14:paraId="541DCE0F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4644</w:t>
            </w:r>
          </w:p>
        </w:tc>
        <w:tc>
          <w:tcPr>
            <w:tcW w:w="797" w:type="dxa"/>
            <w:vAlign w:val="center"/>
          </w:tcPr>
          <w:p w14:paraId="1676F164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6C1737EE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51C9A4EA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3587</w:t>
            </w:r>
          </w:p>
        </w:tc>
        <w:tc>
          <w:tcPr>
            <w:tcW w:w="798" w:type="dxa"/>
            <w:vAlign w:val="center"/>
          </w:tcPr>
          <w:p w14:paraId="3FC87DCC" w14:textId="77777777" w:rsidR="00C51242" w:rsidRDefault="00C51242" w:rsidP="007C4F42">
            <w:pPr>
              <w:jc w:val="center"/>
            </w:pPr>
            <w:r>
              <w:t>248</w:t>
            </w:r>
          </w:p>
        </w:tc>
        <w:tc>
          <w:tcPr>
            <w:tcW w:w="800" w:type="dxa"/>
            <w:vAlign w:val="center"/>
          </w:tcPr>
          <w:p w14:paraId="098EDE51" w14:textId="77777777" w:rsidR="00C51242" w:rsidRDefault="00C51242" w:rsidP="007C4F42">
            <w:pPr>
              <w:jc w:val="center"/>
            </w:pPr>
            <w:r>
              <w:t>4,43</w:t>
            </w:r>
          </w:p>
        </w:tc>
        <w:tc>
          <w:tcPr>
            <w:tcW w:w="799" w:type="dxa"/>
          </w:tcPr>
          <w:p w14:paraId="48F38FC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4098</w:t>
            </w:r>
          </w:p>
        </w:tc>
        <w:tc>
          <w:tcPr>
            <w:tcW w:w="799" w:type="dxa"/>
            <w:vAlign w:val="center"/>
          </w:tcPr>
          <w:p w14:paraId="42DFDB00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20E165B2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02071737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2623</w:t>
            </w:r>
          </w:p>
        </w:tc>
        <w:tc>
          <w:tcPr>
            <w:tcW w:w="799" w:type="dxa"/>
            <w:vAlign w:val="center"/>
          </w:tcPr>
          <w:p w14:paraId="65123946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072C174A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06A117FC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2D56646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10</w:t>
            </w:r>
          </w:p>
        </w:tc>
        <w:tc>
          <w:tcPr>
            <w:tcW w:w="796" w:type="dxa"/>
          </w:tcPr>
          <w:p w14:paraId="5FC16B30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3395</w:t>
            </w:r>
          </w:p>
        </w:tc>
        <w:tc>
          <w:tcPr>
            <w:tcW w:w="797" w:type="dxa"/>
            <w:vAlign w:val="center"/>
          </w:tcPr>
          <w:p w14:paraId="1A39EF86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3BA6AE6A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047DDDF8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</w:t>
            </w:r>
          </w:p>
        </w:tc>
        <w:tc>
          <w:tcPr>
            <w:tcW w:w="798" w:type="dxa"/>
            <w:vAlign w:val="center"/>
          </w:tcPr>
          <w:p w14:paraId="6BB9352E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3B3A077E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3C3E4843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</w:t>
            </w:r>
          </w:p>
        </w:tc>
        <w:tc>
          <w:tcPr>
            <w:tcW w:w="799" w:type="dxa"/>
            <w:vAlign w:val="center"/>
          </w:tcPr>
          <w:p w14:paraId="3C6703DD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570C00BD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02852922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</w:t>
            </w:r>
          </w:p>
        </w:tc>
        <w:tc>
          <w:tcPr>
            <w:tcW w:w="799" w:type="dxa"/>
            <w:vAlign w:val="center"/>
          </w:tcPr>
          <w:p w14:paraId="4987A1FE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735E604B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06490C5E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D21C00A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11</w:t>
            </w:r>
          </w:p>
        </w:tc>
        <w:tc>
          <w:tcPr>
            <w:tcW w:w="796" w:type="dxa"/>
          </w:tcPr>
          <w:p w14:paraId="42D120E4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4865</w:t>
            </w:r>
          </w:p>
        </w:tc>
        <w:tc>
          <w:tcPr>
            <w:tcW w:w="797" w:type="dxa"/>
            <w:vAlign w:val="center"/>
          </w:tcPr>
          <w:p w14:paraId="6BE79BF9" w14:textId="77777777" w:rsidR="00C51242" w:rsidRDefault="00C51242" w:rsidP="007C4F42">
            <w:pPr>
              <w:jc w:val="center"/>
            </w:pPr>
          </w:p>
        </w:tc>
        <w:tc>
          <w:tcPr>
            <w:tcW w:w="767" w:type="dxa"/>
            <w:vAlign w:val="center"/>
          </w:tcPr>
          <w:p w14:paraId="2F5794CC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</w:tcPr>
          <w:p w14:paraId="4DF41AF8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2844</w:t>
            </w:r>
          </w:p>
        </w:tc>
        <w:tc>
          <w:tcPr>
            <w:tcW w:w="798" w:type="dxa"/>
            <w:vAlign w:val="center"/>
          </w:tcPr>
          <w:p w14:paraId="28BB732A" w14:textId="77777777" w:rsidR="00C51242" w:rsidRDefault="00C51242" w:rsidP="007C4F42">
            <w:pPr>
              <w:jc w:val="center"/>
            </w:pPr>
          </w:p>
        </w:tc>
        <w:tc>
          <w:tcPr>
            <w:tcW w:w="800" w:type="dxa"/>
            <w:vAlign w:val="center"/>
          </w:tcPr>
          <w:p w14:paraId="3A3DC848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</w:tcPr>
          <w:p w14:paraId="6F394A92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799" w:type="dxa"/>
            <w:vAlign w:val="center"/>
          </w:tcPr>
          <w:p w14:paraId="03EEA9C5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75F39F3D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1E30DB9A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799" w:type="dxa"/>
            <w:vAlign w:val="center"/>
          </w:tcPr>
          <w:p w14:paraId="536560E9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7343ACCC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  <w:tr w:rsidR="00C51242" w:rsidRPr="001E728B" w14:paraId="03053C8F" w14:textId="77777777" w:rsidTr="007C4F42"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B6C282C" w14:textId="77777777" w:rsidR="00C51242" w:rsidRPr="00F80DA5" w:rsidRDefault="00C51242" w:rsidP="007C4F42">
            <w:pPr>
              <w:jc w:val="center"/>
              <w:rPr>
                <w:b/>
                <w:color w:val="000000"/>
              </w:rPr>
            </w:pPr>
            <w:r w:rsidRPr="00F80DA5">
              <w:rPr>
                <w:b/>
                <w:color w:val="000000"/>
              </w:rPr>
              <w:t>Итого</w:t>
            </w:r>
          </w:p>
        </w:tc>
        <w:tc>
          <w:tcPr>
            <w:tcW w:w="796" w:type="dxa"/>
            <w:vAlign w:val="center"/>
          </w:tcPr>
          <w:p w14:paraId="3F4DF866" w14:textId="77777777" w:rsidR="00C51242" w:rsidRPr="00B72DF4" w:rsidRDefault="00C51242" w:rsidP="007C4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797" w:type="dxa"/>
            <w:vAlign w:val="center"/>
          </w:tcPr>
          <w:p w14:paraId="2D3F47C8" w14:textId="77777777" w:rsidR="00C51242" w:rsidRDefault="00C51242" w:rsidP="007C4F42">
            <w:pPr>
              <w:jc w:val="center"/>
            </w:pPr>
            <w:r>
              <w:t>92</w:t>
            </w:r>
          </w:p>
        </w:tc>
        <w:tc>
          <w:tcPr>
            <w:tcW w:w="767" w:type="dxa"/>
            <w:vAlign w:val="center"/>
          </w:tcPr>
          <w:p w14:paraId="6FB19E9E" w14:textId="77777777" w:rsidR="00C51242" w:rsidRDefault="00C51242" w:rsidP="007C4F42">
            <w:pPr>
              <w:jc w:val="center"/>
            </w:pPr>
          </w:p>
        </w:tc>
        <w:tc>
          <w:tcPr>
            <w:tcW w:w="832" w:type="dxa"/>
            <w:vAlign w:val="center"/>
          </w:tcPr>
          <w:p w14:paraId="0C1F00DF" w14:textId="77777777" w:rsidR="00C51242" w:rsidRPr="00B72DF4" w:rsidRDefault="00C51242" w:rsidP="007C4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36748</w:t>
            </w:r>
          </w:p>
        </w:tc>
        <w:tc>
          <w:tcPr>
            <w:tcW w:w="798" w:type="dxa"/>
            <w:vAlign w:val="center"/>
          </w:tcPr>
          <w:p w14:paraId="1C712D07" w14:textId="77777777" w:rsidR="00C51242" w:rsidRDefault="00C51242" w:rsidP="007C4F42">
            <w:pPr>
              <w:jc w:val="center"/>
            </w:pPr>
            <w:r>
              <w:t>475</w:t>
            </w:r>
          </w:p>
        </w:tc>
        <w:tc>
          <w:tcPr>
            <w:tcW w:w="800" w:type="dxa"/>
            <w:vAlign w:val="center"/>
          </w:tcPr>
          <w:p w14:paraId="3CD919FE" w14:textId="77777777" w:rsidR="00C51242" w:rsidRDefault="00C51242" w:rsidP="007C4F42">
            <w:pPr>
              <w:jc w:val="center"/>
            </w:pPr>
          </w:p>
        </w:tc>
        <w:tc>
          <w:tcPr>
            <w:tcW w:w="799" w:type="dxa"/>
            <w:vAlign w:val="center"/>
          </w:tcPr>
          <w:p w14:paraId="6FC704CE" w14:textId="77777777" w:rsidR="00C51242" w:rsidRPr="00B72DF4" w:rsidRDefault="00C51242" w:rsidP="007C4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35309</w:t>
            </w:r>
          </w:p>
        </w:tc>
        <w:tc>
          <w:tcPr>
            <w:tcW w:w="799" w:type="dxa"/>
            <w:vAlign w:val="center"/>
          </w:tcPr>
          <w:p w14:paraId="41104361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14:paraId="27F5B37C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14:paraId="17F36E52" w14:textId="77777777" w:rsidR="00C51242" w:rsidRPr="00B72DF4" w:rsidRDefault="00C51242" w:rsidP="007C4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37324</w:t>
            </w:r>
          </w:p>
        </w:tc>
        <w:tc>
          <w:tcPr>
            <w:tcW w:w="799" w:type="dxa"/>
            <w:vAlign w:val="center"/>
          </w:tcPr>
          <w:p w14:paraId="70DC0432" w14:textId="77777777" w:rsidR="00C51242" w:rsidRDefault="00C51242" w:rsidP="007C4F42">
            <w:pPr>
              <w:jc w:val="center"/>
            </w:pPr>
            <w:r>
              <w:t>-</w:t>
            </w:r>
          </w:p>
        </w:tc>
        <w:tc>
          <w:tcPr>
            <w:tcW w:w="712" w:type="dxa"/>
            <w:vAlign w:val="center"/>
          </w:tcPr>
          <w:p w14:paraId="4399EC26" w14:textId="77777777" w:rsidR="00C51242" w:rsidRDefault="00C51242" w:rsidP="007C4F42">
            <w:pPr>
              <w:jc w:val="center"/>
            </w:pPr>
            <w:r>
              <w:t>-</w:t>
            </w:r>
          </w:p>
        </w:tc>
      </w:tr>
    </w:tbl>
    <w:p w14:paraId="7AF0E9C0" w14:textId="77777777" w:rsidR="00C51242" w:rsidRDefault="00C51242" w:rsidP="00C51242">
      <w:pPr>
        <w:jc w:val="both"/>
        <w:rPr>
          <w:color w:val="000000"/>
        </w:rPr>
      </w:pPr>
    </w:p>
    <w:p w14:paraId="0744669D" w14:textId="77777777" w:rsidR="00C51242" w:rsidRDefault="00C51242" w:rsidP="00C51242">
      <w:pPr>
        <w:ind w:firstLine="708"/>
        <w:jc w:val="both"/>
        <w:rPr>
          <w:color w:val="000000"/>
        </w:rPr>
      </w:pPr>
      <w:r w:rsidRPr="003A5EF8">
        <w:t xml:space="preserve"> Из таблицы видно, что пропущенных без уважительных причин</w:t>
      </w:r>
      <w:r>
        <w:t>- НЕТ.</w:t>
      </w:r>
    </w:p>
    <w:p w14:paraId="662142D0" w14:textId="77777777" w:rsidR="00C51242" w:rsidRDefault="00C51242" w:rsidP="00C51242">
      <w:pPr>
        <w:ind w:firstLine="708"/>
        <w:jc w:val="both"/>
      </w:pPr>
      <w:r w:rsidRPr="00800181">
        <w:t xml:space="preserve">За этот учебный год было пропущено </w:t>
      </w:r>
      <w:r w:rsidRPr="008E508B">
        <w:rPr>
          <w:b/>
        </w:rPr>
        <w:t>37324</w:t>
      </w:r>
      <w:r>
        <w:t xml:space="preserve"> </w:t>
      </w:r>
      <w:r w:rsidRPr="00800181">
        <w:rPr>
          <w:b/>
        </w:rPr>
        <w:t>урок</w:t>
      </w:r>
      <w:r>
        <w:rPr>
          <w:b/>
        </w:rPr>
        <w:t>ов</w:t>
      </w:r>
      <w:r w:rsidRPr="00800181">
        <w:t xml:space="preserve"> по уважительной причине</w:t>
      </w:r>
      <w:r>
        <w:t xml:space="preserve"> </w:t>
      </w:r>
      <w:r w:rsidRPr="00800181">
        <w:t xml:space="preserve">(в прошлом учебном году </w:t>
      </w:r>
      <w:r>
        <w:rPr>
          <w:b/>
        </w:rPr>
        <w:t xml:space="preserve">было 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</w:rPr>
        <w:t xml:space="preserve"> </w:t>
      </w:r>
      <w:r w:rsidRPr="008E508B">
        <w:rPr>
          <w:b/>
        </w:rPr>
        <w:t>35309</w:t>
      </w:r>
      <w:r>
        <w:rPr>
          <w:b/>
        </w:rPr>
        <w:t xml:space="preserve"> </w:t>
      </w:r>
      <w:r w:rsidRPr="00800181">
        <w:rPr>
          <w:b/>
        </w:rPr>
        <w:t>урок</w:t>
      </w:r>
      <w:r>
        <w:rPr>
          <w:b/>
        </w:rPr>
        <w:t>а</w:t>
      </w:r>
      <w:r w:rsidRPr="00B151A9">
        <w:t>). В целом</w:t>
      </w:r>
      <w:r w:rsidRPr="00EA00C1">
        <w:t xml:space="preserve"> каждым учеником пропущено</w:t>
      </w:r>
      <w:r>
        <w:t xml:space="preserve"> </w:t>
      </w:r>
      <w:r>
        <w:rPr>
          <w:b/>
        </w:rPr>
        <w:t>49,5</w:t>
      </w:r>
      <w:r w:rsidRPr="00EA00C1">
        <w:t xml:space="preserve"> </w:t>
      </w:r>
      <w:r w:rsidRPr="00EA00C1">
        <w:rPr>
          <w:b/>
        </w:rPr>
        <w:t>урока (</w:t>
      </w:r>
      <w:r w:rsidRPr="00EA00C1">
        <w:t>в прошлом учебном году –</w:t>
      </w:r>
      <w:r>
        <w:t xml:space="preserve"> </w:t>
      </w:r>
      <w:r>
        <w:rPr>
          <w:b/>
        </w:rPr>
        <w:t xml:space="preserve">47 </w:t>
      </w:r>
      <w:r>
        <w:t>урока</w:t>
      </w:r>
      <w:r w:rsidRPr="00EA00C1">
        <w:rPr>
          <w:b/>
        </w:rPr>
        <w:t>)</w:t>
      </w:r>
      <w:r w:rsidRPr="00EA00C1">
        <w:t xml:space="preserve">, т.е. </w:t>
      </w:r>
      <w:r>
        <w:t xml:space="preserve">полторы </w:t>
      </w:r>
      <w:r w:rsidRPr="00EA00C1">
        <w:t>недел</w:t>
      </w:r>
      <w:r>
        <w:t>и</w:t>
      </w:r>
      <w:r w:rsidRPr="00EA00C1">
        <w:t>.</w:t>
      </w:r>
    </w:p>
    <w:p w14:paraId="250D2518" w14:textId="77777777" w:rsidR="00C51242" w:rsidRDefault="00C51242" w:rsidP="00C51242">
      <w:pPr>
        <w:ind w:firstLine="708"/>
        <w:jc w:val="both"/>
      </w:pPr>
    </w:p>
    <w:p w14:paraId="0454C30B" w14:textId="77777777" w:rsidR="00C51242" w:rsidRPr="00D07DF8" w:rsidRDefault="00C51242" w:rsidP="00E8582C">
      <w:pPr>
        <w:pStyle w:val="ac"/>
        <w:numPr>
          <w:ilvl w:val="0"/>
          <w:numId w:val="7"/>
        </w:numPr>
        <w:shd w:val="clear" w:color="auto" w:fill="FF0000"/>
        <w:spacing w:after="240"/>
        <w:ind w:left="360"/>
        <w:jc w:val="center"/>
        <w:rPr>
          <w:b/>
          <w:sz w:val="28"/>
          <w:szCs w:val="28"/>
        </w:rPr>
      </w:pPr>
      <w:r w:rsidRPr="00D07DF8">
        <w:rPr>
          <w:b/>
          <w:sz w:val="28"/>
          <w:szCs w:val="28"/>
        </w:rPr>
        <w:t>Анализ итоговой аттестации</w:t>
      </w:r>
    </w:p>
    <w:p w14:paraId="42CB2EC0" w14:textId="77777777" w:rsidR="00C51242" w:rsidRPr="00E960AF" w:rsidRDefault="00C51242" w:rsidP="00C51242">
      <w:pPr>
        <w:shd w:val="clear" w:color="auto" w:fill="FFC000"/>
        <w:jc w:val="center"/>
        <w:rPr>
          <w:b/>
          <w:color w:val="000000"/>
        </w:rPr>
      </w:pPr>
      <w:r w:rsidRPr="00E960AF">
        <w:rPr>
          <w:b/>
          <w:color w:val="000000"/>
        </w:rPr>
        <w:t xml:space="preserve">Анализ итоговой аттестации учащихся </w:t>
      </w:r>
      <w:r>
        <w:rPr>
          <w:b/>
          <w:color w:val="000000"/>
        </w:rPr>
        <w:t xml:space="preserve">9 </w:t>
      </w:r>
      <w:r w:rsidRPr="00E960AF">
        <w:rPr>
          <w:b/>
          <w:color w:val="000000"/>
        </w:rPr>
        <w:t>классов.</w:t>
      </w:r>
    </w:p>
    <w:p w14:paraId="07CD469B" w14:textId="77777777" w:rsidR="00C51242" w:rsidRPr="002015F4" w:rsidRDefault="00C51242" w:rsidP="00C51242">
      <w:pPr>
        <w:shd w:val="clear" w:color="auto" w:fill="FFFFFF"/>
        <w:spacing w:line="296" w:lineRule="exact"/>
        <w:ind w:left="8" w:right="8" w:firstLine="900"/>
        <w:jc w:val="both"/>
        <w:rPr>
          <w:bCs/>
        </w:rPr>
      </w:pPr>
      <w:r w:rsidRPr="002015F4">
        <w:rPr>
          <w:bCs/>
          <w:spacing w:val="-4"/>
        </w:rPr>
        <w:t>Государственная итоговая аттестация (ОГЭ, ГВЭ) 9-х классов проходила с 2</w:t>
      </w:r>
      <w:r>
        <w:rPr>
          <w:bCs/>
          <w:spacing w:val="-4"/>
        </w:rPr>
        <w:t>2</w:t>
      </w:r>
      <w:r w:rsidRPr="002015F4">
        <w:rPr>
          <w:bCs/>
          <w:spacing w:val="-4"/>
        </w:rPr>
        <w:t xml:space="preserve"> мая по </w:t>
      </w:r>
      <w:r>
        <w:rPr>
          <w:bCs/>
          <w:spacing w:val="-4"/>
        </w:rPr>
        <w:t>27</w:t>
      </w:r>
      <w:r w:rsidRPr="002015F4">
        <w:rPr>
          <w:bCs/>
          <w:spacing w:val="-4"/>
        </w:rPr>
        <w:t xml:space="preserve"> июня 202</w:t>
      </w:r>
      <w:r>
        <w:rPr>
          <w:bCs/>
          <w:spacing w:val="-4"/>
        </w:rPr>
        <w:t>4</w:t>
      </w:r>
      <w:r w:rsidRPr="002015F4">
        <w:rPr>
          <w:bCs/>
          <w:spacing w:val="-4"/>
        </w:rPr>
        <w:t xml:space="preserve"> года. </w:t>
      </w:r>
    </w:p>
    <w:p w14:paraId="691A6D64" w14:textId="77777777" w:rsidR="00C51242" w:rsidRPr="006B4ABD" w:rsidRDefault="00C51242" w:rsidP="00C51242">
      <w:pPr>
        <w:shd w:val="clear" w:color="auto" w:fill="FFFFFF"/>
        <w:spacing w:line="296" w:lineRule="exact"/>
        <w:ind w:left="6" w:right="23" w:firstLine="896"/>
        <w:jc w:val="both"/>
        <w:rPr>
          <w:bCs/>
          <w:spacing w:val="-4"/>
        </w:rPr>
      </w:pPr>
      <w:r>
        <w:rPr>
          <w:bCs/>
          <w:color w:val="000000"/>
          <w:spacing w:val="-5"/>
        </w:rPr>
        <w:t xml:space="preserve">В 11-х классах государственная (итоговая) аттестация проводилась в форме ЕГЭ </w:t>
      </w:r>
      <w:r w:rsidRPr="006B4ABD">
        <w:rPr>
          <w:bCs/>
          <w:spacing w:val="-4"/>
        </w:rPr>
        <w:t xml:space="preserve">с </w:t>
      </w:r>
      <w:r>
        <w:rPr>
          <w:bCs/>
          <w:spacing w:val="-4"/>
        </w:rPr>
        <w:t xml:space="preserve">23 </w:t>
      </w:r>
      <w:proofErr w:type="gramStart"/>
      <w:r w:rsidRPr="006B4ABD">
        <w:rPr>
          <w:bCs/>
          <w:spacing w:val="-4"/>
        </w:rPr>
        <w:t>мая  по</w:t>
      </w:r>
      <w:proofErr w:type="gramEnd"/>
      <w:r w:rsidRPr="006B4ABD">
        <w:rPr>
          <w:bCs/>
          <w:spacing w:val="-4"/>
        </w:rPr>
        <w:t xml:space="preserve"> </w:t>
      </w:r>
      <w:r>
        <w:rPr>
          <w:bCs/>
          <w:spacing w:val="-4"/>
        </w:rPr>
        <w:t>05 июля</w:t>
      </w:r>
      <w:r w:rsidRPr="006B4ABD">
        <w:rPr>
          <w:bCs/>
          <w:spacing w:val="-4"/>
        </w:rPr>
        <w:t xml:space="preserve"> 20</w:t>
      </w:r>
      <w:r>
        <w:rPr>
          <w:bCs/>
          <w:spacing w:val="-4"/>
        </w:rPr>
        <w:t>24</w:t>
      </w:r>
      <w:r w:rsidRPr="006B4ABD">
        <w:rPr>
          <w:bCs/>
          <w:spacing w:val="-4"/>
        </w:rPr>
        <w:t xml:space="preserve"> года.</w:t>
      </w:r>
    </w:p>
    <w:p w14:paraId="35E3814D" w14:textId="77777777" w:rsidR="00C51242" w:rsidRPr="00B45CA3" w:rsidRDefault="00C51242" w:rsidP="00C51242">
      <w:pPr>
        <w:shd w:val="clear" w:color="auto" w:fill="FFFFFF"/>
        <w:spacing w:line="296" w:lineRule="exact"/>
        <w:ind w:left="12" w:right="20" w:firstLine="888"/>
        <w:jc w:val="both"/>
      </w:pPr>
      <w:r w:rsidRPr="00B45CA3">
        <w:rPr>
          <w:bCs/>
          <w:color w:val="000000"/>
          <w:spacing w:val="3"/>
        </w:rPr>
        <w:t>Все нормативные документы: протоколы, приказы</w:t>
      </w:r>
      <w:r>
        <w:rPr>
          <w:bCs/>
          <w:color w:val="000000"/>
          <w:spacing w:val="3"/>
        </w:rPr>
        <w:t>, положения</w:t>
      </w:r>
      <w:r w:rsidRPr="00B45CA3">
        <w:rPr>
          <w:bCs/>
          <w:color w:val="000000"/>
          <w:spacing w:val="3"/>
        </w:rPr>
        <w:t xml:space="preserve"> приготовлены </w:t>
      </w:r>
      <w:r w:rsidRPr="00B45CA3">
        <w:rPr>
          <w:bCs/>
          <w:color w:val="000000"/>
          <w:spacing w:val="-7"/>
        </w:rPr>
        <w:t>своевременно.</w:t>
      </w:r>
    </w:p>
    <w:p w14:paraId="73E436FE" w14:textId="77777777" w:rsidR="00C51242" w:rsidRPr="002015F4" w:rsidRDefault="00C51242" w:rsidP="00C51242">
      <w:pPr>
        <w:pStyle w:val="ac"/>
        <w:ind w:left="0" w:hanging="578"/>
        <w:jc w:val="both"/>
      </w:pPr>
      <w:r>
        <w:rPr>
          <w:b/>
          <w:color w:val="000000"/>
        </w:rPr>
        <w:t xml:space="preserve">                     </w:t>
      </w:r>
      <w:r w:rsidRPr="008516E2">
        <w:rPr>
          <w:b/>
          <w:color w:val="000000"/>
        </w:rPr>
        <w:t xml:space="preserve">Все </w:t>
      </w:r>
      <w:r>
        <w:rPr>
          <w:b/>
          <w:color w:val="000000"/>
        </w:rPr>
        <w:t>52</w:t>
      </w:r>
      <w:r w:rsidRPr="008516E2">
        <w:rPr>
          <w:b/>
          <w:color w:val="000000"/>
        </w:rPr>
        <w:t xml:space="preserve"> учащи</w:t>
      </w:r>
      <w:r>
        <w:rPr>
          <w:b/>
          <w:color w:val="000000"/>
        </w:rPr>
        <w:t>х</w:t>
      </w:r>
      <w:r w:rsidRPr="008516E2">
        <w:rPr>
          <w:b/>
          <w:color w:val="000000"/>
        </w:rPr>
        <w:t>ся</w:t>
      </w:r>
      <w:r>
        <w:rPr>
          <w:color w:val="000000"/>
        </w:rPr>
        <w:t xml:space="preserve"> 9 классов</w:t>
      </w:r>
      <w:r w:rsidRPr="008516E2">
        <w:rPr>
          <w:color w:val="000000"/>
        </w:rPr>
        <w:t xml:space="preserve"> были</w:t>
      </w:r>
      <w:r>
        <w:rPr>
          <w:color w:val="000000"/>
        </w:rPr>
        <w:t xml:space="preserve"> допущены к итоговой аттестации.</w:t>
      </w:r>
      <w:r w:rsidRPr="008516E2">
        <w:rPr>
          <w:color w:val="000000"/>
        </w:rPr>
        <w:t xml:space="preserve"> </w:t>
      </w:r>
      <w:r w:rsidRPr="002015F4">
        <w:t xml:space="preserve">Успешно выдержали экзамены за курс основной школы </w:t>
      </w:r>
      <w:proofErr w:type="gramStart"/>
      <w:r w:rsidRPr="002015F4">
        <w:t>и  получили</w:t>
      </w:r>
      <w:proofErr w:type="gramEnd"/>
      <w:r w:rsidRPr="002015F4">
        <w:t xml:space="preserve"> документ об образовании соответствующего образца </w:t>
      </w:r>
      <w:r w:rsidRPr="00945D96">
        <w:t xml:space="preserve">49 учащихся.  Попов М., </w:t>
      </w:r>
      <w:proofErr w:type="spellStart"/>
      <w:r w:rsidRPr="00945D96">
        <w:t>Березенчук</w:t>
      </w:r>
      <w:proofErr w:type="spellEnd"/>
      <w:r w:rsidRPr="00945D96">
        <w:t xml:space="preserve"> Е., Ройтман В.  </w:t>
      </w:r>
      <w:proofErr w:type="gramStart"/>
      <w:r w:rsidRPr="002015F4">
        <w:t>получили  более</w:t>
      </w:r>
      <w:proofErr w:type="gramEnd"/>
      <w:r w:rsidRPr="002015F4">
        <w:t xml:space="preserve"> двух неудовлетворительных оценок - не получил аттестат об основном общем образовании в определенные сроки. Повторная ГИА для этих учащихся состоится в сентябре 202</w:t>
      </w:r>
      <w:r>
        <w:t>4</w:t>
      </w:r>
      <w:r w:rsidRPr="002015F4">
        <w:t xml:space="preserve"> года.</w:t>
      </w:r>
    </w:p>
    <w:p w14:paraId="151EAE2E" w14:textId="77777777" w:rsidR="00C51242" w:rsidRPr="009D0B50" w:rsidRDefault="00C51242" w:rsidP="00C51242">
      <w:pPr>
        <w:shd w:val="clear" w:color="auto" w:fill="FFFFFF"/>
        <w:autoSpaceDE w:val="0"/>
        <w:autoSpaceDN w:val="0"/>
        <w:adjustRightInd w:val="0"/>
        <w:ind w:firstLine="454"/>
        <w:jc w:val="both"/>
      </w:pPr>
      <w:r w:rsidRPr="009D0B50">
        <w:rPr>
          <w:color w:val="000000"/>
        </w:rPr>
        <w:t xml:space="preserve">Полученная в ходе </w:t>
      </w:r>
      <w:r>
        <w:rPr>
          <w:color w:val="000000"/>
        </w:rPr>
        <w:t xml:space="preserve">ОГЭ </w:t>
      </w:r>
      <w:r w:rsidRPr="009D0B50">
        <w:rPr>
          <w:color w:val="000000"/>
        </w:rPr>
        <w:t>информация о результа</w:t>
      </w:r>
      <w:r w:rsidRPr="009D0B50">
        <w:rPr>
          <w:color w:val="000000"/>
        </w:rPr>
        <w:softHyphen/>
        <w:t>тах сдачи экзамен</w:t>
      </w:r>
      <w:r>
        <w:rPr>
          <w:color w:val="000000"/>
        </w:rPr>
        <w:t>ов</w:t>
      </w:r>
      <w:r w:rsidRPr="009D0B50">
        <w:rPr>
          <w:color w:val="000000"/>
        </w:rPr>
        <w:t xml:space="preserve"> выпускниками </w:t>
      </w:r>
      <w:r>
        <w:rPr>
          <w:color w:val="000000"/>
        </w:rPr>
        <w:t xml:space="preserve">9 класса </w:t>
      </w:r>
      <w:r w:rsidRPr="009D0B50">
        <w:rPr>
          <w:color w:val="000000"/>
        </w:rPr>
        <w:t>позволяет проанализировать различные стороны их общеобра</w:t>
      </w:r>
      <w:r w:rsidRPr="009D0B50">
        <w:rPr>
          <w:color w:val="000000"/>
        </w:rPr>
        <w:softHyphen/>
        <w:t>зовательной подготовки и на этом основании выявить сильные и слабые стороны преподавания, выявить причины полученных ре</w:t>
      </w:r>
      <w:r w:rsidRPr="009D0B50">
        <w:rPr>
          <w:color w:val="000000"/>
        </w:rPr>
        <w:softHyphen/>
        <w:t>зультатов и наметить пути совершенствования образовательного процесса и учебно-методического обеспечения</w:t>
      </w:r>
      <w:r>
        <w:rPr>
          <w:color w:val="000000"/>
        </w:rPr>
        <w:t xml:space="preserve">, </w:t>
      </w:r>
      <w:r w:rsidRPr="009D0B50">
        <w:rPr>
          <w:color w:val="000000"/>
        </w:rPr>
        <w:t>с целью повышения качества подготовки.</w:t>
      </w:r>
    </w:p>
    <w:p w14:paraId="550CD095" w14:textId="77777777" w:rsidR="00C51242" w:rsidRPr="00B1633A" w:rsidRDefault="00C51242" w:rsidP="00C51242">
      <w:pPr>
        <w:ind w:firstLine="454"/>
        <w:jc w:val="both"/>
      </w:pPr>
      <w:r>
        <w:t>52</w:t>
      </w:r>
      <w:r w:rsidRPr="00B1633A">
        <w:t xml:space="preserve"> учащихся 9 классов, выполнявших экзаменационную работу по русскому языку </w:t>
      </w:r>
      <w:proofErr w:type="gramStart"/>
      <w:r w:rsidRPr="00B1633A">
        <w:t>в форме ОГЭ</w:t>
      </w:r>
      <w:proofErr w:type="gramEnd"/>
      <w:r w:rsidRPr="00B1633A">
        <w:t xml:space="preserve"> справились с работой. </w:t>
      </w:r>
    </w:p>
    <w:p w14:paraId="67AAD4F8" w14:textId="77777777" w:rsidR="00C51242" w:rsidRDefault="00C51242" w:rsidP="00C51242">
      <w:pPr>
        <w:jc w:val="both"/>
        <w:rPr>
          <w:color w:val="000000"/>
        </w:rPr>
      </w:pPr>
    </w:p>
    <w:p w14:paraId="1FB91D11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4B4E05">
        <w:rPr>
          <w:b/>
          <w:i/>
        </w:rPr>
        <w:t>Основные результаты</w:t>
      </w:r>
      <w:r w:rsidRPr="00004D5C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ОГЭ </w:t>
      </w:r>
      <w:r w:rsidRPr="00004D5C">
        <w:rPr>
          <w:b/>
          <w:i/>
          <w:color w:val="000000"/>
        </w:rPr>
        <w:t>20</w:t>
      </w:r>
      <w:r>
        <w:rPr>
          <w:b/>
          <w:i/>
          <w:color w:val="000000"/>
        </w:rPr>
        <w:t>24</w:t>
      </w:r>
      <w:r w:rsidRPr="00004D5C">
        <w:rPr>
          <w:b/>
          <w:i/>
          <w:color w:val="000000"/>
        </w:rPr>
        <w:t xml:space="preserve"> года по русскому языку </w:t>
      </w:r>
      <w:r>
        <w:rPr>
          <w:b/>
          <w:bCs/>
          <w:i/>
          <w:color w:val="000000"/>
          <w:spacing w:val="1"/>
          <w:shd w:val="clear" w:color="auto" w:fill="92D050"/>
        </w:rPr>
        <w:t>(с учетом пересдачи)</w:t>
      </w:r>
      <w:r w:rsidRPr="00E82F1B">
        <w:rPr>
          <w:b/>
          <w:i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2DBE84AA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B9CC907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68D8DFB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630A7472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23222FE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719384E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5DAA24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7B551166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9896C9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7817C47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42D9848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639582AD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00F44222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А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3599B3B2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21</w:t>
            </w:r>
          </w:p>
        </w:tc>
        <w:tc>
          <w:tcPr>
            <w:tcW w:w="702" w:type="dxa"/>
          </w:tcPr>
          <w:p w14:paraId="648F86FC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706" w:type="dxa"/>
          </w:tcPr>
          <w:p w14:paraId="713A563F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1</w:t>
            </w:r>
            <w:r>
              <w:t>2</w:t>
            </w:r>
          </w:p>
        </w:tc>
        <w:tc>
          <w:tcPr>
            <w:tcW w:w="953" w:type="dxa"/>
          </w:tcPr>
          <w:p w14:paraId="660BB3E2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10" w:type="dxa"/>
          </w:tcPr>
          <w:p w14:paraId="6A00CED3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0</w:t>
            </w:r>
          </w:p>
        </w:tc>
        <w:tc>
          <w:tcPr>
            <w:tcW w:w="1479" w:type="dxa"/>
          </w:tcPr>
          <w:p w14:paraId="3C0B59CE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86</w:t>
            </w:r>
          </w:p>
        </w:tc>
        <w:tc>
          <w:tcPr>
            <w:tcW w:w="1560" w:type="dxa"/>
          </w:tcPr>
          <w:p w14:paraId="1A8115EB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2</w:t>
            </w:r>
            <w:r w:rsidRPr="000F1C72">
              <w:t>9</w:t>
            </w:r>
          </w:p>
        </w:tc>
        <w:tc>
          <w:tcPr>
            <w:tcW w:w="1357" w:type="dxa"/>
          </w:tcPr>
          <w:p w14:paraId="6532A94B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3,1</w:t>
            </w:r>
          </w:p>
        </w:tc>
      </w:tr>
      <w:tr w:rsidR="00C51242" w:rsidRPr="00CD7E2C" w14:paraId="48E4BD85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79C31E48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«И»</w:t>
            </w:r>
          </w:p>
        </w:tc>
        <w:tc>
          <w:tcPr>
            <w:tcW w:w="887" w:type="dxa"/>
          </w:tcPr>
          <w:p w14:paraId="4D6D9E86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31</w:t>
            </w:r>
          </w:p>
        </w:tc>
        <w:tc>
          <w:tcPr>
            <w:tcW w:w="702" w:type="dxa"/>
          </w:tcPr>
          <w:p w14:paraId="016769F4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6" w:type="dxa"/>
          </w:tcPr>
          <w:p w14:paraId="77585EFF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9</w:t>
            </w:r>
          </w:p>
        </w:tc>
        <w:tc>
          <w:tcPr>
            <w:tcW w:w="953" w:type="dxa"/>
          </w:tcPr>
          <w:p w14:paraId="14416709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11</w:t>
            </w:r>
          </w:p>
        </w:tc>
        <w:tc>
          <w:tcPr>
            <w:tcW w:w="810" w:type="dxa"/>
          </w:tcPr>
          <w:p w14:paraId="2C1A6FCE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479" w:type="dxa"/>
          </w:tcPr>
          <w:p w14:paraId="0D3FF9C5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94</w:t>
            </w:r>
          </w:p>
        </w:tc>
        <w:tc>
          <w:tcPr>
            <w:tcW w:w="1560" w:type="dxa"/>
          </w:tcPr>
          <w:p w14:paraId="6A5DBC6D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 w:rsidRPr="000F1C72">
              <w:t>65</w:t>
            </w:r>
          </w:p>
        </w:tc>
        <w:tc>
          <w:tcPr>
            <w:tcW w:w="1357" w:type="dxa"/>
          </w:tcPr>
          <w:p w14:paraId="291294D7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4,1</w:t>
            </w:r>
          </w:p>
        </w:tc>
      </w:tr>
      <w:tr w:rsidR="00C51242" w:rsidRPr="00CD7E2C" w14:paraId="0A09E968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0A4760C0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6F575986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0F1C72">
              <w:rPr>
                <w:b/>
              </w:rPr>
              <w:t>52</w:t>
            </w:r>
          </w:p>
        </w:tc>
        <w:tc>
          <w:tcPr>
            <w:tcW w:w="702" w:type="dxa"/>
          </w:tcPr>
          <w:p w14:paraId="0512573B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</w:tcPr>
          <w:p w14:paraId="2BA91521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0F1C72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953" w:type="dxa"/>
          </w:tcPr>
          <w:p w14:paraId="109C4A4A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0F1C72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810" w:type="dxa"/>
          </w:tcPr>
          <w:p w14:paraId="56DAAE4E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9" w:type="dxa"/>
          </w:tcPr>
          <w:p w14:paraId="1E5DD3BC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560" w:type="dxa"/>
          </w:tcPr>
          <w:p w14:paraId="10908E45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57" w:type="dxa"/>
          </w:tcPr>
          <w:p w14:paraId="14AE9EAC" w14:textId="77777777" w:rsidR="00C51242" w:rsidRPr="000F1C7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0F1C72">
              <w:rPr>
                <w:b/>
              </w:rPr>
              <w:t>3,</w:t>
            </w:r>
            <w:r>
              <w:rPr>
                <w:b/>
              </w:rPr>
              <w:t>7</w:t>
            </w:r>
          </w:p>
        </w:tc>
      </w:tr>
    </w:tbl>
    <w:p w14:paraId="394BE1BF" w14:textId="77777777" w:rsidR="00C51242" w:rsidRDefault="00C51242" w:rsidP="00C51242">
      <w:pPr>
        <w:jc w:val="both"/>
        <w:rPr>
          <w:bCs/>
          <w:color w:val="000000"/>
          <w:spacing w:val="1"/>
        </w:rPr>
      </w:pPr>
    </w:p>
    <w:p w14:paraId="2F20213F" w14:textId="77777777" w:rsidR="00C51242" w:rsidRPr="002238AE" w:rsidRDefault="00C51242" w:rsidP="00C51242">
      <w:pPr>
        <w:ind w:firstLine="708"/>
        <w:jc w:val="both"/>
      </w:pPr>
      <w:r w:rsidRPr="00B1633A">
        <w:rPr>
          <w:bCs/>
          <w:spacing w:val="1"/>
        </w:rPr>
        <w:t xml:space="preserve">Из таблицы видно, что </w:t>
      </w:r>
      <w:r>
        <w:rPr>
          <w:bCs/>
          <w:spacing w:val="1"/>
        </w:rPr>
        <w:t>21</w:t>
      </w:r>
      <w:r w:rsidRPr="00B1633A">
        <w:rPr>
          <w:bCs/>
          <w:spacing w:val="1"/>
        </w:rPr>
        <w:t xml:space="preserve">% </w:t>
      </w:r>
      <w:proofErr w:type="gramStart"/>
      <w:r w:rsidRPr="00B1633A">
        <w:rPr>
          <w:bCs/>
          <w:spacing w:val="1"/>
        </w:rPr>
        <w:t>выпускников  9</w:t>
      </w:r>
      <w:proofErr w:type="gramEnd"/>
      <w:r w:rsidRPr="00B1633A">
        <w:rPr>
          <w:bCs/>
          <w:spacing w:val="1"/>
        </w:rPr>
        <w:t xml:space="preserve"> классов имеют высокий уровень подготовки, средний уровень подготовки у </w:t>
      </w:r>
      <w:r>
        <w:rPr>
          <w:bCs/>
          <w:spacing w:val="1"/>
        </w:rPr>
        <w:t>29</w:t>
      </w:r>
      <w:r w:rsidRPr="00B1633A">
        <w:rPr>
          <w:bCs/>
          <w:spacing w:val="1"/>
        </w:rPr>
        <w:t xml:space="preserve">% выпускников. Таким образом, качество обученности за экзамен по русскому языку – </w:t>
      </w:r>
      <w:r>
        <w:rPr>
          <w:bCs/>
          <w:spacing w:val="1"/>
        </w:rPr>
        <w:t>73</w:t>
      </w:r>
      <w:r w:rsidRPr="00B1633A">
        <w:rPr>
          <w:bCs/>
          <w:spacing w:val="1"/>
        </w:rPr>
        <w:t xml:space="preserve">%. Успеваемость составила </w:t>
      </w:r>
      <w:r>
        <w:rPr>
          <w:bCs/>
          <w:spacing w:val="1"/>
        </w:rPr>
        <w:t>94</w:t>
      </w:r>
      <w:r w:rsidRPr="00B1633A">
        <w:rPr>
          <w:bCs/>
          <w:spacing w:val="1"/>
        </w:rPr>
        <w:t>% (</w:t>
      </w:r>
      <w:r>
        <w:t>3 учащихся</w:t>
      </w:r>
      <w:r w:rsidRPr="00026C8F">
        <w:rPr>
          <w:bCs/>
          <w:spacing w:val="1"/>
        </w:rPr>
        <w:t xml:space="preserve"> получили «2»</w:t>
      </w:r>
      <w:r>
        <w:rPr>
          <w:bCs/>
          <w:spacing w:val="1"/>
        </w:rPr>
        <w:t>, пересдают экзамен в осенние сроки</w:t>
      </w:r>
      <w:r w:rsidRPr="00B1633A">
        <w:rPr>
          <w:bCs/>
          <w:spacing w:val="1"/>
        </w:rPr>
        <w:t xml:space="preserve">). </w:t>
      </w:r>
      <w:r w:rsidRPr="00B1633A">
        <w:t xml:space="preserve">При этом отметки </w:t>
      </w:r>
      <w:r w:rsidRPr="002238AE">
        <w:t xml:space="preserve">«4» и «5» получили </w:t>
      </w:r>
      <w:r>
        <w:t>24</w:t>
      </w:r>
      <w:r w:rsidRPr="002238AE">
        <w:t xml:space="preserve"> выпускник</w:t>
      </w:r>
      <w:r>
        <w:t>а</w:t>
      </w:r>
      <w:r w:rsidRPr="002238AE">
        <w:t xml:space="preserve"> 9 классов. Максимальное количество баллов получила: </w:t>
      </w:r>
      <w:r>
        <w:t>Пак А, Ткачук А.</w:t>
      </w:r>
      <w:r w:rsidRPr="002238AE">
        <w:t xml:space="preserve"> (33 б). </w:t>
      </w:r>
    </w:p>
    <w:p w14:paraId="7EA844F3" w14:textId="77777777" w:rsidR="00C51242" w:rsidRPr="002238AE" w:rsidRDefault="00C51242" w:rsidP="00C51242">
      <w:pPr>
        <w:ind w:firstLine="708"/>
        <w:jc w:val="both"/>
        <w:rPr>
          <w:bCs/>
          <w:spacing w:val="1"/>
        </w:rPr>
      </w:pPr>
      <w:r w:rsidRPr="002238AE">
        <w:t xml:space="preserve">Задания КИМ части 1,2 выполняли все учащиеся. За задания части 1- </w:t>
      </w:r>
      <w:r>
        <w:t>семь</w:t>
      </w:r>
      <w:r w:rsidRPr="002238AE">
        <w:t xml:space="preserve"> выпускник</w:t>
      </w:r>
      <w:r>
        <w:t>ов</w:t>
      </w:r>
      <w:r w:rsidRPr="002238AE">
        <w:t xml:space="preserve">, получили максимальное количество баллов. Максимальное количество баллов за задания части 2 получили -   </w:t>
      </w:r>
      <w:r>
        <w:t>14</w:t>
      </w:r>
      <w:r w:rsidRPr="002238AE">
        <w:t xml:space="preserve"> выпускников.</w:t>
      </w:r>
    </w:p>
    <w:p w14:paraId="186A2108" w14:textId="77777777" w:rsidR="00C51242" w:rsidRDefault="00C51242" w:rsidP="00C51242">
      <w:pPr>
        <w:jc w:val="center"/>
        <w:rPr>
          <w:b/>
          <w:i/>
          <w:color w:val="000000"/>
        </w:rPr>
      </w:pPr>
    </w:p>
    <w:p w14:paraId="3A81E209" w14:textId="77777777" w:rsidR="00C51242" w:rsidRDefault="00C51242" w:rsidP="00C51242">
      <w:pPr>
        <w:shd w:val="clear" w:color="auto" w:fill="92D050"/>
        <w:jc w:val="center"/>
        <w:rPr>
          <w:b/>
          <w:bCs/>
          <w:i/>
          <w:color w:val="000000"/>
          <w:spacing w:val="1"/>
        </w:rPr>
      </w:pPr>
      <w:r w:rsidRPr="00BA7F7F">
        <w:rPr>
          <w:b/>
          <w:i/>
          <w:color w:val="000000"/>
          <w:shd w:val="clear" w:color="auto" w:fill="92D050"/>
        </w:rPr>
        <w:t>Основные результаты</w:t>
      </w:r>
      <w:r>
        <w:rPr>
          <w:b/>
          <w:i/>
          <w:color w:val="000000"/>
          <w:shd w:val="clear" w:color="auto" w:fill="92D050"/>
        </w:rPr>
        <w:t xml:space="preserve"> </w:t>
      </w:r>
      <w:proofErr w:type="gramStart"/>
      <w:r>
        <w:rPr>
          <w:b/>
          <w:i/>
          <w:color w:val="000000"/>
          <w:shd w:val="clear" w:color="auto" w:fill="92D050"/>
        </w:rPr>
        <w:t xml:space="preserve">ОГЭ  </w:t>
      </w:r>
      <w:r w:rsidRPr="009C438E">
        <w:rPr>
          <w:b/>
          <w:i/>
          <w:shd w:val="clear" w:color="auto" w:fill="92D050"/>
        </w:rPr>
        <w:t>2024</w:t>
      </w:r>
      <w:proofErr w:type="gramEnd"/>
      <w:r w:rsidRPr="009C438E">
        <w:rPr>
          <w:b/>
          <w:i/>
          <w:shd w:val="clear" w:color="auto" w:fill="92D050"/>
        </w:rPr>
        <w:t xml:space="preserve"> </w:t>
      </w:r>
      <w:r w:rsidRPr="009C438E">
        <w:rPr>
          <w:b/>
          <w:bCs/>
          <w:i/>
          <w:spacing w:val="1"/>
          <w:shd w:val="clear" w:color="auto" w:fill="92D050"/>
        </w:rPr>
        <w:t>по математике (без</w:t>
      </w:r>
      <w:r>
        <w:rPr>
          <w:b/>
          <w:bCs/>
          <w:i/>
          <w:color w:val="000000"/>
          <w:spacing w:val="1"/>
          <w:shd w:val="clear" w:color="auto" w:fill="92D050"/>
        </w:rPr>
        <w:t xml:space="preserve"> учета пересдачи)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10081" w:type="dxa"/>
        <w:tblLayout w:type="fixed"/>
        <w:tblLook w:val="04A0" w:firstRow="1" w:lastRow="0" w:firstColumn="1" w:lastColumn="0" w:noHBand="0" w:noVBand="1"/>
      </w:tblPr>
      <w:tblGrid>
        <w:gridCol w:w="1159"/>
        <w:gridCol w:w="1137"/>
        <w:gridCol w:w="664"/>
        <w:gridCol w:w="749"/>
        <w:gridCol w:w="865"/>
        <w:gridCol w:w="750"/>
        <w:gridCol w:w="1561"/>
        <w:gridCol w:w="1675"/>
        <w:gridCol w:w="1521"/>
      </w:tblGrid>
      <w:tr w:rsidR="00C51242" w:rsidRPr="00CD7E2C" w14:paraId="78BE80F7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23C93A9A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1097" w:type="dxa"/>
            <w:shd w:val="clear" w:color="auto" w:fill="BFBFBF" w:themeFill="background1" w:themeFillShade="BF"/>
            <w:vAlign w:val="center"/>
          </w:tcPr>
          <w:p w14:paraId="79D9FCC9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14:paraId="3AC398D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CC3B36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14:paraId="42087A2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A432DF7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14:paraId="5E4749F9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Успеваем.</w:t>
            </w:r>
          </w:p>
        </w:tc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6FEDCF37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Качество обучен</w:t>
            </w:r>
            <w:r w:rsidRPr="002647D2">
              <w:rPr>
                <w:b/>
                <w:color w:val="000000"/>
              </w:rPr>
              <w:t>ности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133513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 балл</w:t>
            </w:r>
          </w:p>
        </w:tc>
      </w:tr>
      <w:tr w:rsidR="00C51242" w:rsidRPr="00CD7E2C" w14:paraId="167A682D" w14:textId="77777777" w:rsidTr="007C4F42">
        <w:tc>
          <w:tcPr>
            <w:tcW w:w="1099" w:type="dxa"/>
            <w:shd w:val="clear" w:color="auto" w:fill="D9D9D9" w:themeFill="background1" w:themeFillShade="D9"/>
          </w:tcPr>
          <w:p w14:paraId="3F667E77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А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1097" w:type="dxa"/>
          </w:tcPr>
          <w:p w14:paraId="5A0E6316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24" w:type="dxa"/>
          </w:tcPr>
          <w:p w14:paraId="74FC243F" w14:textId="77777777" w:rsidR="00C51242" w:rsidRPr="00FE00F6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077C40" w14:textId="77777777" w:rsidR="00C51242" w:rsidRPr="00FE00F6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25" w:type="dxa"/>
          </w:tcPr>
          <w:p w14:paraId="2236645D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</w:tcPr>
          <w:p w14:paraId="1BB517B5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1" w:type="dxa"/>
          </w:tcPr>
          <w:p w14:paraId="0D5B3F04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635" w:type="dxa"/>
          </w:tcPr>
          <w:p w14:paraId="008D4224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61" w:type="dxa"/>
          </w:tcPr>
          <w:p w14:paraId="462F0FB5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51242" w:rsidRPr="00CD7E2C" w14:paraId="17DA3BA3" w14:textId="77777777" w:rsidTr="007C4F42">
        <w:tc>
          <w:tcPr>
            <w:tcW w:w="1099" w:type="dxa"/>
            <w:shd w:val="clear" w:color="auto" w:fill="D9D9D9" w:themeFill="background1" w:themeFillShade="D9"/>
          </w:tcPr>
          <w:p w14:paraId="70FB47FB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«И»</w:t>
            </w:r>
          </w:p>
        </w:tc>
        <w:tc>
          <w:tcPr>
            <w:tcW w:w="1097" w:type="dxa"/>
          </w:tcPr>
          <w:p w14:paraId="73056CE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24" w:type="dxa"/>
          </w:tcPr>
          <w:p w14:paraId="322EE7F4" w14:textId="77777777" w:rsidR="00C51242" w:rsidRPr="00FE00F6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C854AFD" w14:textId="77777777" w:rsidR="00C51242" w:rsidRPr="00FE00F6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25" w:type="dxa"/>
          </w:tcPr>
          <w:p w14:paraId="309AB376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0" w:type="dxa"/>
          </w:tcPr>
          <w:p w14:paraId="39E390C2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1" w:type="dxa"/>
          </w:tcPr>
          <w:p w14:paraId="6A35229D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35" w:type="dxa"/>
          </w:tcPr>
          <w:p w14:paraId="137DCD76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61" w:type="dxa"/>
          </w:tcPr>
          <w:p w14:paraId="5C3FD4F9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51242" w:rsidRPr="00CD7E2C" w14:paraId="2E7322E2" w14:textId="77777777" w:rsidTr="007C4F42">
        <w:tc>
          <w:tcPr>
            <w:tcW w:w="1099" w:type="dxa"/>
            <w:shd w:val="clear" w:color="auto" w:fill="D9D9D9" w:themeFill="background1" w:themeFillShade="D9"/>
          </w:tcPr>
          <w:p w14:paraId="2A2E9443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1097" w:type="dxa"/>
          </w:tcPr>
          <w:p w14:paraId="57FAA315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624" w:type="dxa"/>
          </w:tcPr>
          <w:p w14:paraId="454F472D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9" w:type="dxa"/>
          </w:tcPr>
          <w:p w14:paraId="0D6A6E6E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25" w:type="dxa"/>
          </w:tcPr>
          <w:p w14:paraId="471B26B6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710" w:type="dxa"/>
          </w:tcPr>
          <w:p w14:paraId="77A8E928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21" w:type="dxa"/>
          </w:tcPr>
          <w:p w14:paraId="2605A9F4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1635" w:type="dxa"/>
          </w:tcPr>
          <w:p w14:paraId="4255CA62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1461" w:type="dxa"/>
          </w:tcPr>
          <w:p w14:paraId="7041FC26" w14:textId="77777777" w:rsidR="00C51242" w:rsidRPr="00F54A05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3,6</w:t>
            </w:r>
          </w:p>
        </w:tc>
      </w:tr>
    </w:tbl>
    <w:p w14:paraId="120E134B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4106D9E5" w14:textId="77777777" w:rsidR="00C51242" w:rsidRPr="00026C8F" w:rsidRDefault="00C51242" w:rsidP="00C51242">
      <w:pPr>
        <w:ind w:firstLine="708"/>
        <w:jc w:val="both"/>
        <w:rPr>
          <w:bCs/>
          <w:spacing w:val="1"/>
        </w:rPr>
      </w:pPr>
      <w:r w:rsidRPr="00026C8F">
        <w:rPr>
          <w:bCs/>
          <w:spacing w:val="1"/>
        </w:rPr>
        <w:t xml:space="preserve">Из таблицы видно, что качественный показатель по математике в 9 классах составил </w:t>
      </w:r>
      <w:r>
        <w:rPr>
          <w:bCs/>
          <w:spacing w:val="1"/>
        </w:rPr>
        <w:t>65</w:t>
      </w:r>
      <w:r w:rsidRPr="00026C8F">
        <w:rPr>
          <w:bCs/>
          <w:spacing w:val="1"/>
        </w:rPr>
        <w:t xml:space="preserve">%. Данные таблицы показывают, что </w:t>
      </w:r>
      <w:r>
        <w:rPr>
          <w:bCs/>
          <w:spacing w:val="1"/>
        </w:rPr>
        <w:t>8</w:t>
      </w:r>
      <w:r w:rsidRPr="00026C8F">
        <w:rPr>
          <w:bCs/>
          <w:spacing w:val="1"/>
        </w:rPr>
        <w:t xml:space="preserve">% выпускников 9 классов имеют высокий уровень подготовки у </w:t>
      </w:r>
      <w:r>
        <w:rPr>
          <w:bCs/>
          <w:spacing w:val="1"/>
        </w:rPr>
        <w:t>58</w:t>
      </w:r>
      <w:r w:rsidRPr="00026C8F">
        <w:rPr>
          <w:bCs/>
          <w:spacing w:val="1"/>
        </w:rPr>
        <w:t xml:space="preserve">% выпускников хороший уровень обученности по математике. Успеваемость составила </w:t>
      </w:r>
      <w:r>
        <w:rPr>
          <w:bCs/>
          <w:spacing w:val="1"/>
        </w:rPr>
        <w:t>86</w:t>
      </w:r>
      <w:r w:rsidRPr="00026C8F">
        <w:rPr>
          <w:bCs/>
          <w:spacing w:val="1"/>
        </w:rPr>
        <w:t>% (</w:t>
      </w:r>
      <w:r>
        <w:t>7 учащихся</w:t>
      </w:r>
      <w:r w:rsidRPr="00026C8F">
        <w:rPr>
          <w:bCs/>
          <w:spacing w:val="1"/>
        </w:rPr>
        <w:t xml:space="preserve"> получили «2»</w:t>
      </w:r>
      <w:r>
        <w:rPr>
          <w:bCs/>
          <w:spacing w:val="1"/>
        </w:rPr>
        <w:t>, четверо из них пересдают экзамен в резервный день, трое в осенние сроки</w:t>
      </w:r>
      <w:r w:rsidRPr="00026C8F">
        <w:rPr>
          <w:bCs/>
          <w:spacing w:val="1"/>
        </w:rPr>
        <w:t>).</w:t>
      </w:r>
    </w:p>
    <w:p w14:paraId="3EE20221" w14:textId="77777777" w:rsidR="00C51242" w:rsidRPr="00096E94" w:rsidRDefault="00C51242" w:rsidP="00C51242">
      <w:pPr>
        <w:ind w:firstLine="708"/>
        <w:jc w:val="both"/>
      </w:pPr>
      <w:r w:rsidRPr="00096E94">
        <w:t>Отметки «4» и «5» получили 3</w:t>
      </w:r>
      <w:r>
        <w:t>4</w:t>
      </w:r>
      <w:r w:rsidRPr="00096E94">
        <w:t xml:space="preserve"> (</w:t>
      </w:r>
      <w:r>
        <w:t>65</w:t>
      </w:r>
      <w:r w:rsidRPr="00096E94">
        <w:t xml:space="preserve">%) выпускников. Наибольшее количество баллов получил: </w:t>
      </w:r>
      <w:r>
        <w:t>Автономов Д</w:t>
      </w:r>
      <w:r w:rsidRPr="00096E94">
        <w:t>. (2</w:t>
      </w:r>
      <w:r>
        <w:t>5</w:t>
      </w:r>
      <w:r w:rsidRPr="00096E94">
        <w:t xml:space="preserve"> б).</w:t>
      </w:r>
    </w:p>
    <w:p w14:paraId="7F7880F4" w14:textId="77777777" w:rsidR="00C51242" w:rsidRDefault="00C51242" w:rsidP="00C51242">
      <w:pPr>
        <w:ind w:firstLine="708"/>
        <w:jc w:val="both"/>
      </w:pPr>
      <w:r w:rsidRPr="00096E94">
        <w:t xml:space="preserve">Задания КИМ части 1 выполняли все учащиеся, части 2 – </w:t>
      </w:r>
      <w:r>
        <w:t>15</w:t>
      </w:r>
      <w:r w:rsidRPr="00096E94">
        <w:t xml:space="preserve">% выпускников. За задания части 1 </w:t>
      </w:r>
      <w:r>
        <w:t>двенадцать</w:t>
      </w:r>
      <w:r w:rsidRPr="00096E94">
        <w:t xml:space="preserve"> выпускников получили максимальное количество баллов, что составляет </w:t>
      </w:r>
      <w:r>
        <w:t>23</w:t>
      </w:r>
      <w:r w:rsidRPr="00096E94">
        <w:t>%. Максимальное количество баллов за задания части 2 не получил ни один ученик.</w:t>
      </w:r>
    </w:p>
    <w:p w14:paraId="4CF81018" w14:textId="77777777" w:rsidR="00C51242" w:rsidRDefault="00C51242" w:rsidP="00C51242">
      <w:pPr>
        <w:ind w:firstLine="708"/>
        <w:jc w:val="both"/>
      </w:pPr>
    </w:p>
    <w:p w14:paraId="638E4182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004D5C">
        <w:rPr>
          <w:b/>
          <w:i/>
          <w:color w:val="000000"/>
        </w:rPr>
        <w:t xml:space="preserve">Основные результаты </w:t>
      </w:r>
      <w:r>
        <w:rPr>
          <w:b/>
          <w:i/>
          <w:color w:val="000000"/>
        </w:rPr>
        <w:t>ОГЭ</w:t>
      </w:r>
      <w:r w:rsidRPr="00004D5C">
        <w:rPr>
          <w:b/>
          <w:i/>
          <w:color w:val="000000"/>
        </w:rPr>
        <w:t xml:space="preserve"> 20</w:t>
      </w:r>
      <w:r>
        <w:rPr>
          <w:b/>
          <w:i/>
          <w:color w:val="000000"/>
        </w:rPr>
        <w:t xml:space="preserve">24 </w:t>
      </w:r>
      <w:r w:rsidRPr="00004D5C">
        <w:rPr>
          <w:b/>
          <w:i/>
          <w:color w:val="000000"/>
        </w:rPr>
        <w:t xml:space="preserve">года по </w:t>
      </w:r>
      <w:r>
        <w:rPr>
          <w:b/>
          <w:i/>
          <w:color w:val="000000"/>
        </w:rPr>
        <w:t>химии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5141867F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6373FB6E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738197AE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4DA4DD8E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48D4676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1790AE72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248109D5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0562EF9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F8F65E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7B4613A7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4A6CF6B6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3C652607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59D1A2EE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5A647AC5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2" w:type="dxa"/>
          </w:tcPr>
          <w:p w14:paraId="5BC6D080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75399EC8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3" w:type="dxa"/>
          </w:tcPr>
          <w:p w14:paraId="3E8D4828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14:paraId="4D15F6C7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79" w:type="dxa"/>
          </w:tcPr>
          <w:p w14:paraId="5EA91EB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190D0876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57" w:type="dxa"/>
          </w:tcPr>
          <w:p w14:paraId="240A5B8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51242" w:rsidRPr="00CD7E2C" w14:paraId="347B4677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0F709CEF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887" w:type="dxa"/>
          </w:tcPr>
          <w:p w14:paraId="6E412DC0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" w:type="dxa"/>
          </w:tcPr>
          <w:p w14:paraId="5585100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6CC5420C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3" w:type="dxa"/>
          </w:tcPr>
          <w:p w14:paraId="6683AE35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</w:tcPr>
          <w:p w14:paraId="64BF1E2A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79" w:type="dxa"/>
          </w:tcPr>
          <w:p w14:paraId="12F51537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5F3B9E4B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57" w:type="dxa"/>
          </w:tcPr>
          <w:p w14:paraId="0D348FBF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51242" w:rsidRPr="00CD7E2C" w14:paraId="5C7AEE9B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784AFFEB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7048DF84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02" w:type="dxa"/>
          </w:tcPr>
          <w:p w14:paraId="36B3C29D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6" w:type="dxa"/>
          </w:tcPr>
          <w:p w14:paraId="293DDE06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53" w:type="dxa"/>
          </w:tcPr>
          <w:p w14:paraId="457B4F9D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10" w:type="dxa"/>
          </w:tcPr>
          <w:p w14:paraId="26AA2629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9" w:type="dxa"/>
          </w:tcPr>
          <w:p w14:paraId="6886AA7D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60" w:type="dxa"/>
          </w:tcPr>
          <w:p w14:paraId="11477513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357" w:type="dxa"/>
          </w:tcPr>
          <w:p w14:paraId="7D631072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3,7</w:t>
            </w:r>
          </w:p>
        </w:tc>
      </w:tr>
    </w:tbl>
    <w:p w14:paraId="7320A0A0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45BEFEAE" w14:textId="77777777" w:rsidR="00C51242" w:rsidRPr="00026C8F" w:rsidRDefault="00C51242" w:rsidP="00C51242">
      <w:pPr>
        <w:ind w:firstLine="708"/>
        <w:jc w:val="both"/>
      </w:pPr>
      <w:r w:rsidRPr="00026C8F">
        <w:rPr>
          <w:bCs/>
          <w:spacing w:val="1"/>
        </w:rPr>
        <w:lastRenderedPageBreak/>
        <w:t xml:space="preserve">Из таблицы видно, что качественный показатель по химии в 9 классах составил </w:t>
      </w:r>
      <w:r>
        <w:rPr>
          <w:bCs/>
          <w:spacing w:val="1"/>
        </w:rPr>
        <w:t>43</w:t>
      </w:r>
      <w:r w:rsidRPr="00026C8F">
        <w:rPr>
          <w:bCs/>
          <w:spacing w:val="1"/>
        </w:rPr>
        <w:t xml:space="preserve">%. </w:t>
      </w:r>
      <w:r w:rsidRPr="00026C8F">
        <w:t xml:space="preserve">Из таблицы видно, что 100% участников экзамена получили положительную отметку. При этом отметки «4» и «5» получили 3 выпускника. Наибольшее количество баллов получили: </w:t>
      </w:r>
      <w:r>
        <w:t>Машенцева К., Свиридова Д. (31б.)</w:t>
      </w:r>
      <w:r w:rsidRPr="00026C8F">
        <w:t>.</w:t>
      </w:r>
    </w:p>
    <w:p w14:paraId="4B3D2A0F" w14:textId="77777777" w:rsidR="00C51242" w:rsidRDefault="00C51242" w:rsidP="00C51242">
      <w:pPr>
        <w:ind w:firstLine="708"/>
        <w:jc w:val="both"/>
      </w:pPr>
      <w:r w:rsidRPr="00AA0F53">
        <w:t xml:space="preserve">Задания КИМ частей </w:t>
      </w:r>
      <w:r>
        <w:t>1</w:t>
      </w:r>
      <w:r w:rsidRPr="00AA0F53">
        <w:t xml:space="preserve"> и </w:t>
      </w:r>
      <w:r>
        <w:t>2</w:t>
      </w:r>
      <w:r w:rsidRPr="00AA0F53">
        <w:t xml:space="preserve"> выполняли все учащиеся. За задания части </w:t>
      </w:r>
      <w:r>
        <w:t xml:space="preserve">1 </w:t>
      </w:r>
      <w:proofErr w:type="gramStart"/>
      <w:r>
        <w:t xml:space="preserve">и </w:t>
      </w:r>
      <w:r w:rsidRPr="00AA0F53">
        <w:t xml:space="preserve"> максимальное</w:t>
      </w:r>
      <w:proofErr w:type="gramEnd"/>
      <w:r>
        <w:t xml:space="preserve"> количество баллов не получила ни один ученик. </w:t>
      </w:r>
    </w:p>
    <w:p w14:paraId="04835AEB" w14:textId="77777777" w:rsidR="00C51242" w:rsidRDefault="00C51242" w:rsidP="00C51242">
      <w:pPr>
        <w:ind w:firstLine="708"/>
        <w:jc w:val="both"/>
      </w:pPr>
    </w:p>
    <w:p w14:paraId="3E439834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004D5C">
        <w:rPr>
          <w:b/>
          <w:i/>
          <w:color w:val="000000"/>
        </w:rPr>
        <w:t xml:space="preserve">Основные результаты </w:t>
      </w:r>
      <w:r>
        <w:rPr>
          <w:b/>
          <w:i/>
          <w:color w:val="000000"/>
        </w:rPr>
        <w:t>ОГЭ</w:t>
      </w:r>
      <w:r w:rsidRPr="00004D5C">
        <w:rPr>
          <w:b/>
          <w:i/>
          <w:color w:val="000000"/>
        </w:rPr>
        <w:t xml:space="preserve"> 20</w:t>
      </w:r>
      <w:r>
        <w:rPr>
          <w:b/>
          <w:i/>
          <w:color w:val="000000"/>
        </w:rPr>
        <w:t>24</w:t>
      </w:r>
      <w:r w:rsidRPr="00004D5C">
        <w:rPr>
          <w:b/>
          <w:i/>
          <w:color w:val="000000"/>
        </w:rPr>
        <w:t xml:space="preserve"> года по </w:t>
      </w:r>
      <w:r>
        <w:rPr>
          <w:b/>
          <w:i/>
          <w:color w:val="000000"/>
        </w:rPr>
        <w:t>информатике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514FD80B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232CA86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3190430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06686745" w14:textId="77777777" w:rsidR="00C51242" w:rsidRPr="000B5A67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0B5A67">
              <w:rPr>
                <w:b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6E4E81FA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54DD51B3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9941FD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529720F9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AD8D96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3C1A3D28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55A90C75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5A17E5C7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7F1FFB47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08F7D878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2" w:type="dxa"/>
            <w:shd w:val="clear" w:color="auto" w:fill="FFFFFF" w:themeFill="background1"/>
          </w:tcPr>
          <w:p w14:paraId="273828DF" w14:textId="77777777" w:rsidR="00C51242" w:rsidRPr="000B5A67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6" w:type="dxa"/>
            <w:shd w:val="clear" w:color="auto" w:fill="FFFFFF" w:themeFill="background1"/>
          </w:tcPr>
          <w:p w14:paraId="3084AC1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3" w:type="dxa"/>
          </w:tcPr>
          <w:p w14:paraId="6CCB7161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10" w:type="dxa"/>
          </w:tcPr>
          <w:p w14:paraId="53C993D1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79" w:type="dxa"/>
          </w:tcPr>
          <w:p w14:paraId="7738A33F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52DB9E6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57" w:type="dxa"/>
          </w:tcPr>
          <w:p w14:paraId="4E597CDC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51242" w:rsidRPr="00CD7E2C" w14:paraId="71CC63D7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61D6E5A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0C35E449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702" w:type="dxa"/>
            <w:shd w:val="clear" w:color="auto" w:fill="FFFFFF" w:themeFill="background1"/>
          </w:tcPr>
          <w:p w14:paraId="0A836E1C" w14:textId="77777777" w:rsidR="00C51242" w:rsidRPr="000B5A67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6" w:type="dxa"/>
            <w:shd w:val="clear" w:color="auto" w:fill="FFFFFF" w:themeFill="background1"/>
          </w:tcPr>
          <w:p w14:paraId="6F23D46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953" w:type="dxa"/>
          </w:tcPr>
          <w:p w14:paraId="4C976D85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10" w:type="dxa"/>
          </w:tcPr>
          <w:p w14:paraId="685170E3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9" w:type="dxa"/>
          </w:tcPr>
          <w:p w14:paraId="1764B20C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60" w:type="dxa"/>
          </w:tcPr>
          <w:p w14:paraId="0D0F3A53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357" w:type="dxa"/>
          </w:tcPr>
          <w:p w14:paraId="1C3D2BF7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3,8</w:t>
            </w:r>
          </w:p>
        </w:tc>
      </w:tr>
    </w:tbl>
    <w:p w14:paraId="491F2963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4B83A596" w14:textId="77777777" w:rsidR="00C51242" w:rsidRPr="00D16BE8" w:rsidRDefault="00C51242" w:rsidP="00C51242">
      <w:pPr>
        <w:ind w:firstLine="708"/>
        <w:jc w:val="both"/>
      </w:pPr>
      <w:r w:rsidRPr="00D16BE8">
        <w:rPr>
          <w:bCs/>
          <w:spacing w:val="1"/>
        </w:rPr>
        <w:t xml:space="preserve">Из таблицы видно, что качественный показатель по информатике в 9 классах составил </w:t>
      </w:r>
      <w:r>
        <w:rPr>
          <w:bCs/>
          <w:spacing w:val="1"/>
        </w:rPr>
        <w:t>68</w:t>
      </w:r>
      <w:r w:rsidRPr="00D16BE8">
        <w:rPr>
          <w:bCs/>
          <w:spacing w:val="1"/>
        </w:rPr>
        <w:t xml:space="preserve">%. </w:t>
      </w:r>
      <w:r w:rsidRPr="00D16BE8">
        <w:t>Из таблицы видно, что 100% участников экзамена получили положительную отметку. К выполнению заданий КИМ частей 1 приступали все учащиеся. Максимальное количество баллов за задания части 1 и 2 не получил не один выпускник. Наибольшее количество баллов получил</w:t>
      </w:r>
      <w:r>
        <w:t>а</w:t>
      </w:r>
      <w:r w:rsidRPr="00D16BE8">
        <w:t xml:space="preserve">: </w:t>
      </w:r>
      <w:r>
        <w:t>Ткачук А</w:t>
      </w:r>
      <w:r w:rsidRPr="00D16BE8">
        <w:t>. (1</w:t>
      </w:r>
      <w:r>
        <w:t>9</w:t>
      </w:r>
      <w:r w:rsidRPr="00D16BE8">
        <w:t xml:space="preserve"> б.)</w:t>
      </w:r>
    </w:p>
    <w:p w14:paraId="1474578B" w14:textId="77777777" w:rsidR="00C51242" w:rsidRPr="00AB01FE" w:rsidRDefault="00C51242" w:rsidP="00C51242">
      <w:pPr>
        <w:ind w:firstLine="708"/>
        <w:jc w:val="both"/>
      </w:pPr>
    </w:p>
    <w:p w14:paraId="4E4F2020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004D5C">
        <w:rPr>
          <w:b/>
          <w:i/>
          <w:color w:val="000000"/>
        </w:rPr>
        <w:t xml:space="preserve">Основные результаты </w:t>
      </w:r>
      <w:r>
        <w:rPr>
          <w:b/>
          <w:i/>
          <w:color w:val="000000"/>
        </w:rPr>
        <w:t>ОГЭ</w:t>
      </w:r>
      <w:r w:rsidRPr="00004D5C">
        <w:rPr>
          <w:b/>
          <w:i/>
          <w:color w:val="000000"/>
        </w:rPr>
        <w:t xml:space="preserve"> 20</w:t>
      </w:r>
      <w:r>
        <w:rPr>
          <w:b/>
          <w:i/>
          <w:color w:val="000000"/>
        </w:rPr>
        <w:t>24</w:t>
      </w:r>
      <w:r w:rsidRPr="00004D5C">
        <w:rPr>
          <w:b/>
          <w:i/>
          <w:color w:val="000000"/>
        </w:rPr>
        <w:t xml:space="preserve"> года по </w:t>
      </w:r>
      <w:r>
        <w:rPr>
          <w:b/>
          <w:i/>
          <w:color w:val="000000"/>
        </w:rPr>
        <w:t>физике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71714494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C90410B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551C1F8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32F28AC2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1DC212F7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395E4315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0403CB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6B6537C0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518BEDB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415EA602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67137B62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51C9DAF6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2160C3C6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18434CE3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2" w:type="dxa"/>
          </w:tcPr>
          <w:p w14:paraId="68E95EA7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5BE123BA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</w:tcPr>
          <w:p w14:paraId="67248876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</w:tcPr>
          <w:p w14:paraId="7F93F44D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79" w:type="dxa"/>
          </w:tcPr>
          <w:p w14:paraId="6A101B37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06F106E5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7" w:type="dxa"/>
          </w:tcPr>
          <w:p w14:paraId="67A2209B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51242" w:rsidRPr="00CD7E2C" w14:paraId="07810668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47E1E47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40075013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2" w:type="dxa"/>
          </w:tcPr>
          <w:p w14:paraId="7397B95F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6" w:type="dxa"/>
          </w:tcPr>
          <w:p w14:paraId="1EAF74DD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3" w:type="dxa"/>
          </w:tcPr>
          <w:p w14:paraId="4C2305CC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10" w:type="dxa"/>
          </w:tcPr>
          <w:p w14:paraId="76A22FD5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9" w:type="dxa"/>
          </w:tcPr>
          <w:p w14:paraId="4711FE95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60" w:type="dxa"/>
          </w:tcPr>
          <w:p w14:paraId="18606BE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57" w:type="dxa"/>
          </w:tcPr>
          <w:p w14:paraId="461750BC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</w:tbl>
    <w:p w14:paraId="7BDF698B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44E0E851" w14:textId="77777777" w:rsidR="00C51242" w:rsidRDefault="00C51242" w:rsidP="00C51242">
      <w:pPr>
        <w:ind w:firstLine="708"/>
        <w:jc w:val="both"/>
      </w:pPr>
      <w:r w:rsidRPr="00AB01FE">
        <w:rPr>
          <w:bCs/>
          <w:spacing w:val="1"/>
        </w:rPr>
        <w:t xml:space="preserve">Из таблицы видно, что качественный показатель по физике в 9 классах составил 0%. </w:t>
      </w:r>
      <w:r w:rsidRPr="00AB01FE">
        <w:t>Из таблицы видно, что 100% участников экзамена</w:t>
      </w:r>
      <w:r>
        <w:t xml:space="preserve"> </w:t>
      </w:r>
      <w:r w:rsidRPr="00AB01FE">
        <w:t xml:space="preserve">получили положительную отметку. К выполнению заданий КИМ частей 1 и 2 учащиеся преступали. За задания части 1 и 2 не получили максимальное количество баллов. Наибольшее количество баллов получил: </w:t>
      </w:r>
      <w:r>
        <w:t>Михайличенко К.</w:t>
      </w:r>
      <w:r w:rsidRPr="00AB01FE">
        <w:t xml:space="preserve"> (</w:t>
      </w:r>
      <w:r>
        <w:t>21</w:t>
      </w:r>
      <w:r w:rsidRPr="00AB01FE">
        <w:t>б.)</w:t>
      </w:r>
    </w:p>
    <w:p w14:paraId="033D37C8" w14:textId="77777777" w:rsidR="00C51242" w:rsidRDefault="00C51242" w:rsidP="00C51242">
      <w:pPr>
        <w:ind w:firstLine="708"/>
        <w:jc w:val="both"/>
      </w:pPr>
    </w:p>
    <w:p w14:paraId="5E91AAA7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004D5C">
        <w:rPr>
          <w:b/>
          <w:i/>
          <w:color w:val="000000"/>
        </w:rPr>
        <w:t xml:space="preserve">Основные результаты </w:t>
      </w:r>
      <w:r>
        <w:rPr>
          <w:b/>
          <w:i/>
          <w:color w:val="000000"/>
        </w:rPr>
        <w:t>ОГЭ</w:t>
      </w:r>
      <w:r w:rsidRPr="00004D5C">
        <w:rPr>
          <w:b/>
          <w:i/>
          <w:color w:val="000000"/>
        </w:rPr>
        <w:t xml:space="preserve"> 20</w:t>
      </w:r>
      <w:r>
        <w:rPr>
          <w:b/>
          <w:i/>
          <w:color w:val="000000"/>
        </w:rPr>
        <w:t xml:space="preserve">24 </w:t>
      </w:r>
      <w:r w:rsidRPr="00004D5C">
        <w:rPr>
          <w:b/>
          <w:i/>
          <w:color w:val="000000"/>
        </w:rPr>
        <w:t xml:space="preserve">года по </w:t>
      </w:r>
      <w:r>
        <w:rPr>
          <w:b/>
          <w:i/>
          <w:color w:val="000000"/>
        </w:rPr>
        <w:t>английскому языку: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297A0549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54CAEF3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39E0686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71134117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0AB4F63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5B571E6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83667FA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1A3FC6C0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BB880EE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1036E163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24714BE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65735382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49297A9D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5751C29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2" w:type="dxa"/>
          </w:tcPr>
          <w:p w14:paraId="76A3B1E3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00EC3BCB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</w:tcPr>
          <w:p w14:paraId="01BE84A3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</w:tcPr>
          <w:p w14:paraId="04F302F0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79C4661E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7E8E95E9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57" w:type="dxa"/>
          </w:tcPr>
          <w:p w14:paraId="3F1A0D0C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51242" w:rsidRPr="00CD7E2C" w14:paraId="145082CD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14578D6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7DD76BF8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2" w:type="dxa"/>
          </w:tcPr>
          <w:p w14:paraId="4C560FF7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6" w:type="dxa"/>
          </w:tcPr>
          <w:p w14:paraId="1CAF4EC6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3" w:type="dxa"/>
          </w:tcPr>
          <w:p w14:paraId="0C6DC5D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10" w:type="dxa"/>
          </w:tcPr>
          <w:p w14:paraId="6A4AAC21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9" w:type="dxa"/>
          </w:tcPr>
          <w:p w14:paraId="4DBA5996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60" w:type="dxa"/>
          </w:tcPr>
          <w:p w14:paraId="010BA30B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357" w:type="dxa"/>
          </w:tcPr>
          <w:p w14:paraId="367A7E6A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</w:tbl>
    <w:p w14:paraId="6FB6ACB0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4E0BE14F" w14:textId="77777777" w:rsidR="00C51242" w:rsidRPr="00150323" w:rsidRDefault="00C51242" w:rsidP="00C51242">
      <w:pPr>
        <w:ind w:firstLine="708"/>
        <w:jc w:val="both"/>
      </w:pPr>
      <w:r w:rsidRPr="00150323">
        <w:rPr>
          <w:bCs/>
          <w:spacing w:val="1"/>
        </w:rPr>
        <w:t xml:space="preserve">Из таблицы видно, что качественный показатель по английскому языку в 9 классах составил </w:t>
      </w:r>
      <w:r>
        <w:rPr>
          <w:bCs/>
          <w:spacing w:val="1"/>
        </w:rPr>
        <w:t>50</w:t>
      </w:r>
      <w:r w:rsidRPr="00150323">
        <w:rPr>
          <w:bCs/>
          <w:spacing w:val="1"/>
        </w:rPr>
        <w:t xml:space="preserve">%. </w:t>
      </w:r>
      <w:r w:rsidRPr="00150323">
        <w:t xml:space="preserve">Из таблицы видно, что </w:t>
      </w:r>
      <w:r>
        <w:t>10</w:t>
      </w:r>
      <w:r w:rsidRPr="00150323">
        <w:t xml:space="preserve">0% участников экзамена получили положительную отметку. К выполнению заданий КИМ частей 1 и 2 учащиеся преступали. Максимальное количество баллов за всю работу у </w:t>
      </w:r>
      <w:r>
        <w:t>Автономов Д</w:t>
      </w:r>
      <w:r w:rsidRPr="00150323">
        <w:t>. (</w:t>
      </w:r>
      <w:r>
        <w:t>59</w:t>
      </w:r>
      <w:r w:rsidRPr="00150323">
        <w:t xml:space="preserve"> б.). За задания части 1. 2 и устную часть максимальное количество баллов не </w:t>
      </w:r>
      <w:proofErr w:type="gramStart"/>
      <w:r w:rsidRPr="00150323">
        <w:t>получил  ни</w:t>
      </w:r>
      <w:proofErr w:type="gramEnd"/>
      <w:r w:rsidRPr="00150323">
        <w:t xml:space="preserve"> один ученик. </w:t>
      </w:r>
    </w:p>
    <w:p w14:paraId="38CF79D4" w14:textId="77777777" w:rsidR="00C51242" w:rsidRDefault="00C51242" w:rsidP="00C51242">
      <w:pPr>
        <w:ind w:firstLine="708"/>
        <w:jc w:val="both"/>
      </w:pPr>
    </w:p>
    <w:p w14:paraId="0A818399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D07DF8">
        <w:rPr>
          <w:b/>
          <w:i/>
        </w:rPr>
        <w:t xml:space="preserve">Основные </w:t>
      </w:r>
      <w:r w:rsidRPr="004B4E05">
        <w:rPr>
          <w:b/>
          <w:i/>
        </w:rPr>
        <w:t>результаты ОГЭ 2024 года по географии</w:t>
      </w:r>
      <w:r>
        <w:rPr>
          <w:b/>
          <w:i/>
          <w:color w:val="000000"/>
        </w:rPr>
        <w:t xml:space="preserve"> (</w:t>
      </w:r>
      <w:r>
        <w:rPr>
          <w:b/>
          <w:bCs/>
          <w:i/>
          <w:color w:val="000000"/>
          <w:spacing w:val="1"/>
          <w:shd w:val="clear" w:color="auto" w:fill="92D050"/>
        </w:rPr>
        <w:t>с учетом пересдачи)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64B2E55B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5A2464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5D6F908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1C093AE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2924926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7B11F40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ACC871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13684F0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3ADBF1A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5B891B5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35E9C838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10357E0D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3E15CC2B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lastRenderedPageBreak/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65466DFA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2" w:type="dxa"/>
            <w:shd w:val="clear" w:color="auto" w:fill="FFFFFF" w:themeFill="background1"/>
          </w:tcPr>
          <w:p w14:paraId="59F60049" w14:textId="77777777" w:rsidR="00C51242" w:rsidRPr="001E3FC4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6" w:type="dxa"/>
            <w:shd w:val="clear" w:color="auto" w:fill="FFFFFF" w:themeFill="background1"/>
          </w:tcPr>
          <w:p w14:paraId="4D75E302" w14:textId="77777777" w:rsidR="00C51242" w:rsidRPr="001E3FC4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953" w:type="dxa"/>
          </w:tcPr>
          <w:p w14:paraId="3E92B28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0" w:type="dxa"/>
          </w:tcPr>
          <w:p w14:paraId="1CD87124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479" w:type="dxa"/>
          </w:tcPr>
          <w:p w14:paraId="3679221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601E5035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57" w:type="dxa"/>
          </w:tcPr>
          <w:p w14:paraId="05F7D866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C51242" w:rsidRPr="00CD7E2C" w14:paraId="2C32DC36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6F3166A7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887" w:type="dxa"/>
          </w:tcPr>
          <w:p w14:paraId="553BFBC5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2" w:type="dxa"/>
            <w:shd w:val="clear" w:color="auto" w:fill="FFFFFF" w:themeFill="background1"/>
          </w:tcPr>
          <w:p w14:paraId="79368C01" w14:textId="77777777" w:rsidR="00C51242" w:rsidRPr="001E3FC4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706" w:type="dxa"/>
            <w:shd w:val="clear" w:color="auto" w:fill="FFFFFF" w:themeFill="background1"/>
          </w:tcPr>
          <w:p w14:paraId="3CA60198" w14:textId="77777777" w:rsidR="00C51242" w:rsidRPr="001E3FC4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953" w:type="dxa"/>
          </w:tcPr>
          <w:p w14:paraId="4797E82E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</w:tcPr>
          <w:p w14:paraId="29B2FCE3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79" w:type="dxa"/>
          </w:tcPr>
          <w:p w14:paraId="529C5194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60" w:type="dxa"/>
          </w:tcPr>
          <w:p w14:paraId="51F26EAF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57" w:type="dxa"/>
          </w:tcPr>
          <w:p w14:paraId="5C8D1A32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C51242" w:rsidRPr="00CD7E2C" w14:paraId="0BA154E6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3636DA9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716D6816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702" w:type="dxa"/>
            <w:shd w:val="clear" w:color="auto" w:fill="FFFFFF" w:themeFill="background1"/>
          </w:tcPr>
          <w:p w14:paraId="0D3F16E5" w14:textId="77777777" w:rsidR="00C51242" w:rsidRPr="001E3FC4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  <w:shd w:val="clear" w:color="auto" w:fill="FFFFFF" w:themeFill="background1"/>
          </w:tcPr>
          <w:p w14:paraId="485E0F41" w14:textId="77777777" w:rsidR="00C51242" w:rsidRPr="001E3FC4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3" w:type="dxa"/>
          </w:tcPr>
          <w:p w14:paraId="5B7C161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10" w:type="dxa"/>
          </w:tcPr>
          <w:p w14:paraId="426761C4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9" w:type="dxa"/>
          </w:tcPr>
          <w:p w14:paraId="131E8302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1560" w:type="dxa"/>
          </w:tcPr>
          <w:p w14:paraId="14949F4C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1357" w:type="dxa"/>
          </w:tcPr>
          <w:p w14:paraId="24AFE999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</w:tr>
    </w:tbl>
    <w:p w14:paraId="4742A584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62D48800" w14:textId="77777777" w:rsidR="00C51242" w:rsidRPr="00D16BE8" w:rsidRDefault="00C51242" w:rsidP="00C51242">
      <w:pPr>
        <w:ind w:firstLine="708"/>
        <w:jc w:val="both"/>
      </w:pPr>
      <w:r w:rsidRPr="00D16BE8">
        <w:rPr>
          <w:bCs/>
          <w:spacing w:val="1"/>
        </w:rPr>
        <w:t xml:space="preserve">Из таблицы видно, что качественный показатель по географии в 9 классах составил </w:t>
      </w:r>
      <w:r>
        <w:rPr>
          <w:bCs/>
          <w:spacing w:val="1"/>
        </w:rPr>
        <w:t>45</w:t>
      </w:r>
      <w:r w:rsidRPr="00D16BE8">
        <w:rPr>
          <w:bCs/>
          <w:spacing w:val="1"/>
        </w:rPr>
        <w:t xml:space="preserve">%. </w:t>
      </w:r>
      <w:r w:rsidRPr="00D16BE8">
        <w:t xml:space="preserve">Из таблицы видно, что </w:t>
      </w:r>
      <w:r>
        <w:t>85</w:t>
      </w:r>
      <w:r w:rsidRPr="00D16BE8">
        <w:t xml:space="preserve"> участников экзамена получили положительную отметку. К выполнению заданий КИМ частей 1 и 2 учащиеся преступали. За задания части 1</w:t>
      </w:r>
      <w:r>
        <w:t xml:space="preserve"> максимальное количество баллов получил – 1 учащийся </w:t>
      </w:r>
      <w:r w:rsidRPr="00D16BE8">
        <w:t>и 2 получили максимальное количество баллов</w:t>
      </w:r>
      <w:r>
        <w:t xml:space="preserve"> – 2 учащихся</w:t>
      </w:r>
      <w:r w:rsidRPr="00D16BE8">
        <w:t xml:space="preserve">. Наибольшее количество баллов получила: </w:t>
      </w:r>
      <w:r>
        <w:t>Глазунова Ю.</w:t>
      </w:r>
      <w:r w:rsidRPr="00D16BE8">
        <w:t xml:space="preserve"> (</w:t>
      </w:r>
      <w:r>
        <w:t>31</w:t>
      </w:r>
      <w:r w:rsidRPr="00D16BE8">
        <w:t xml:space="preserve"> б.)</w:t>
      </w:r>
    </w:p>
    <w:p w14:paraId="0E725A0B" w14:textId="77777777" w:rsidR="00C51242" w:rsidRDefault="00C51242" w:rsidP="00C51242">
      <w:pPr>
        <w:ind w:firstLine="708"/>
        <w:jc w:val="both"/>
      </w:pPr>
    </w:p>
    <w:p w14:paraId="53F51D01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004D5C">
        <w:rPr>
          <w:b/>
          <w:i/>
          <w:color w:val="000000"/>
        </w:rPr>
        <w:t xml:space="preserve">Основные </w:t>
      </w:r>
      <w:r w:rsidRPr="003C6862">
        <w:rPr>
          <w:b/>
          <w:i/>
        </w:rPr>
        <w:t xml:space="preserve">результаты </w:t>
      </w:r>
      <w:r w:rsidRPr="009C438E">
        <w:rPr>
          <w:b/>
          <w:i/>
        </w:rPr>
        <w:t xml:space="preserve">ОГЭ 2024 года по </w:t>
      </w:r>
      <w:proofErr w:type="gramStart"/>
      <w:r w:rsidRPr="009C438E">
        <w:rPr>
          <w:b/>
          <w:i/>
        </w:rPr>
        <w:t>обществознанию</w:t>
      </w:r>
      <w:r>
        <w:rPr>
          <w:b/>
          <w:bCs/>
          <w:i/>
          <w:color w:val="000000"/>
          <w:spacing w:val="1"/>
          <w:shd w:val="clear" w:color="auto" w:fill="92D050"/>
        </w:rPr>
        <w:t>(</w:t>
      </w:r>
      <w:proofErr w:type="gramEnd"/>
      <w:r>
        <w:rPr>
          <w:b/>
          <w:bCs/>
          <w:i/>
          <w:color w:val="000000"/>
          <w:spacing w:val="1"/>
          <w:shd w:val="clear" w:color="auto" w:fill="92D050"/>
        </w:rPr>
        <w:t>без учета пересдачи)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2C0DA0E1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D66945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6356AE4B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0F694C7D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55A817B3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2CA20206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E346B6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1C095CB6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E36631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77856E28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54DFE2D3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12939F03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21E1A49E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687502CF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2" w:type="dxa"/>
          </w:tcPr>
          <w:p w14:paraId="6BF9AEFD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64BB2069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</w:tcPr>
          <w:p w14:paraId="79D749C3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</w:tcPr>
          <w:p w14:paraId="5335B413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4E4A2F05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60" w:type="dxa"/>
          </w:tcPr>
          <w:p w14:paraId="0EFA9ECC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357" w:type="dxa"/>
          </w:tcPr>
          <w:p w14:paraId="3FAAB2A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C51242" w:rsidRPr="00CD7E2C" w14:paraId="54FE5469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4447E55F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887" w:type="dxa"/>
          </w:tcPr>
          <w:p w14:paraId="15373898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2" w:type="dxa"/>
          </w:tcPr>
          <w:p w14:paraId="0282D2D9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6FDF8813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3" w:type="dxa"/>
          </w:tcPr>
          <w:p w14:paraId="6D74386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0" w:type="dxa"/>
          </w:tcPr>
          <w:p w14:paraId="1EA5207D" w14:textId="77777777" w:rsidR="00C51242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79" w:type="dxa"/>
          </w:tcPr>
          <w:p w14:paraId="3FDC172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60" w:type="dxa"/>
          </w:tcPr>
          <w:p w14:paraId="79701DE8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7" w:type="dxa"/>
          </w:tcPr>
          <w:p w14:paraId="5D385413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C51242" w:rsidRPr="00CD7E2C" w14:paraId="7D1BC732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3BF9357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62859AC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2" w:type="dxa"/>
          </w:tcPr>
          <w:p w14:paraId="3A8ECD9B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6" w:type="dxa"/>
          </w:tcPr>
          <w:p w14:paraId="137297F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53" w:type="dxa"/>
          </w:tcPr>
          <w:p w14:paraId="2E3BA9DB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10" w:type="dxa"/>
          </w:tcPr>
          <w:p w14:paraId="41EFFDF7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9" w:type="dxa"/>
          </w:tcPr>
          <w:p w14:paraId="2EEECA8B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560" w:type="dxa"/>
          </w:tcPr>
          <w:p w14:paraId="19DCF9DC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1357" w:type="dxa"/>
          </w:tcPr>
          <w:p w14:paraId="4D6A2BB6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3,3</w:t>
            </w:r>
          </w:p>
        </w:tc>
      </w:tr>
    </w:tbl>
    <w:p w14:paraId="2DB5C074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30A4DC36" w14:textId="77777777" w:rsidR="00C51242" w:rsidRDefault="00C51242" w:rsidP="00C51242">
      <w:pPr>
        <w:ind w:firstLine="708"/>
        <w:jc w:val="both"/>
      </w:pPr>
      <w:r w:rsidRPr="002015F4">
        <w:rPr>
          <w:bCs/>
          <w:spacing w:val="1"/>
        </w:rPr>
        <w:t xml:space="preserve">Из таблицы видно, что качественный показатель по обществознанию в 9 классах составил </w:t>
      </w:r>
      <w:r>
        <w:rPr>
          <w:bCs/>
          <w:spacing w:val="1"/>
        </w:rPr>
        <w:t>4</w:t>
      </w:r>
      <w:r w:rsidRPr="002015F4">
        <w:rPr>
          <w:bCs/>
          <w:spacing w:val="1"/>
        </w:rPr>
        <w:t xml:space="preserve">0%. </w:t>
      </w:r>
      <w:r w:rsidRPr="002015F4">
        <w:t xml:space="preserve">Из таблицы видно, что </w:t>
      </w:r>
      <w:r>
        <w:t>70</w:t>
      </w:r>
      <w:r w:rsidRPr="002015F4">
        <w:t>% участников экзамена получили положительную отметку. К выполнению заданий КИМ частей 1 и 2 учащиеся преступали. За задания части 1</w:t>
      </w:r>
      <w:r>
        <w:t xml:space="preserve"> – получила Ткачук А.</w:t>
      </w:r>
      <w:r w:rsidRPr="002015F4">
        <w:t xml:space="preserve">, </w:t>
      </w:r>
      <w:r>
        <w:t xml:space="preserve">часть </w:t>
      </w:r>
      <w:r w:rsidRPr="002015F4">
        <w:t xml:space="preserve">2 не получили максимальное количество баллов.  Наибольшее количество баллов получила: </w:t>
      </w:r>
      <w:r>
        <w:t xml:space="preserve">Ткачук </w:t>
      </w:r>
      <w:proofErr w:type="gramStart"/>
      <w:r>
        <w:t>А</w:t>
      </w:r>
      <w:r w:rsidRPr="002015F4">
        <w:t>.(</w:t>
      </w:r>
      <w:proofErr w:type="gramEnd"/>
      <w:r w:rsidRPr="002015F4">
        <w:t>3</w:t>
      </w:r>
      <w:r>
        <w:t>5</w:t>
      </w:r>
      <w:r w:rsidRPr="002015F4">
        <w:t xml:space="preserve"> б.).</w:t>
      </w:r>
      <w:r>
        <w:t xml:space="preserve"> Не преодолевшие минимальный порог - 3 учащихся в резервный день – пересдача.</w:t>
      </w:r>
    </w:p>
    <w:p w14:paraId="3FA0D4B1" w14:textId="77777777" w:rsidR="00C51242" w:rsidRDefault="00C51242" w:rsidP="00C51242">
      <w:pPr>
        <w:ind w:firstLine="708"/>
        <w:jc w:val="both"/>
      </w:pPr>
    </w:p>
    <w:p w14:paraId="180C524F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004D5C">
        <w:rPr>
          <w:b/>
          <w:i/>
          <w:color w:val="000000"/>
        </w:rPr>
        <w:t xml:space="preserve">Основные </w:t>
      </w:r>
      <w:r w:rsidRPr="000E5B1C">
        <w:rPr>
          <w:b/>
          <w:i/>
        </w:rPr>
        <w:t>результаты ОГЭ</w:t>
      </w:r>
      <w:r w:rsidRPr="00004D5C">
        <w:rPr>
          <w:b/>
          <w:i/>
          <w:color w:val="000000"/>
        </w:rPr>
        <w:t xml:space="preserve"> 20</w:t>
      </w:r>
      <w:r>
        <w:rPr>
          <w:b/>
          <w:i/>
          <w:color w:val="000000"/>
        </w:rPr>
        <w:t>24</w:t>
      </w:r>
      <w:r w:rsidRPr="00004D5C">
        <w:rPr>
          <w:b/>
          <w:i/>
          <w:color w:val="000000"/>
        </w:rPr>
        <w:t xml:space="preserve"> </w:t>
      </w:r>
      <w:r w:rsidRPr="00525F6F">
        <w:rPr>
          <w:b/>
          <w:i/>
        </w:rPr>
        <w:t>года по биологии</w:t>
      </w:r>
      <w:r>
        <w:rPr>
          <w:b/>
          <w:i/>
          <w:color w:val="000000"/>
        </w:rPr>
        <w:t xml:space="preserve"> </w:t>
      </w:r>
      <w:r>
        <w:rPr>
          <w:b/>
          <w:bCs/>
          <w:i/>
          <w:color w:val="000000"/>
          <w:spacing w:val="1"/>
          <w:shd w:val="clear" w:color="auto" w:fill="92D050"/>
        </w:rPr>
        <w:t>(с учетом пересдачи)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417C9F0B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BBE698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42E34F29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2560C00C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0BB45245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1FC4E69A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FCF6B00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3348BCA9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87A7B2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5DD4811B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3C69CA24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3A0A6AD0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64EE4C46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 w:rsidRPr="00E4288C">
              <w:rPr>
                <w:color w:val="000000"/>
              </w:rPr>
              <w:t>9 «</w:t>
            </w:r>
            <w:r>
              <w:rPr>
                <w:color w:val="000000"/>
              </w:rPr>
              <w:t>И</w:t>
            </w:r>
            <w:r w:rsidRPr="00E4288C">
              <w:rPr>
                <w:color w:val="000000"/>
              </w:rPr>
              <w:t>»</w:t>
            </w:r>
          </w:p>
        </w:tc>
        <w:tc>
          <w:tcPr>
            <w:tcW w:w="887" w:type="dxa"/>
          </w:tcPr>
          <w:p w14:paraId="24F10D1F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FFFFFF" w:themeFill="background1"/>
          </w:tcPr>
          <w:p w14:paraId="4E91231F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FFFFFF" w:themeFill="background1"/>
          </w:tcPr>
          <w:p w14:paraId="30FD3354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3" w:type="dxa"/>
          </w:tcPr>
          <w:p w14:paraId="7CA6F9E6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14:paraId="2CCDEB56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79" w:type="dxa"/>
          </w:tcPr>
          <w:p w14:paraId="72CA029A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4AD2CF45" w14:textId="77777777" w:rsidR="00C51242" w:rsidRPr="00CD7E2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57" w:type="dxa"/>
          </w:tcPr>
          <w:p w14:paraId="146677B1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51242" w:rsidRPr="00CD7E2C" w14:paraId="47618F19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3CB0792A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887" w:type="dxa"/>
          </w:tcPr>
          <w:p w14:paraId="592524A9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2" w:type="dxa"/>
          </w:tcPr>
          <w:p w14:paraId="00FC5086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</w:tcPr>
          <w:p w14:paraId="6AA9D215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3" w:type="dxa"/>
          </w:tcPr>
          <w:p w14:paraId="0FED72AF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0" w:type="dxa"/>
          </w:tcPr>
          <w:p w14:paraId="2355569A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79" w:type="dxa"/>
          </w:tcPr>
          <w:p w14:paraId="1BE8202C" w14:textId="77777777" w:rsidR="00C51242" w:rsidRPr="00E653EA" w:rsidRDefault="00C51242" w:rsidP="007C4F42">
            <w:pPr>
              <w:pStyle w:val="af4"/>
              <w:autoSpaceDE w:val="0"/>
              <w:autoSpaceDN w:val="0"/>
              <w:jc w:val="center"/>
            </w:pPr>
            <w:r w:rsidRPr="00E653EA">
              <w:t>90</w:t>
            </w:r>
          </w:p>
        </w:tc>
        <w:tc>
          <w:tcPr>
            <w:tcW w:w="1560" w:type="dxa"/>
          </w:tcPr>
          <w:p w14:paraId="332703BD" w14:textId="77777777" w:rsidR="00C51242" w:rsidRPr="00E653EA" w:rsidRDefault="00C51242" w:rsidP="007C4F42">
            <w:pPr>
              <w:pStyle w:val="af4"/>
              <w:autoSpaceDE w:val="0"/>
              <w:autoSpaceDN w:val="0"/>
              <w:jc w:val="center"/>
            </w:pPr>
            <w:r w:rsidRPr="00E653EA">
              <w:t>30</w:t>
            </w:r>
          </w:p>
        </w:tc>
        <w:tc>
          <w:tcPr>
            <w:tcW w:w="1357" w:type="dxa"/>
          </w:tcPr>
          <w:p w14:paraId="7AC735A2" w14:textId="77777777" w:rsidR="00C51242" w:rsidRPr="00E653EA" w:rsidRDefault="00C51242" w:rsidP="007C4F42">
            <w:pPr>
              <w:pStyle w:val="af4"/>
              <w:autoSpaceDE w:val="0"/>
              <w:autoSpaceDN w:val="0"/>
              <w:jc w:val="center"/>
            </w:pPr>
            <w:r w:rsidRPr="00E653EA">
              <w:t>3,3</w:t>
            </w:r>
          </w:p>
        </w:tc>
      </w:tr>
      <w:tr w:rsidR="00C51242" w:rsidRPr="00CD7E2C" w14:paraId="1170B501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04BB86AE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Итого</w:t>
            </w:r>
          </w:p>
        </w:tc>
        <w:tc>
          <w:tcPr>
            <w:tcW w:w="887" w:type="dxa"/>
          </w:tcPr>
          <w:p w14:paraId="292A7776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702" w:type="dxa"/>
          </w:tcPr>
          <w:p w14:paraId="5D35B0D3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6" w:type="dxa"/>
          </w:tcPr>
          <w:p w14:paraId="6FCD6903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953" w:type="dxa"/>
          </w:tcPr>
          <w:p w14:paraId="36429A8A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10" w:type="dxa"/>
          </w:tcPr>
          <w:p w14:paraId="342F831D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9" w:type="dxa"/>
          </w:tcPr>
          <w:p w14:paraId="1DC5C75B" w14:textId="77777777" w:rsidR="00C51242" w:rsidRPr="00E653EA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E653EA">
              <w:rPr>
                <w:b/>
              </w:rPr>
              <w:t>91</w:t>
            </w:r>
          </w:p>
        </w:tc>
        <w:tc>
          <w:tcPr>
            <w:tcW w:w="1560" w:type="dxa"/>
          </w:tcPr>
          <w:p w14:paraId="477D9D0A" w14:textId="77777777" w:rsidR="00C51242" w:rsidRPr="00E653EA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E653EA">
              <w:rPr>
                <w:b/>
              </w:rPr>
              <w:t>32</w:t>
            </w:r>
          </w:p>
        </w:tc>
        <w:tc>
          <w:tcPr>
            <w:tcW w:w="1357" w:type="dxa"/>
          </w:tcPr>
          <w:p w14:paraId="38FE5E34" w14:textId="77777777" w:rsidR="00C51242" w:rsidRPr="00E653EA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 w:rsidRPr="00E653EA">
              <w:rPr>
                <w:b/>
              </w:rPr>
              <w:t>3,2</w:t>
            </w:r>
          </w:p>
        </w:tc>
      </w:tr>
    </w:tbl>
    <w:p w14:paraId="2BDC9F1D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49D0D468" w14:textId="77777777" w:rsidR="00C51242" w:rsidRPr="00962D54" w:rsidRDefault="00C51242" w:rsidP="00C51242">
      <w:pPr>
        <w:ind w:firstLine="708"/>
        <w:jc w:val="both"/>
      </w:pPr>
      <w:r w:rsidRPr="000E5B1C">
        <w:rPr>
          <w:bCs/>
          <w:spacing w:val="1"/>
        </w:rPr>
        <w:t xml:space="preserve">Из таблицы видно, что качественный показатель по биологии в 9 классах составил 32%. </w:t>
      </w:r>
      <w:r w:rsidRPr="000E5B1C">
        <w:t>Из таблицы видно, что 82% участников экзамена получили положительную отметку.  К выполнению заданий КИМ частей 1 и 2 учащиеся преступали все учащиеся</w:t>
      </w:r>
      <w:r w:rsidRPr="00AA0F53">
        <w:t xml:space="preserve">. За задания части </w:t>
      </w:r>
      <w:r>
        <w:t xml:space="preserve">1 и 2 не </w:t>
      </w:r>
      <w:r w:rsidRPr="00AA0F53">
        <w:t>получил</w:t>
      </w:r>
      <w:r>
        <w:t>и максимальное количество баллов</w:t>
      </w:r>
      <w:r w:rsidRPr="00AA0F53">
        <w:t xml:space="preserve">. </w:t>
      </w:r>
      <w:r w:rsidRPr="00962D54">
        <w:t xml:space="preserve">Наибольшее количество баллов получил: </w:t>
      </w:r>
      <w:r>
        <w:t>Агафонова В., Машенцева К., Барановская Л. (33б.). Два учащихся, которые не преодолели минимальный порог, пересдают экзамен в резервный день, один учащийся в осенние сроки.</w:t>
      </w:r>
    </w:p>
    <w:p w14:paraId="6B716E73" w14:textId="77777777" w:rsidR="00C51242" w:rsidRDefault="00C51242" w:rsidP="00C51242">
      <w:pPr>
        <w:ind w:firstLine="708"/>
        <w:jc w:val="both"/>
      </w:pPr>
    </w:p>
    <w:p w14:paraId="79A7155B" w14:textId="77777777" w:rsidR="00C51242" w:rsidRPr="00004D5C" w:rsidRDefault="00C51242" w:rsidP="00C51242">
      <w:pPr>
        <w:pStyle w:val="af4"/>
        <w:shd w:val="clear" w:color="auto" w:fill="92D050"/>
        <w:autoSpaceDE w:val="0"/>
        <w:autoSpaceDN w:val="0"/>
        <w:ind w:firstLine="720"/>
        <w:jc w:val="center"/>
        <w:rPr>
          <w:i/>
          <w:color w:val="000000"/>
        </w:rPr>
      </w:pPr>
      <w:r w:rsidRPr="003870A5">
        <w:rPr>
          <w:b/>
          <w:i/>
        </w:rPr>
        <w:t xml:space="preserve">Основные </w:t>
      </w:r>
      <w:r w:rsidRPr="00330BD4">
        <w:rPr>
          <w:b/>
          <w:i/>
        </w:rPr>
        <w:t>результаты ОГЭ 2024 года</w:t>
      </w:r>
      <w:r w:rsidRPr="00004D5C">
        <w:rPr>
          <w:b/>
          <w:i/>
          <w:color w:val="000000"/>
        </w:rPr>
        <w:t xml:space="preserve"> по </w:t>
      </w:r>
      <w:r>
        <w:rPr>
          <w:b/>
          <w:i/>
          <w:color w:val="000000"/>
        </w:rPr>
        <w:t xml:space="preserve">литературе </w:t>
      </w:r>
      <w:r>
        <w:rPr>
          <w:b/>
          <w:bCs/>
          <w:i/>
          <w:color w:val="000000"/>
          <w:spacing w:val="1"/>
          <w:shd w:val="clear" w:color="auto" w:fill="92D050"/>
        </w:rPr>
        <w:t>(с учетом пересдачи)</w:t>
      </w:r>
      <w:r w:rsidRPr="00BA7F7F">
        <w:rPr>
          <w:b/>
          <w:bCs/>
          <w:i/>
          <w:color w:val="000000"/>
          <w:spacing w:val="1"/>
          <w:shd w:val="clear" w:color="auto" w:fill="92D050"/>
        </w:rPr>
        <w:t>:</w:t>
      </w:r>
    </w:p>
    <w:tbl>
      <w:tblPr>
        <w:tblStyle w:val="a9"/>
        <w:tblW w:w="9939" w:type="dxa"/>
        <w:tblLayout w:type="fixed"/>
        <w:tblLook w:val="04A0" w:firstRow="1" w:lastRow="0" w:firstColumn="1" w:lastColumn="0" w:noHBand="0" w:noVBand="1"/>
      </w:tblPr>
      <w:tblGrid>
        <w:gridCol w:w="1145"/>
        <w:gridCol w:w="927"/>
        <w:gridCol w:w="742"/>
        <w:gridCol w:w="746"/>
        <w:gridCol w:w="993"/>
        <w:gridCol w:w="850"/>
        <w:gridCol w:w="1519"/>
        <w:gridCol w:w="1600"/>
        <w:gridCol w:w="1417"/>
      </w:tblGrid>
      <w:tr w:rsidR="00C51242" w:rsidRPr="00CD7E2C" w14:paraId="0BD22349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9EB2D56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Класс</w:t>
            </w:r>
          </w:p>
        </w:tc>
        <w:tc>
          <w:tcPr>
            <w:tcW w:w="887" w:type="dxa"/>
            <w:shd w:val="clear" w:color="auto" w:fill="BFBFBF" w:themeFill="background1" w:themeFillShade="BF"/>
            <w:vAlign w:val="center"/>
          </w:tcPr>
          <w:p w14:paraId="6E36F7A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Всего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4DC7E9CE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«2»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096174C2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«3»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7AC8DFAF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«4»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73A3909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«5»</w:t>
            </w:r>
          </w:p>
        </w:tc>
        <w:tc>
          <w:tcPr>
            <w:tcW w:w="1479" w:type="dxa"/>
            <w:shd w:val="clear" w:color="auto" w:fill="BFBFBF" w:themeFill="background1" w:themeFillShade="BF"/>
            <w:vAlign w:val="center"/>
          </w:tcPr>
          <w:p w14:paraId="5FAAB681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t>Успеваем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3286175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Качество </w:t>
            </w:r>
            <w:proofErr w:type="spellStart"/>
            <w:r>
              <w:rPr>
                <w:b/>
                <w:color w:val="000000"/>
              </w:rPr>
              <w:t>обученност</w:t>
            </w:r>
            <w:proofErr w:type="spellEnd"/>
          </w:p>
        </w:tc>
        <w:tc>
          <w:tcPr>
            <w:tcW w:w="1357" w:type="dxa"/>
            <w:shd w:val="clear" w:color="auto" w:fill="BFBFBF" w:themeFill="background1" w:themeFillShade="BF"/>
          </w:tcPr>
          <w:p w14:paraId="2F2FA33E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51963DE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C51242" w:rsidRPr="00CD7E2C" w14:paraId="0B43D9B2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17A062DE" w14:textId="77777777" w:rsidR="00C51242" w:rsidRPr="00E4288C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</w:tc>
        <w:tc>
          <w:tcPr>
            <w:tcW w:w="887" w:type="dxa"/>
          </w:tcPr>
          <w:p w14:paraId="7EFD8CBA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" w:type="dxa"/>
          </w:tcPr>
          <w:p w14:paraId="600CB09B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dxa"/>
          </w:tcPr>
          <w:p w14:paraId="61E02005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3" w:type="dxa"/>
          </w:tcPr>
          <w:p w14:paraId="6E39475D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</w:tcPr>
          <w:p w14:paraId="2673BC0A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79" w:type="dxa"/>
          </w:tcPr>
          <w:p w14:paraId="41018BD9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14:paraId="735ED0DB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57" w:type="dxa"/>
          </w:tcPr>
          <w:p w14:paraId="177F5746" w14:textId="77777777" w:rsidR="00C51242" w:rsidRDefault="00C51242" w:rsidP="007C4F42">
            <w:pPr>
              <w:pStyle w:val="af4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51242" w:rsidRPr="00CD7E2C" w14:paraId="6CA71E1F" w14:textId="77777777" w:rsidTr="007C4F42">
        <w:tc>
          <w:tcPr>
            <w:tcW w:w="1085" w:type="dxa"/>
            <w:shd w:val="clear" w:color="auto" w:fill="D9D9D9" w:themeFill="background1" w:themeFillShade="D9"/>
          </w:tcPr>
          <w:p w14:paraId="45033D28" w14:textId="77777777" w:rsidR="00C51242" w:rsidRPr="002647D2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647D2">
              <w:rPr>
                <w:b/>
                <w:color w:val="000000"/>
              </w:rPr>
              <w:lastRenderedPageBreak/>
              <w:t>Итого</w:t>
            </w:r>
          </w:p>
        </w:tc>
        <w:tc>
          <w:tcPr>
            <w:tcW w:w="887" w:type="dxa"/>
          </w:tcPr>
          <w:p w14:paraId="284E09EA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2" w:type="dxa"/>
          </w:tcPr>
          <w:p w14:paraId="54DF1C7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6" w:type="dxa"/>
          </w:tcPr>
          <w:p w14:paraId="0E52EB01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53" w:type="dxa"/>
          </w:tcPr>
          <w:p w14:paraId="1E0E3193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10" w:type="dxa"/>
          </w:tcPr>
          <w:p w14:paraId="21908E53" w14:textId="77777777" w:rsidR="00C51242" w:rsidRPr="00993323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79" w:type="dxa"/>
          </w:tcPr>
          <w:p w14:paraId="41B0C94A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560" w:type="dxa"/>
          </w:tcPr>
          <w:p w14:paraId="3626EC22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57" w:type="dxa"/>
          </w:tcPr>
          <w:p w14:paraId="0E3D9C70" w14:textId="77777777" w:rsidR="00C51242" w:rsidRPr="006B4ABD" w:rsidRDefault="00C51242" w:rsidP="007C4F42">
            <w:pPr>
              <w:pStyle w:val="af4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</w:tbl>
    <w:p w14:paraId="623B7642" w14:textId="77777777" w:rsidR="00C51242" w:rsidRDefault="00C51242" w:rsidP="00C51242">
      <w:pPr>
        <w:ind w:firstLine="708"/>
        <w:jc w:val="both"/>
        <w:rPr>
          <w:bCs/>
          <w:spacing w:val="1"/>
        </w:rPr>
      </w:pPr>
    </w:p>
    <w:p w14:paraId="1E34AA81" w14:textId="77777777" w:rsidR="00C51242" w:rsidRDefault="00C51242" w:rsidP="00C51242">
      <w:pPr>
        <w:ind w:firstLine="708"/>
        <w:jc w:val="both"/>
      </w:pPr>
      <w:r w:rsidRPr="000B5A67">
        <w:rPr>
          <w:bCs/>
          <w:spacing w:val="1"/>
        </w:rPr>
        <w:t xml:space="preserve">Из таблицы видно, что качественный показатель по литературе в 9 классах составил </w:t>
      </w:r>
      <w:r>
        <w:rPr>
          <w:bCs/>
          <w:spacing w:val="1"/>
        </w:rPr>
        <w:t>10</w:t>
      </w:r>
      <w:r w:rsidRPr="000B5A67">
        <w:rPr>
          <w:bCs/>
          <w:spacing w:val="1"/>
        </w:rPr>
        <w:t xml:space="preserve">0%. </w:t>
      </w:r>
      <w:r w:rsidRPr="000B5A67">
        <w:t>Из таблицы видно, что 100% участников экзамена получили положительную отметку. К выполнению заданий КИМ части 2 учащиеся преступали</w:t>
      </w:r>
      <w:r>
        <w:t xml:space="preserve">, минимальный порог преодолен. </w:t>
      </w:r>
    </w:p>
    <w:p w14:paraId="657DD93F" w14:textId="77777777" w:rsidR="00C51242" w:rsidRPr="00962D54" w:rsidRDefault="00C51242" w:rsidP="00C51242">
      <w:pPr>
        <w:ind w:firstLine="708"/>
        <w:jc w:val="both"/>
      </w:pPr>
      <w:r w:rsidRPr="00962D54">
        <w:t xml:space="preserve">Экзаменационные работы учащихся по русскому языку и математике, а </w:t>
      </w:r>
      <w:proofErr w:type="gramStart"/>
      <w:r w:rsidRPr="00962D54">
        <w:t>так же</w:t>
      </w:r>
      <w:proofErr w:type="gramEnd"/>
      <w:r w:rsidRPr="00962D54">
        <w:t xml:space="preserve"> по предметам по выбору обсуждались на школьных методических объединениях. Учителям – предметникам необходимо в следующем учебном году спланировать </w:t>
      </w:r>
      <w:proofErr w:type="gramStart"/>
      <w:r w:rsidRPr="00962D54">
        <w:t>работу  так</w:t>
      </w:r>
      <w:proofErr w:type="gramEnd"/>
      <w:r w:rsidRPr="00962D54">
        <w:t>, чтобы удержать такой результат в следующем учебном году, разработать индивидуальную стратегию для учащихся со слабой подготовкой, ориентированную на достижение требований обра</w:t>
      </w:r>
      <w:r w:rsidRPr="00962D54">
        <w:softHyphen/>
        <w:t>зовательного стандарта.</w:t>
      </w:r>
    </w:p>
    <w:p w14:paraId="2804438B" w14:textId="77777777" w:rsidR="00C51242" w:rsidRDefault="00C51242" w:rsidP="00C51242">
      <w:pPr>
        <w:ind w:firstLine="708"/>
        <w:jc w:val="both"/>
      </w:pPr>
      <w:r w:rsidRPr="00AA0F53">
        <w:t xml:space="preserve">. </w:t>
      </w:r>
    </w:p>
    <w:p w14:paraId="469FF66D" w14:textId="77777777" w:rsidR="00C51242" w:rsidRPr="001E728B" w:rsidRDefault="00C51242" w:rsidP="00C51242">
      <w:pPr>
        <w:shd w:val="clear" w:color="auto" w:fill="FFC000"/>
        <w:jc w:val="center"/>
        <w:rPr>
          <w:b/>
          <w:color w:val="000000"/>
          <w:u w:val="single"/>
        </w:rPr>
      </w:pPr>
      <w:r w:rsidRPr="00E960AF">
        <w:rPr>
          <w:b/>
          <w:color w:val="000000"/>
        </w:rPr>
        <w:t xml:space="preserve">Анализ итоговой аттестации учащихся </w:t>
      </w:r>
      <w:r>
        <w:rPr>
          <w:b/>
          <w:color w:val="000000"/>
        </w:rPr>
        <w:t xml:space="preserve">11 </w:t>
      </w:r>
      <w:r w:rsidRPr="00E960AF">
        <w:rPr>
          <w:b/>
          <w:color w:val="000000"/>
        </w:rPr>
        <w:t>классов</w:t>
      </w:r>
    </w:p>
    <w:p w14:paraId="01BD7FA7" w14:textId="77777777" w:rsidR="00C51242" w:rsidRDefault="00C51242" w:rsidP="00C51242">
      <w:pPr>
        <w:ind w:firstLine="708"/>
        <w:jc w:val="both"/>
      </w:pPr>
    </w:p>
    <w:p w14:paraId="5DD6EB27" w14:textId="77777777" w:rsidR="00C51242" w:rsidRPr="001E728B" w:rsidRDefault="00C51242" w:rsidP="00C51242">
      <w:pPr>
        <w:ind w:firstLine="708"/>
        <w:jc w:val="both"/>
        <w:rPr>
          <w:color w:val="000000"/>
        </w:rPr>
      </w:pPr>
      <w:r w:rsidRPr="00F65563">
        <w:t>Итоговая аттестация за курс средней (полной) школы проходила в форме ЕГЭ по всем предметам. В начале учебного года администрация школы составила план подготовки к ЕГЭ, который охватывает все стороны организации и проведения итоговой аттестации. В течение всего учебного года администрация школы информировала всех участников образовательного процесса по вопросам качества обучения и условий проведения ЕГЭ. Учителя проводили дополнительные</w:t>
      </w:r>
      <w:r>
        <w:rPr>
          <w:color w:val="000000"/>
        </w:rPr>
        <w:t xml:space="preserve"> занятия, организовывали консультации по предметам, проводили практические занятия по отработке технологии заполнения бланков ЕГЭ, проводили контроль в тестовой форме, в том числе пробный </w:t>
      </w:r>
      <w:proofErr w:type="gramStart"/>
      <w:r>
        <w:rPr>
          <w:color w:val="000000"/>
        </w:rPr>
        <w:t>и  тренировочный</w:t>
      </w:r>
      <w:proofErr w:type="gramEnd"/>
      <w:r>
        <w:rPr>
          <w:color w:val="000000"/>
        </w:rPr>
        <w:t xml:space="preserve"> ЕГЭ в школе и городе.</w:t>
      </w:r>
    </w:p>
    <w:p w14:paraId="19082DEF" w14:textId="77777777" w:rsidR="00C51242" w:rsidRDefault="00C51242" w:rsidP="00C51242">
      <w:pPr>
        <w:ind w:firstLine="708"/>
        <w:jc w:val="both"/>
      </w:pPr>
      <w:r w:rsidRPr="00891B73">
        <w:rPr>
          <w:b/>
        </w:rPr>
        <w:t>В 11 классах</w:t>
      </w:r>
      <w:r w:rsidRPr="00891B73">
        <w:t xml:space="preserve"> к итоговой аттестации в форме ЕГЭ были допущены все, 29 учеников. Все 27 учеников успешно выдержали итоговую аттестацию и получили документ соответствующего образца. 2 учащихся в резервный день (20.06) пересдавали математику (результатов на данный момент – НЕТ), т.к. не преодолели порог минимального количества баллов.</w:t>
      </w:r>
    </w:p>
    <w:p w14:paraId="69D6F07B" w14:textId="77777777" w:rsidR="00C51242" w:rsidRPr="00891B73" w:rsidRDefault="00C51242" w:rsidP="00C51242">
      <w:pPr>
        <w:ind w:firstLine="708"/>
        <w:jc w:val="both"/>
      </w:pPr>
    </w:p>
    <w:p w14:paraId="75D48389" w14:textId="77777777" w:rsidR="00C51242" w:rsidRPr="00426EDA" w:rsidRDefault="00C51242" w:rsidP="00C51242">
      <w:pPr>
        <w:ind w:firstLine="708"/>
        <w:jc w:val="both"/>
        <w:rPr>
          <w:color w:val="000000"/>
        </w:rPr>
      </w:pPr>
    </w:p>
    <w:p w14:paraId="74C70B56" w14:textId="77777777" w:rsidR="00C51242" w:rsidRPr="00CD6E02" w:rsidRDefault="00C51242" w:rsidP="00C51242">
      <w:pPr>
        <w:shd w:val="clear" w:color="auto" w:fill="92D050"/>
        <w:jc w:val="center"/>
        <w:rPr>
          <w:b/>
          <w:color w:val="000000"/>
        </w:rPr>
      </w:pPr>
      <w:r w:rsidRPr="00F01FB1">
        <w:rPr>
          <w:b/>
        </w:rPr>
        <w:t>Русс</w:t>
      </w:r>
      <w:r w:rsidRPr="00CD6E02">
        <w:rPr>
          <w:b/>
          <w:color w:val="000000"/>
        </w:rPr>
        <w:t xml:space="preserve">кий язык (минимальный – </w:t>
      </w:r>
      <w:r>
        <w:rPr>
          <w:b/>
          <w:color w:val="000000"/>
        </w:rPr>
        <w:t>36)</w:t>
      </w:r>
    </w:p>
    <w:p w14:paraId="130AEA17" w14:textId="77777777" w:rsidR="00C51242" w:rsidRPr="0073095D" w:rsidRDefault="00C51242" w:rsidP="00C51242">
      <w:pPr>
        <w:jc w:val="both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6"/>
        <w:gridCol w:w="1120"/>
        <w:gridCol w:w="993"/>
        <w:gridCol w:w="850"/>
        <w:gridCol w:w="992"/>
        <w:gridCol w:w="851"/>
        <w:gridCol w:w="1027"/>
        <w:gridCol w:w="1226"/>
        <w:gridCol w:w="2156"/>
      </w:tblGrid>
      <w:tr w:rsidR="00C51242" w14:paraId="3799B051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6" w:type="dxa"/>
            <w:vMerge w:val="restart"/>
            <w:shd w:val="clear" w:color="auto" w:fill="BFBFBF" w:themeFill="background1" w:themeFillShade="BF"/>
          </w:tcPr>
          <w:p w14:paraId="24C333F9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 w:rsidRPr="0073095D">
              <w:rPr>
                <w:b/>
                <w:color w:val="000000"/>
              </w:rPr>
              <w:t>Класс</w:t>
            </w:r>
          </w:p>
        </w:tc>
        <w:tc>
          <w:tcPr>
            <w:tcW w:w="5793" w:type="dxa"/>
            <w:gridSpan w:val="6"/>
            <w:shd w:val="clear" w:color="auto" w:fill="BFBFBF" w:themeFill="background1" w:themeFillShade="BF"/>
          </w:tcPr>
          <w:p w14:paraId="6FAD9319" w14:textId="77777777" w:rsidR="00C51242" w:rsidRPr="00533ED0" w:rsidRDefault="00C51242" w:rsidP="007C4F42">
            <w:pPr>
              <w:jc w:val="center"/>
              <w:rPr>
                <w:color w:val="000000"/>
              </w:rPr>
            </w:pPr>
            <w:r w:rsidRPr="00533ED0">
              <w:rPr>
                <w:color w:val="000000"/>
              </w:rPr>
              <w:t>Средний балл</w:t>
            </w:r>
          </w:p>
        </w:tc>
        <w:tc>
          <w:tcPr>
            <w:tcW w:w="1186" w:type="dxa"/>
            <w:vMerge w:val="restart"/>
            <w:shd w:val="clear" w:color="auto" w:fill="BFBFBF" w:themeFill="background1" w:themeFillShade="BF"/>
          </w:tcPr>
          <w:p w14:paraId="70F11666" w14:textId="77777777" w:rsidR="00C51242" w:rsidRPr="00533ED0" w:rsidRDefault="00C51242" w:rsidP="007C4F42">
            <w:pPr>
              <w:jc w:val="center"/>
              <w:rPr>
                <w:b/>
                <w:color w:val="000000"/>
              </w:rPr>
            </w:pPr>
            <w:r w:rsidRPr="00533ED0">
              <w:rPr>
                <w:b/>
                <w:color w:val="000000"/>
              </w:rPr>
              <w:t xml:space="preserve">Средний балл </w:t>
            </w:r>
          </w:p>
        </w:tc>
        <w:tc>
          <w:tcPr>
            <w:tcW w:w="2096" w:type="dxa"/>
            <w:vMerge w:val="restart"/>
            <w:shd w:val="clear" w:color="auto" w:fill="BFBFBF" w:themeFill="background1" w:themeFillShade="BF"/>
            <w:vAlign w:val="center"/>
          </w:tcPr>
          <w:p w14:paraId="6BF52BAE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Успеваемость</w:t>
            </w:r>
          </w:p>
        </w:tc>
      </w:tr>
      <w:tr w:rsidR="00C51242" w14:paraId="131530EA" w14:textId="77777777" w:rsidTr="007C4F42">
        <w:tc>
          <w:tcPr>
            <w:tcW w:w="1246" w:type="dxa"/>
            <w:vMerge/>
          </w:tcPr>
          <w:p w14:paraId="1E0DE1E1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14:paraId="159F2F09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 49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6DC2BE3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50-59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78C5F1C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60-69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F297F1F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70-79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75FED32D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80-90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BF85C8F" w14:textId="77777777" w:rsidR="00C51242" w:rsidRPr="00533ED0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90-100</w:t>
            </w:r>
          </w:p>
        </w:tc>
        <w:tc>
          <w:tcPr>
            <w:tcW w:w="1186" w:type="dxa"/>
            <w:vMerge/>
            <w:shd w:val="clear" w:color="auto" w:fill="D9D9D9" w:themeFill="background1" w:themeFillShade="D9"/>
          </w:tcPr>
          <w:p w14:paraId="1203B37E" w14:textId="77777777" w:rsidR="00C51242" w:rsidRPr="00533ED0" w:rsidRDefault="00C51242" w:rsidP="007C4F42">
            <w:pPr>
              <w:jc w:val="center"/>
              <w:rPr>
                <w:color w:val="000000"/>
              </w:rPr>
            </w:pPr>
          </w:p>
        </w:tc>
        <w:tc>
          <w:tcPr>
            <w:tcW w:w="2096" w:type="dxa"/>
            <w:vMerge/>
            <w:shd w:val="clear" w:color="auto" w:fill="D9D9D9" w:themeFill="background1" w:themeFillShade="D9"/>
          </w:tcPr>
          <w:p w14:paraId="33099E93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</w:p>
        </w:tc>
      </w:tr>
      <w:tr w:rsidR="00C51242" w14:paraId="3C949538" w14:textId="77777777" w:rsidTr="007C4F42">
        <w:tc>
          <w:tcPr>
            <w:tcW w:w="1246" w:type="dxa"/>
            <w:shd w:val="clear" w:color="auto" w:fill="D9D9D9" w:themeFill="background1" w:themeFillShade="D9"/>
          </w:tcPr>
          <w:p w14:paraId="2F024DBC" w14:textId="77777777" w:rsidR="00C51242" w:rsidRPr="00A63CB6" w:rsidRDefault="00C51242" w:rsidP="007C4F42">
            <w:pPr>
              <w:jc w:val="center"/>
              <w:rPr>
                <w:b/>
                <w:color w:val="000000"/>
              </w:rPr>
            </w:pPr>
            <w:r w:rsidRPr="00A63CB6">
              <w:rPr>
                <w:b/>
                <w:color w:val="000000"/>
              </w:rPr>
              <w:t>11 «А»</w:t>
            </w:r>
          </w:p>
        </w:tc>
        <w:tc>
          <w:tcPr>
            <w:tcW w:w="1080" w:type="dxa"/>
          </w:tcPr>
          <w:p w14:paraId="066CFF24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3" w:type="dxa"/>
          </w:tcPr>
          <w:p w14:paraId="1E84B364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10" w:type="dxa"/>
          </w:tcPr>
          <w:p w14:paraId="63E2B65A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2" w:type="dxa"/>
          </w:tcPr>
          <w:p w14:paraId="0B7A8F4A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1" w:type="dxa"/>
          </w:tcPr>
          <w:p w14:paraId="77D7AF45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7" w:type="dxa"/>
          </w:tcPr>
          <w:p w14:paraId="286BDC69" w14:textId="77777777" w:rsidR="00C51242" w:rsidRPr="00533ED0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6" w:type="dxa"/>
          </w:tcPr>
          <w:p w14:paraId="4CF362D0" w14:textId="77777777" w:rsidR="00C51242" w:rsidRPr="00533ED0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096" w:type="dxa"/>
          </w:tcPr>
          <w:p w14:paraId="3022A805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C51242" w14:paraId="5F6B3999" w14:textId="77777777" w:rsidTr="007C4F42">
        <w:tc>
          <w:tcPr>
            <w:tcW w:w="7079" w:type="dxa"/>
            <w:gridSpan w:val="7"/>
            <w:shd w:val="clear" w:color="auto" w:fill="D9D9D9" w:themeFill="background1" w:themeFillShade="D9"/>
          </w:tcPr>
          <w:p w14:paraId="2B2D512C" w14:textId="77777777" w:rsidR="00C51242" w:rsidRPr="000D2EF8" w:rsidRDefault="00C51242" w:rsidP="007C4F42">
            <w:pPr>
              <w:jc w:val="center"/>
              <w:rPr>
                <w:b/>
                <w:color w:val="000000"/>
              </w:rPr>
            </w:pPr>
            <w:r w:rsidRPr="000D2EF8">
              <w:rPr>
                <w:b/>
                <w:color w:val="000000"/>
              </w:rPr>
              <w:t>Школьный результат</w:t>
            </w:r>
          </w:p>
        </w:tc>
        <w:tc>
          <w:tcPr>
            <w:tcW w:w="1186" w:type="dxa"/>
          </w:tcPr>
          <w:p w14:paraId="048FD7EF" w14:textId="77777777" w:rsidR="00C51242" w:rsidRPr="006213E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2096" w:type="dxa"/>
          </w:tcPr>
          <w:p w14:paraId="1D5BA239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C51242" w14:paraId="2F152CA4" w14:textId="77777777" w:rsidTr="007C4F42">
        <w:tc>
          <w:tcPr>
            <w:tcW w:w="7079" w:type="dxa"/>
            <w:gridSpan w:val="7"/>
            <w:shd w:val="clear" w:color="auto" w:fill="D9D9D9" w:themeFill="background1" w:themeFillShade="D9"/>
          </w:tcPr>
          <w:p w14:paraId="2F8D9B11" w14:textId="77777777" w:rsidR="00C51242" w:rsidRPr="00E800E3" w:rsidRDefault="00C51242" w:rsidP="007C4F42">
            <w:pPr>
              <w:jc w:val="center"/>
              <w:rPr>
                <w:b/>
                <w:color w:val="000000"/>
              </w:rPr>
            </w:pPr>
            <w:r w:rsidRPr="00E800E3">
              <w:rPr>
                <w:b/>
                <w:color w:val="000000"/>
              </w:rPr>
              <w:t>Городской результат</w:t>
            </w:r>
          </w:p>
        </w:tc>
        <w:tc>
          <w:tcPr>
            <w:tcW w:w="1186" w:type="dxa"/>
          </w:tcPr>
          <w:p w14:paraId="6682B803" w14:textId="77777777" w:rsidR="00C51242" w:rsidRPr="00293D8E" w:rsidRDefault="00C51242" w:rsidP="007C4F4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096" w:type="dxa"/>
          </w:tcPr>
          <w:p w14:paraId="3FDA26F4" w14:textId="77777777" w:rsidR="00C51242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5A5E6CCA" w14:textId="77777777" w:rsidR="00C51242" w:rsidRDefault="00C51242" w:rsidP="00C51242">
      <w:pPr>
        <w:jc w:val="both"/>
        <w:rPr>
          <w:b/>
          <w:color w:val="000000"/>
        </w:rPr>
      </w:pPr>
    </w:p>
    <w:p w14:paraId="738059B8" w14:textId="77777777" w:rsidR="00C51242" w:rsidRPr="002D28FE" w:rsidRDefault="00C51242" w:rsidP="00C51242">
      <w:pPr>
        <w:jc w:val="both"/>
        <w:rPr>
          <w:b/>
          <w:color w:val="000000"/>
        </w:rPr>
      </w:pPr>
      <w:r w:rsidRPr="002D28FE">
        <w:rPr>
          <w:b/>
          <w:color w:val="000000"/>
        </w:rPr>
        <w:t>Уровень подготовки выпускников.</w:t>
      </w:r>
    </w:p>
    <w:p w14:paraId="1DFEEDF8" w14:textId="77777777" w:rsidR="00C51242" w:rsidRPr="000136C0" w:rsidRDefault="00C51242" w:rsidP="00C51242">
      <w:pPr>
        <w:ind w:firstLine="708"/>
        <w:jc w:val="both"/>
      </w:pPr>
      <w:r w:rsidRPr="000136C0">
        <w:t xml:space="preserve">Высокий: набрали более 70 </w:t>
      </w:r>
      <w:proofErr w:type="gramStart"/>
      <w:r w:rsidRPr="000136C0">
        <w:t>баллов  -</w:t>
      </w:r>
      <w:proofErr w:type="gramEnd"/>
      <w:r w:rsidRPr="000136C0">
        <w:t xml:space="preserve"> </w:t>
      </w:r>
      <w:r>
        <w:t>10</w:t>
      </w:r>
      <w:r w:rsidRPr="000136C0">
        <w:t xml:space="preserve"> выпускника  (3</w:t>
      </w:r>
      <w:r>
        <w:t>4</w:t>
      </w:r>
      <w:r w:rsidRPr="000136C0">
        <w:t>%).</w:t>
      </w:r>
    </w:p>
    <w:p w14:paraId="57FBFBF7" w14:textId="77777777" w:rsidR="00C51242" w:rsidRPr="000136C0" w:rsidRDefault="00C51242" w:rsidP="00C51242">
      <w:pPr>
        <w:ind w:firstLine="708"/>
        <w:jc w:val="both"/>
      </w:pPr>
      <w:r w:rsidRPr="000136C0">
        <w:t xml:space="preserve">Средний: набрали </w:t>
      </w:r>
      <w:r>
        <w:t>50</w:t>
      </w:r>
      <w:r w:rsidRPr="000136C0">
        <w:t>-69 баллов – 1</w:t>
      </w:r>
      <w:r>
        <w:t>7</w:t>
      </w:r>
      <w:r w:rsidRPr="000136C0">
        <w:t xml:space="preserve"> выпускников (5</w:t>
      </w:r>
      <w:r>
        <w:t>7</w:t>
      </w:r>
      <w:r w:rsidRPr="000136C0">
        <w:t>%)</w:t>
      </w:r>
    </w:p>
    <w:p w14:paraId="78FE0765" w14:textId="77777777" w:rsidR="00C51242" w:rsidRPr="000136C0" w:rsidRDefault="00C51242" w:rsidP="00C51242">
      <w:pPr>
        <w:ind w:firstLine="708"/>
        <w:jc w:val="both"/>
      </w:pPr>
      <w:r w:rsidRPr="000136C0">
        <w:t xml:space="preserve">Низкий: набрали 36- 45 балла – 2 человека </w:t>
      </w:r>
    </w:p>
    <w:p w14:paraId="446EB7A2" w14:textId="77777777" w:rsidR="00C51242" w:rsidRPr="000136C0" w:rsidRDefault="00C51242" w:rsidP="00C51242">
      <w:pPr>
        <w:ind w:firstLine="708"/>
        <w:jc w:val="both"/>
      </w:pPr>
      <w:r w:rsidRPr="000136C0">
        <w:t>Не преодолели порог 36 баллов – 0</w:t>
      </w:r>
    </w:p>
    <w:p w14:paraId="6687AB20" w14:textId="77777777" w:rsidR="00C51242" w:rsidRPr="000136C0" w:rsidRDefault="00C51242" w:rsidP="00C51242">
      <w:pPr>
        <w:ind w:firstLine="708"/>
        <w:jc w:val="both"/>
      </w:pPr>
      <w:r w:rsidRPr="000136C0">
        <w:t xml:space="preserve">Средний балл учащихся 11 класса </w:t>
      </w:r>
      <w:r>
        <w:t>выше</w:t>
      </w:r>
      <w:r w:rsidRPr="000136C0">
        <w:t xml:space="preserve"> городского на </w:t>
      </w:r>
      <w:r>
        <w:t>1</w:t>
      </w:r>
      <w:r w:rsidRPr="000136C0">
        <w:t>,0.</w:t>
      </w:r>
    </w:p>
    <w:p w14:paraId="7DBCCC54" w14:textId="77777777" w:rsidR="00C51242" w:rsidRPr="000136C0" w:rsidRDefault="00C51242" w:rsidP="00C51242">
      <w:pPr>
        <w:ind w:firstLine="708"/>
        <w:jc w:val="both"/>
      </w:pPr>
      <w:r w:rsidRPr="000136C0">
        <w:t>Минимальный балл по школе – 43 (</w:t>
      </w:r>
      <w:r>
        <w:t>Тимофеева А</w:t>
      </w:r>
      <w:r w:rsidRPr="000136C0">
        <w:t>.), максимальный балл – 9</w:t>
      </w:r>
      <w:r>
        <w:t>4</w:t>
      </w:r>
      <w:r w:rsidRPr="000136C0">
        <w:t xml:space="preserve"> (Коробов </w:t>
      </w:r>
      <w:r>
        <w:t>Сараев А., Яковенко С</w:t>
      </w:r>
      <w:r w:rsidRPr="000136C0">
        <w:t xml:space="preserve">.). Успеваемость составила 100 %. </w:t>
      </w:r>
      <w:r w:rsidRPr="000136C0">
        <w:rPr>
          <w:b/>
        </w:rPr>
        <w:t>Средний балл по русскому языку составляет 6</w:t>
      </w:r>
      <w:r>
        <w:rPr>
          <w:b/>
        </w:rPr>
        <w:t>5</w:t>
      </w:r>
      <w:r w:rsidRPr="000136C0">
        <w:rPr>
          <w:b/>
        </w:rPr>
        <w:t xml:space="preserve"> </w:t>
      </w:r>
      <w:r w:rsidRPr="000136C0">
        <w:t xml:space="preserve">и </w:t>
      </w:r>
      <w:r>
        <w:t>уменьшился</w:t>
      </w:r>
      <w:r w:rsidRPr="000136C0">
        <w:t xml:space="preserve"> на </w:t>
      </w:r>
      <w:r>
        <w:t>1</w:t>
      </w:r>
      <w:r w:rsidRPr="000136C0">
        <w:t>,0 по сравнению с 202</w:t>
      </w:r>
      <w:r>
        <w:t>3</w:t>
      </w:r>
      <w:r w:rsidRPr="000136C0">
        <w:t xml:space="preserve"> годом (в прошлом учебном году </w:t>
      </w:r>
      <w:r w:rsidRPr="000136C0">
        <w:rPr>
          <w:b/>
        </w:rPr>
        <w:t xml:space="preserve">– </w:t>
      </w:r>
      <w:r w:rsidRPr="000136C0">
        <w:t>6</w:t>
      </w:r>
      <w:r>
        <w:t>6</w:t>
      </w:r>
      <w:r w:rsidRPr="000136C0">
        <w:t xml:space="preserve">). </w:t>
      </w:r>
    </w:p>
    <w:p w14:paraId="4EF7AD53" w14:textId="77777777" w:rsidR="00C51242" w:rsidRPr="000136C0" w:rsidRDefault="00C51242" w:rsidP="00C51242">
      <w:pPr>
        <w:ind w:firstLine="708"/>
        <w:jc w:val="both"/>
      </w:pPr>
      <w:r w:rsidRPr="000136C0">
        <w:t xml:space="preserve">Проанализировав итоги выполнения заданий по русскому языку, можно сделать вывод, что </w:t>
      </w:r>
      <w:r>
        <w:t>не один учащийся не выполнил</w:t>
      </w:r>
      <w:r w:rsidRPr="000136C0">
        <w:t xml:space="preserve"> все задания с кратким ответом и </w:t>
      </w:r>
      <w:r>
        <w:t xml:space="preserve">не </w:t>
      </w:r>
      <w:r w:rsidRPr="000136C0">
        <w:t>набрал</w:t>
      </w:r>
      <w:r>
        <w:t>и</w:t>
      </w:r>
      <w:r w:rsidRPr="000136C0">
        <w:t xml:space="preserve"> максимальное количество баллов. За задания с развернутым ответом максимального количества баллов – нет. </w:t>
      </w:r>
    </w:p>
    <w:p w14:paraId="0EC117E8" w14:textId="77777777" w:rsidR="00C51242" w:rsidRPr="00CD6E02" w:rsidRDefault="00C51242" w:rsidP="00C51242">
      <w:pPr>
        <w:shd w:val="clear" w:color="auto" w:fill="92D050"/>
        <w:jc w:val="center"/>
        <w:rPr>
          <w:b/>
          <w:color w:val="000000"/>
        </w:rPr>
      </w:pPr>
      <w:r w:rsidRPr="00CD6E02">
        <w:rPr>
          <w:b/>
          <w:color w:val="000000"/>
        </w:rPr>
        <w:t>Математика</w:t>
      </w:r>
      <w:r>
        <w:rPr>
          <w:b/>
          <w:color w:val="000000"/>
        </w:rPr>
        <w:t xml:space="preserve"> профильная (минимальный – 27</w:t>
      </w:r>
      <w:r w:rsidRPr="00CD6E02">
        <w:rPr>
          <w:b/>
          <w:color w:val="000000"/>
        </w:rPr>
        <w:t>)</w:t>
      </w:r>
    </w:p>
    <w:p w14:paraId="20BECF16" w14:textId="77777777" w:rsidR="00C51242" w:rsidRPr="00405294" w:rsidRDefault="00C51242" w:rsidP="00C51242">
      <w:pPr>
        <w:jc w:val="center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8"/>
        <w:gridCol w:w="1084"/>
        <w:gridCol w:w="973"/>
        <w:gridCol w:w="938"/>
        <w:gridCol w:w="996"/>
        <w:gridCol w:w="996"/>
        <w:gridCol w:w="1075"/>
        <w:gridCol w:w="1226"/>
        <w:gridCol w:w="1815"/>
      </w:tblGrid>
      <w:tr w:rsidR="00C51242" w:rsidRPr="0073095D" w14:paraId="7714BC30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8" w:type="dxa"/>
            <w:vMerge w:val="restart"/>
            <w:shd w:val="clear" w:color="auto" w:fill="BFBFBF" w:themeFill="background1" w:themeFillShade="BF"/>
          </w:tcPr>
          <w:p w14:paraId="531B547C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 w:rsidRPr="0073095D">
              <w:rPr>
                <w:b/>
                <w:color w:val="000000"/>
              </w:rPr>
              <w:t>Класс</w:t>
            </w:r>
          </w:p>
        </w:tc>
        <w:tc>
          <w:tcPr>
            <w:tcW w:w="6022" w:type="dxa"/>
            <w:gridSpan w:val="6"/>
            <w:shd w:val="clear" w:color="auto" w:fill="BFBFBF" w:themeFill="background1" w:themeFillShade="BF"/>
          </w:tcPr>
          <w:p w14:paraId="5A84FC8D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 w:rsidRPr="0073095D">
              <w:rPr>
                <w:b/>
                <w:color w:val="000000"/>
              </w:rPr>
              <w:t>Средний балл</w:t>
            </w:r>
          </w:p>
        </w:tc>
        <w:tc>
          <w:tcPr>
            <w:tcW w:w="1186" w:type="dxa"/>
            <w:vMerge w:val="restart"/>
            <w:shd w:val="clear" w:color="auto" w:fill="BFBFBF" w:themeFill="background1" w:themeFillShade="BF"/>
            <w:vAlign w:val="center"/>
          </w:tcPr>
          <w:p w14:paraId="3AD98F74" w14:textId="77777777" w:rsidR="00C51242" w:rsidRPr="00533ED0" w:rsidRDefault="00C51242" w:rsidP="007C4F42">
            <w:pPr>
              <w:jc w:val="center"/>
              <w:rPr>
                <w:b/>
                <w:color w:val="000000"/>
              </w:rPr>
            </w:pPr>
            <w:r w:rsidRPr="00533ED0">
              <w:rPr>
                <w:b/>
                <w:color w:val="000000"/>
              </w:rPr>
              <w:t>Средний балл</w:t>
            </w:r>
          </w:p>
        </w:tc>
        <w:tc>
          <w:tcPr>
            <w:tcW w:w="1755" w:type="dxa"/>
            <w:vMerge w:val="restart"/>
            <w:shd w:val="clear" w:color="auto" w:fill="BFBFBF" w:themeFill="background1" w:themeFillShade="BF"/>
            <w:vAlign w:val="center"/>
          </w:tcPr>
          <w:p w14:paraId="47613400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Успеваемость</w:t>
            </w:r>
          </w:p>
        </w:tc>
      </w:tr>
      <w:tr w:rsidR="00C51242" w:rsidRPr="0073095D" w14:paraId="2CE8A527" w14:textId="77777777" w:rsidTr="007C4F42">
        <w:tc>
          <w:tcPr>
            <w:tcW w:w="1358" w:type="dxa"/>
            <w:vMerge/>
          </w:tcPr>
          <w:p w14:paraId="7184759F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shd w:val="clear" w:color="auto" w:fill="FFFFFF" w:themeFill="background1"/>
          </w:tcPr>
          <w:p w14:paraId="01A13C18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менее 27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218B046A" w14:textId="77777777" w:rsidR="00C51242" w:rsidRPr="0065395F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 49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6D3529FA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50-59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B984E80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60-69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D084B50" w14:textId="77777777" w:rsidR="00C51242" w:rsidRPr="0073095D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70-79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123DE221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80-100</w:t>
            </w:r>
          </w:p>
        </w:tc>
        <w:tc>
          <w:tcPr>
            <w:tcW w:w="1186" w:type="dxa"/>
            <w:vMerge/>
            <w:shd w:val="clear" w:color="auto" w:fill="D9D9D9" w:themeFill="background1" w:themeFillShade="D9"/>
          </w:tcPr>
          <w:p w14:paraId="6B18C9F4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</w:tcPr>
          <w:p w14:paraId="310877CC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</w:p>
        </w:tc>
      </w:tr>
      <w:tr w:rsidR="00C51242" w:rsidRPr="0073095D" w14:paraId="00562C2D" w14:textId="77777777" w:rsidTr="007C4F42">
        <w:trPr>
          <w:trHeight w:val="162"/>
        </w:trPr>
        <w:tc>
          <w:tcPr>
            <w:tcW w:w="1358" w:type="dxa"/>
            <w:shd w:val="clear" w:color="auto" w:fill="D9D9D9" w:themeFill="background1" w:themeFillShade="D9"/>
          </w:tcPr>
          <w:p w14:paraId="74148D0D" w14:textId="77777777" w:rsidR="00C51242" w:rsidRPr="00A63CB6" w:rsidRDefault="00C51242" w:rsidP="007C4F42">
            <w:pPr>
              <w:jc w:val="center"/>
              <w:rPr>
                <w:b/>
                <w:color w:val="000000"/>
              </w:rPr>
            </w:pPr>
            <w:r w:rsidRPr="00A63CB6">
              <w:rPr>
                <w:b/>
                <w:color w:val="000000"/>
              </w:rPr>
              <w:t>11 «А»</w:t>
            </w:r>
          </w:p>
        </w:tc>
        <w:tc>
          <w:tcPr>
            <w:tcW w:w="1044" w:type="dxa"/>
          </w:tcPr>
          <w:p w14:paraId="53741B4A" w14:textId="77777777" w:rsidR="00C51242" w:rsidRPr="000C2B75" w:rsidRDefault="00C51242" w:rsidP="007C4F42">
            <w:pPr>
              <w:jc w:val="center"/>
            </w:pPr>
            <w:r w:rsidRPr="000C2B75">
              <w:t>0</w:t>
            </w:r>
          </w:p>
        </w:tc>
        <w:tc>
          <w:tcPr>
            <w:tcW w:w="933" w:type="dxa"/>
          </w:tcPr>
          <w:p w14:paraId="2847D18E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14:paraId="663F0F19" w14:textId="77777777" w:rsidR="00C51242" w:rsidRPr="0073095D" w:rsidRDefault="00C51242" w:rsidP="007C4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6" w:type="dxa"/>
          </w:tcPr>
          <w:p w14:paraId="1C331C1C" w14:textId="77777777" w:rsidR="00C51242" w:rsidRPr="000C2B75" w:rsidRDefault="00C51242" w:rsidP="007C4F42">
            <w:pPr>
              <w:jc w:val="center"/>
            </w:pPr>
            <w:r w:rsidRPr="000C2B75">
              <w:t>2</w:t>
            </w:r>
          </w:p>
        </w:tc>
        <w:tc>
          <w:tcPr>
            <w:tcW w:w="956" w:type="dxa"/>
          </w:tcPr>
          <w:p w14:paraId="6FCA1278" w14:textId="77777777" w:rsidR="00C51242" w:rsidRPr="000C2B75" w:rsidRDefault="00C51242" w:rsidP="007C4F42">
            <w:pPr>
              <w:jc w:val="center"/>
            </w:pPr>
            <w:r w:rsidRPr="000C2B75">
              <w:t>3</w:t>
            </w:r>
          </w:p>
        </w:tc>
        <w:tc>
          <w:tcPr>
            <w:tcW w:w="1035" w:type="dxa"/>
          </w:tcPr>
          <w:p w14:paraId="36337D8E" w14:textId="77777777" w:rsidR="00C51242" w:rsidRPr="000C2B75" w:rsidRDefault="00C51242" w:rsidP="007C4F42">
            <w:pPr>
              <w:jc w:val="center"/>
            </w:pPr>
            <w:r w:rsidRPr="000C2B75">
              <w:t>3</w:t>
            </w:r>
          </w:p>
        </w:tc>
        <w:tc>
          <w:tcPr>
            <w:tcW w:w="1186" w:type="dxa"/>
          </w:tcPr>
          <w:p w14:paraId="70648314" w14:textId="77777777" w:rsidR="00C51242" w:rsidRPr="000C2B75" w:rsidRDefault="00C51242" w:rsidP="007C4F42">
            <w:pPr>
              <w:jc w:val="center"/>
            </w:pPr>
            <w:r w:rsidRPr="000C2B75">
              <w:t>57</w:t>
            </w:r>
          </w:p>
        </w:tc>
        <w:tc>
          <w:tcPr>
            <w:tcW w:w="1755" w:type="dxa"/>
          </w:tcPr>
          <w:p w14:paraId="5B0595F1" w14:textId="77777777" w:rsidR="00C51242" w:rsidRPr="000C2B75" w:rsidRDefault="00C51242" w:rsidP="007C4F42">
            <w:pPr>
              <w:jc w:val="center"/>
            </w:pPr>
            <w:r w:rsidRPr="000C2B75">
              <w:t>100%</w:t>
            </w:r>
          </w:p>
        </w:tc>
      </w:tr>
      <w:tr w:rsidR="00C51242" w:rsidRPr="0073095D" w14:paraId="00F3EAF2" w14:textId="77777777" w:rsidTr="007C4F42">
        <w:tc>
          <w:tcPr>
            <w:tcW w:w="7420" w:type="dxa"/>
            <w:gridSpan w:val="7"/>
            <w:shd w:val="clear" w:color="auto" w:fill="D9D9D9" w:themeFill="background1" w:themeFillShade="D9"/>
          </w:tcPr>
          <w:p w14:paraId="04E963DD" w14:textId="77777777" w:rsidR="00C51242" w:rsidRPr="000C2B75" w:rsidRDefault="00C51242" w:rsidP="007C4F42">
            <w:pPr>
              <w:jc w:val="center"/>
              <w:rPr>
                <w:b/>
              </w:rPr>
            </w:pPr>
            <w:r w:rsidRPr="000C2B75">
              <w:rPr>
                <w:b/>
              </w:rPr>
              <w:t>Школьный результат</w:t>
            </w:r>
          </w:p>
        </w:tc>
        <w:tc>
          <w:tcPr>
            <w:tcW w:w="1186" w:type="dxa"/>
          </w:tcPr>
          <w:p w14:paraId="08A8BA88" w14:textId="77777777" w:rsidR="00C51242" w:rsidRPr="000C2B75" w:rsidRDefault="00C51242" w:rsidP="007C4F42">
            <w:pPr>
              <w:jc w:val="center"/>
            </w:pPr>
            <w:r w:rsidRPr="000C2B75">
              <w:t>57</w:t>
            </w:r>
          </w:p>
        </w:tc>
        <w:tc>
          <w:tcPr>
            <w:tcW w:w="1755" w:type="dxa"/>
          </w:tcPr>
          <w:p w14:paraId="4C089975" w14:textId="77777777" w:rsidR="00C51242" w:rsidRPr="000C2B75" w:rsidRDefault="00C51242" w:rsidP="007C4F42">
            <w:pPr>
              <w:jc w:val="center"/>
            </w:pPr>
            <w:r w:rsidRPr="000C2B75">
              <w:t>100%</w:t>
            </w:r>
          </w:p>
        </w:tc>
      </w:tr>
      <w:tr w:rsidR="00C51242" w:rsidRPr="0073095D" w14:paraId="5E1D7E05" w14:textId="77777777" w:rsidTr="007C4F42">
        <w:tc>
          <w:tcPr>
            <w:tcW w:w="7420" w:type="dxa"/>
            <w:gridSpan w:val="7"/>
            <w:shd w:val="clear" w:color="auto" w:fill="D9D9D9" w:themeFill="background1" w:themeFillShade="D9"/>
          </w:tcPr>
          <w:p w14:paraId="28890202" w14:textId="77777777" w:rsidR="00C51242" w:rsidRPr="000C2B75" w:rsidRDefault="00C51242" w:rsidP="007C4F42">
            <w:pPr>
              <w:jc w:val="center"/>
              <w:rPr>
                <w:b/>
              </w:rPr>
            </w:pPr>
            <w:r w:rsidRPr="000C2B75">
              <w:rPr>
                <w:b/>
              </w:rPr>
              <w:t>Городской результат</w:t>
            </w:r>
          </w:p>
        </w:tc>
        <w:tc>
          <w:tcPr>
            <w:tcW w:w="1186" w:type="dxa"/>
          </w:tcPr>
          <w:p w14:paraId="2B1ED421" w14:textId="77777777" w:rsidR="00C51242" w:rsidRPr="000C2B75" w:rsidRDefault="00C51242" w:rsidP="007C4F42">
            <w:pPr>
              <w:jc w:val="center"/>
            </w:pPr>
            <w:r w:rsidRPr="000C2B75">
              <w:t>60</w:t>
            </w:r>
          </w:p>
        </w:tc>
        <w:tc>
          <w:tcPr>
            <w:tcW w:w="1755" w:type="dxa"/>
          </w:tcPr>
          <w:p w14:paraId="58BCCD51" w14:textId="77777777" w:rsidR="00C51242" w:rsidRPr="000C2B75" w:rsidRDefault="00C51242" w:rsidP="007C4F42">
            <w:pPr>
              <w:jc w:val="center"/>
            </w:pPr>
          </w:p>
        </w:tc>
      </w:tr>
    </w:tbl>
    <w:p w14:paraId="2C786307" w14:textId="77777777" w:rsidR="00C51242" w:rsidRDefault="00C51242" w:rsidP="00C51242">
      <w:pPr>
        <w:jc w:val="both"/>
        <w:rPr>
          <w:b/>
          <w:color w:val="000000"/>
        </w:rPr>
      </w:pPr>
    </w:p>
    <w:p w14:paraId="217BDBE3" w14:textId="77777777" w:rsidR="00C51242" w:rsidRPr="000C2B75" w:rsidRDefault="00C51242" w:rsidP="00C51242">
      <w:pPr>
        <w:jc w:val="both"/>
        <w:rPr>
          <w:b/>
        </w:rPr>
      </w:pPr>
      <w:r w:rsidRPr="000C2B75">
        <w:rPr>
          <w:b/>
        </w:rPr>
        <w:t>Уровень подготовки выпускников.</w:t>
      </w:r>
    </w:p>
    <w:p w14:paraId="27AF4CDD" w14:textId="77777777" w:rsidR="00C51242" w:rsidRPr="000C2B75" w:rsidRDefault="00C51242" w:rsidP="00C51242">
      <w:pPr>
        <w:ind w:firstLine="708"/>
        <w:jc w:val="both"/>
      </w:pPr>
      <w:r w:rsidRPr="000C2B75">
        <w:t>Высокий: набрали более 70 баллов - 6 выпускников (43%).</w:t>
      </w:r>
    </w:p>
    <w:p w14:paraId="0B247302" w14:textId="77777777" w:rsidR="00C51242" w:rsidRPr="000C2B75" w:rsidRDefault="00C51242" w:rsidP="00C51242">
      <w:pPr>
        <w:ind w:firstLine="708"/>
        <w:jc w:val="both"/>
      </w:pPr>
      <w:r w:rsidRPr="000C2B75">
        <w:t>Средний и ниже среднего: 50-69 баллов – 4 выпускника (29%)</w:t>
      </w:r>
    </w:p>
    <w:p w14:paraId="105CDA76" w14:textId="77777777" w:rsidR="00C51242" w:rsidRPr="000C2B75" w:rsidRDefault="00C51242" w:rsidP="00C51242">
      <w:pPr>
        <w:ind w:firstLine="708"/>
        <w:jc w:val="both"/>
      </w:pPr>
      <w:r w:rsidRPr="000C2B75">
        <w:t xml:space="preserve">Низкий: до 49 баллов – 4  </w:t>
      </w:r>
    </w:p>
    <w:p w14:paraId="5535A653" w14:textId="77777777" w:rsidR="00C51242" w:rsidRPr="000C2B75" w:rsidRDefault="00C51242" w:rsidP="00C51242">
      <w:pPr>
        <w:ind w:firstLine="708"/>
        <w:jc w:val="both"/>
      </w:pPr>
      <w:r w:rsidRPr="000C2B75">
        <w:t xml:space="preserve">Не преодолели порог 27 баллов –0 человек </w:t>
      </w:r>
    </w:p>
    <w:p w14:paraId="063AA69B" w14:textId="77777777" w:rsidR="00C51242" w:rsidRPr="000C2B75" w:rsidRDefault="00C51242" w:rsidP="00C51242">
      <w:pPr>
        <w:ind w:firstLine="708"/>
        <w:jc w:val="both"/>
      </w:pPr>
      <w:r w:rsidRPr="000C2B75">
        <w:t xml:space="preserve">Средний балл учащихся 11 класса </w:t>
      </w:r>
      <w:proofErr w:type="gramStart"/>
      <w:r w:rsidRPr="000C2B75">
        <w:t>ниже  городского</w:t>
      </w:r>
      <w:proofErr w:type="gramEnd"/>
      <w:r w:rsidRPr="000C2B75">
        <w:t xml:space="preserve"> показателя на 3,0.</w:t>
      </w:r>
    </w:p>
    <w:p w14:paraId="131643BB" w14:textId="77777777" w:rsidR="00C51242" w:rsidRPr="000C2B75" w:rsidRDefault="00C51242" w:rsidP="00C51242">
      <w:pPr>
        <w:ind w:firstLine="708"/>
        <w:jc w:val="both"/>
      </w:pPr>
      <w:r w:rsidRPr="000C2B75">
        <w:t xml:space="preserve">Максимальный балл – 96 (Сараев А.). Успеваемость составила 100%. </w:t>
      </w:r>
      <w:r w:rsidRPr="000C2B75">
        <w:rPr>
          <w:b/>
        </w:rPr>
        <w:t>Средний балл по математике составил 57</w:t>
      </w:r>
      <w:r w:rsidRPr="000C2B75">
        <w:t xml:space="preserve">, что на 4% ниже по сравнению с итогами 2023 года. </w:t>
      </w:r>
    </w:p>
    <w:p w14:paraId="583111FB" w14:textId="77777777" w:rsidR="00C51242" w:rsidRDefault="00C51242" w:rsidP="00C51242">
      <w:pPr>
        <w:ind w:firstLine="708"/>
        <w:jc w:val="both"/>
      </w:pPr>
    </w:p>
    <w:p w14:paraId="6D8BBB19" w14:textId="77777777" w:rsidR="00C51242" w:rsidRPr="004A3489" w:rsidRDefault="00C51242" w:rsidP="00C51242">
      <w:pPr>
        <w:ind w:firstLine="708"/>
        <w:jc w:val="both"/>
      </w:pPr>
      <w:r w:rsidRPr="004A3489">
        <w:t xml:space="preserve">Для сдачи экзаменов по выбору в форме ЕГЭ учащимися было </w:t>
      </w:r>
      <w:r>
        <w:t>предложено</w:t>
      </w:r>
      <w:r w:rsidRPr="004A3489">
        <w:t xml:space="preserve"> </w:t>
      </w:r>
      <w:r>
        <w:t>9</w:t>
      </w:r>
      <w:r w:rsidRPr="004A3489">
        <w:t xml:space="preserve"> предметов: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56"/>
        <w:gridCol w:w="3336"/>
        <w:gridCol w:w="3357"/>
      </w:tblGrid>
      <w:tr w:rsidR="00C51242" w14:paraId="7511E224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3296" w:type="dxa"/>
            <w:vMerge w:val="restart"/>
            <w:shd w:val="clear" w:color="auto" w:fill="BFBFBF" w:themeFill="background1" w:themeFillShade="BF"/>
            <w:vAlign w:val="center"/>
          </w:tcPr>
          <w:p w14:paraId="2495A405" w14:textId="77777777" w:rsidR="00C51242" w:rsidRPr="00C71061" w:rsidRDefault="00C51242" w:rsidP="007C4F42">
            <w:pPr>
              <w:jc w:val="center"/>
              <w:rPr>
                <w:b/>
                <w:color w:val="000000"/>
              </w:rPr>
            </w:pPr>
            <w:r w:rsidRPr="00C71061">
              <w:rPr>
                <w:b/>
                <w:color w:val="000000"/>
              </w:rPr>
              <w:t>Предмет</w:t>
            </w:r>
          </w:p>
        </w:tc>
        <w:tc>
          <w:tcPr>
            <w:tcW w:w="3296" w:type="dxa"/>
            <w:vMerge w:val="restart"/>
            <w:shd w:val="clear" w:color="auto" w:fill="BFBFBF" w:themeFill="background1" w:themeFillShade="BF"/>
            <w:vAlign w:val="center"/>
          </w:tcPr>
          <w:p w14:paraId="1BC22A10" w14:textId="77777777" w:rsidR="00C51242" w:rsidRPr="00C71061" w:rsidRDefault="00C51242" w:rsidP="007C4F42">
            <w:pPr>
              <w:jc w:val="center"/>
              <w:rPr>
                <w:b/>
                <w:color w:val="000000"/>
              </w:rPr>
            </w:pPr>
            <w:r w:rsidRPr="00C71061">
              <w:rPr>
                <w:b/>
                <w:color w:val="000000"/>
              </w:rPr>
              <w:t>Количество учащихся,</w:t>
            </w:r>
          </w:p>
          <w:p w14:paraId="02D45DEA" w14:textId="77777777" w:rsidR="00C51242" w:rsidRPr="00C71061" w:rsidRDefault="00C51242" w:rsidP="007C4F42">
            <w:pPr>
              <w:jc w:val="center"/>
              <w:rPr>
                <w:b/>
                <w:color w:val="000000"/>
              </w:rPr>
            </w:pPr>
            <w:r w:rsidRPr="00C71061">
              <w:rPr>
                <w:b/>
                <w:color w:val="000000"/>
              </w:rPr>
              <w:t>сдававших предмет</w:t>
            </w:r>
          </w:p>
        </w:tc>
        <w:tc>
          <w:tcPr>
            <w:tcW w:w="3297" w:type="dxa"/>
            <w:vMerge w:val="restart"/>
            <w:shd w:val="clear" w:color="auto" w:fill="BFBFBF" w:themeFill="background1" w:themeFillShade="BF"/>
            <w:vAlign w:val="center"/>
          </w:tcPr>
          <w:p w14:paraId="28239308" w14:textId="77777777" w:rsidR="00C51242" w:rsidRPr="00C71061" w:rsidRDefault="00C51242" w:rsidP="007C4F42">
            <w:pPr>
              <w:jc w:val="center"/>
              <w:rPr>
                <w:b/>
                <w:color w:val="000000"/>
              </w:rPr>
            </w:pPr>
            <w:r w:rsidRPr="00C71061">
              <w:rPr>
                <w:b/>
                <w:color w:val="000000"/>
              </w:rPr>
              <w:t>% от общего</w:t>
            </w:r>
          </w:p>
          <w:p w14:paraId="77CC5626" w14:textId="77777777" w:rsidR="00C51242" w:rsidRPr="00C71061" w:rsidRDefault="00C51242" w:rsidP="007C4F42">
            <w:pPr>
              <w:jc w:val="center"/>
              <w:rPr>
                <w:b/>
                <w:color w:val="000000"/>
              </w:rPr>
            </w:pPr>
            <w:r w:rsidRPr="00C71061">
              <w:rPr>
                <w:b/>
                <w:color w:val="000000"/>
              </w:rPr>
              <w:t>числа учащихся</w:t>
            </w:r>
          </w:p>
        </w:tc>
      </w:tr>
      <w:tr w:rsidR="00C51242" w14:paraId="476D755D" w14:textId="77777777" w:rsidTr="007C4F42">
        <w:trPr>
          <w:trHeight w:val="300"/>
        </w:trPr>
        <w:tc>
          <w:tcPr>
            <w:tcW w:w="3296" w:type="dxa"/>
            <w:vMerge/>
            <w:shd w:val="clear" w:color="auto" w:fill="BFBFBF" w:themeFill="background1" w:themeFillShade="BF"/>
          </w:tcPr>
          <w:p w14:paraId="4A1D8679" w14:textId="77777777" w:rsidR="00C51242" w:rsidRDefault="00C51242" w:rsidP="007C4F42">
            <w:pPr>
              <w:jc w:val="both"/>
              <w:rPr>
                <w:color w:val="000000"/>
              </w:rPr>
            </w:pPr>
          </w:p>
        </w:tc>
        <w:tc>
          <w:tcPr>
            <w:tcW w:w="3296" w:type="dxa"/>
            <w:vMerge/>
            <w:shd w:val="clear" w:color="auto" w:fill="BFBFBF" w:themeFill="background1" w:themeFillShade="BF"/>
          </w:tcPr>
          <w:p w14:paraId="69BCB27C" w14:textId="77777777" w:rsidR="00C51242" w:rsidRDefault="00C51242" w:rsidP="007C4F42">
            <w:pPr>
              <w:jc w:val="both"/>
              <w:rPr>
                <w:color w:val="000000"/>
              </w:rPr>
            </w:pPr>
          </w:p>
        </w:tc>
        <w:tc>
          <w:tcPr>
            <w:tcW w:w="3297" w:type="dxa"/>
            <w:vMerge/>
            <w:shd w:val="clear" w:color="auto" w:fill="BFBFBF" w:themeFill="background1" w:themeFillShade="BF"/>
          </w:tcPr>
          <w:p w14:paraId="071839C9" w14:textId="77777777" w:rsidR="00C51242" w:rsidRDefault="00C51242" w:rsidP="007C4F42">
            <w:pPr>
              <w:jc w:val="both"/>
              <w:rPr>
                <w:color w:val="000000"/>
              </w:rPr>
            </w:pPr>
          </w:p>
        </w:tc>
      </w:tr>
      <w:tr w:rsidR="00C51242" w14:paraId="55986F15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4D3C441B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3296" w:type="dxa"/>
          </w:tcPr>
          <w:p w14:paraId="1C0D990D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97" w:type="dxa"/>
          </w:tcPr>
          <w:p w14:paraId="50B54803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C51242" w14:paraId="3895E839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53EA6A38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296" w:type="dxa"/>
          </w:tcPr>
          <w:p w14:paraId="62F9CE44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97" w:type="dxa"/>
          </w:tcPr>
          <w:p w14:paraId="246B046F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</w:tr>
      <w:tr w:rsidR="00C51242" w14:paraId="720519DF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69FA9AA3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3296" w:type="dxa"/>
          </w:tcPr>
          <w:p w14:paraId="4E0B4771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97" w:type="dxa"/>
          </w:tcPr>
          <w:p w14:paraId="21C086EE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C51242" w14:paraId="051D1846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48BE6FCE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3296" w:type="dxa"/>
          </w:tcPr>
          <w:p w14:paraId="4CD40BF9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97" w:type="dxa"/>
          </w:tcPr>
          <w:p w14:paraId="7DDC3D00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C51242" w14:paraId="52850CF6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4838DEDD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296" w:type="dxa"/>
          </w:tcPr>
          <w:p w14:paraId="48CAAF48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97" w:type="dxa"/>
          </w:tcPr>
          <w:p w14:paraId="22B345AF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C51242" w14:paraId="28465CBE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554F10A8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3296" w:type="dxa"/>
          </w:tcPr>
          <w:p w14:paraId="553EEE52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97" w:type="dxa"/>
          </w:tcPr>
          <w:p w14:paraId="6A49B234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C51242" w14:paraId="5FC5245E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2E60B56C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3296" w:type="dxa"/>
          </w:tcPr>
          <w:p w14:paraId="4F1CC640" w14:textId="77777777" w:rsidR="00C51242" w:rsidRPr="009774D1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97" w:type="dxa"/>
          </w:tcPr>
          <w:p w14:paraId="1DEE732C" w14:textId="77777777" w:rsidR="00C51242" w:rsidRPr="002A4A1E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C51242" w14:paraId="648EEC39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29110BA2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296" w:type="dxa"/>
          </w:tcPr>
          <w:p w14:paraId="0DF80565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97" w:type="dxa"/>
          </w:tcPr>
          <w:p w14:paraId="7EF3A85D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C51242" w14:paraId="6AE81AB8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5A092B09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296" w:type="dxa"/>
          </w:tcPr>
          <w:p w14:paraId="2CC4DA6D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97" w:type="dxa"/>
          </w:tcPr>
          <w:p w14:paraId="16FC5F7E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C51242" w14:paraId="3A940804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6555FCA7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П</w:t>
            </w:r>
          </w:p>
        </w:tc>
        <w:tc>
          <w:tcPr>
            <w:tcW w:w="3296" w:type="dxa"/>
          </w:tcPr>
          <w:p w14:paraId="2ECA7D98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297" w:type="dxa"/>
          </w:tcPr>
          <w:p w14:paraId="2940EB6A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</w:tr>
      <w:tr w:rsidR="00C51242" w14:paraId="4BC66428" w14:textId="77777777" w:rsidTr="007C4F42">
        <w:tc>
          <w:tcPr>
            <w:tcW w:w="3296" w:type="dxa"/>
            <w:shd w:val="clear" w:color="auto" w:fill="D9D9D9" w:themeFill="background1" w:themeFillShade="D9"/>
          </w:tcPr>
          <w:p w14:paraId="5C04585E" w14:textId="77777777" w:rsidR="00C51242" w:rsidRDefault="00C51242" w:rsidP="007C4F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Б</w:t>
            </w:r>
          </w:p>
        </w:tc>
        <w:tc>
          <w:tcPr>
            <w:tcW w:w="3296" w:type="dxa"/>
          </w:tcPr>
          <w:p w14:paraId="2DBF02F7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97" w:type="dxa"/>
          </w:tcPr>
          <w:p w14:paraId="13E17807" w14:textId="77777777" w:rsidR="00C51242" w:rsidRDefault="00C51242" w:rsidP="007C4F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</w:tr>
    </w:tbl>
    <w:p w14:paraId="14FD348A" w14:textId="77777777" w:rsidR="00C51242" w:rsidRDefault="00C51242" w:rsidP="00C51242">
      <w:pPr>
        <w:jc w:val="both"/>
        <w:rPr>
          <w:color w:val="000000"/>
        </w:rPr>
      </w:pPr>
    </w:p>
    <w:p w14:paraId="50D55C16" w14:textId="77777777" w:rsidR="00C51242" w:rsidRPr="00FB6C7A" w:rsidRDefault="00C51242" w:rsidP="00C51242">
      <w:pPr>
        <w:jc w:val="both"/>
      </w:pPr>
      <w:r>
        <w:rPr>
          <w:color w:val="000000"/>
        </w:rPr>
        <w:tab/>
      </w:r>
      <w:r w:rsidRPr="004A3489">
        <w:t xml:space="preserve">В этом учебном году учащиеся выбрали </w:t>
      </w:r>
      <w:r>
        <w:t>9</w:t>
      </w:r>
      <w:r w:rsidRPr="004A3489">
        <w:t xml:space="preserve"> предметов ЕГЭ. Наибольшее количество выпускников, выбрали для сдачи экзаменов по </w:t>
      </w:r>
      <w:r w:rsidRPr="008D7434">
        <w:t>выбору</w:t>
      </w:r>
      <w:r>
        <w:t xml:space="preserve">: </w:t>
      </w:r>
      <w:r w:rsidRPr="00FB6C7A">
        <w:t>обществознание</w:t>
      </w:r>
      <w:r>
        <w:t xml:space="preserve"> </w:t>
      </w:r>
      <w:r w:rsidRPr="00FB6C7A">
        <w:t xml:space="preserve">– </w:t>
      </w:r>
      <w:r>
        <w:t>45</w:t>
      </w:r>
      <w:proofErr w:type="gramStart"/>
      <w:r w:rsidRPr="00FB6C7A">
        <w:t xml:space="preserve">%,  </w:t>
      </w:r>
      <w:r>
        <w:t>химия</w:t>
      </w:r>
      <w:proofErr w:type="gramEnd"/>
      <w:r>
        <w:t xml:space="preserve"> и биология</w:t>
      </w:r>
      <w:r w:rsidRPr="00FB6C7A">
        <w:t xml:space="preserve"> – </w:t>
      </w:r>
      <w:r>
        <w:t>24</w:t>
      </w:r>
      <w:r w:rsidRPr="00FB6C7A">
        <w:t>%,</w:t>
      </w:r>
      <w:r>
        <w:t xml:space="preserve"> физика – 17%.</w:t>
      </w:r>
    </w:p>
    <w:p w14:paraId="243A9C8C" w14:textId="77777777" w:rsidR="00C51242" w:rsidRPr="00FB6C7A" w:rsidRDefault="00C51242" w:rsidP="00C51242">
      <w:pPr>
        <w:jc w:val="both"/>
      </w:pPr>
    </w:p>
    <w:p w14:paraId="7794778E" w14:textId="77777777" w:rsidR="00C51242" w:rsidRDefault="00C51242" w:rsidP="00C51242">
      <w:pPr>
        <w:shd w:val="clear" w:color="auto" w:fill="92D050"/>
        <w:jc w:val="center"/>
        <w:rPr>
          <w:color w:val="000000"/>
          <w:spacing w:val="-2"/>
        </w:rPr>
      </w:pPr>
      <w:r w:rsidRPr="00A928AB">
        <w:rPr>
          <w:b/>
          <w:spacing w:val="-2"/>
          <w:shd w:val="clear" w:color="auto" w:fill="92D050"/>
        </w:rPr>
        <w:t>Общие итоги успеваемости (%)</w:t>
      </w:r>
    </w:p>
    <w:p w14:paraId="15BB747B" w14:textId="77777777" w:rsidR="00C51242" w:rsidRDefault="00C51242" w:rsidP="00C51242">
      <w:pPr>
        <w:rPr>
          <w:color w:val="000000"/>
          <w:spacing w:val="-2"/>
        </w:rPr>
      </w:pPr>
    </w:p>
    <w:tbl>
      <w:tblPr>
        <w:tblStyle w:val="a9"/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1270"/>
        <w:gridCol w:w="767"/>
        <w:gridCol w:w="766"/>
        <w:gridCol w:w="767"/>
        <w:gridCol w:w="766"/>
        <w:gridCol w:w="766"/>
        <w:gridCol w:w="767"/>
        <w:gridCol w:w="767"/>
        <w:gridCol w:w="766"/>
        <w:gridCol w:w="767"/>
        <w:gridCol w:w="766"/>
        <w:gridCol w:w="770"/>
      </w:tblGrid>
      <w:tr w:rsidR="00C51242" w14:paraId="4FC554A5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0" w:type="dxa"/>
            <w:shd w:val="clear" w:color="auto" w:fill="BFBFBF" w:themeFill="background1" w:themeFillShade="BF"/>
          </w:tcPr>
          <w:p w14:paraId="537049C1" w14:textId="77777777" w:rsidR="00C51242" w:rsidRDefault="00C51242" w:rsidP="007C4F42">
            <w:pPr>
              <w:rPr>
                <w:spacing w:val="-2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</w:tcPr>
          <w:p w14:paraId="15CA5E5D" w14:textId="77777777" w:rsidR="00C51242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м</w:t>
            </w:r>
            <w:r w:rsidRPr="000A0F19">
              <w:rPr>
                <w:b/>
                <w:spacing w:val="-2"/>
                <w:sz w:val="16"/>
                <w:szCs w:val="16"/>
              </w:rPr>
              <w:t>атем</w:t>
            </w:r>
            <w:proofErr w:type="spellEnd"/>
          </w:p>
          <w:p w14:paraId="0F92C2D2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проф</w:t>
            </w:r>
            <w:proofErr w:type="spellEnd"/>
          </w:p>
        </w:tc>
        <w:tc>
          <w:tcPr>
            <w:tcW w:w="726" w:type="dxa"/>
            <w:shd w:val="clear" w:color="auto" w:fill="BFBFBF" w:themeFill="background1" w:themeFillShade="BF"/>
          </w:tcPr>
          <w:p w14:paraId="0C48AC23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27" w:type="dxa"/>
            <w:shd w:val="clear" w:color="auto" w:fill="BFBFBF" w:themeFill="background1" w:themeFillShade="BF"/>
          </w:tcPr>
          <w:p w14:paraId="5B0076E2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0A0F19">
              <w:rPr>
                <w:b/>
                <w:spacing w:val="-2"/>
                <w:sz w:val="16"/>
                <w:szCs w:val="16"/>
              </w:rPr>
              <w:t>химия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3BDD9079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726" w:type="dxa"/>
            <w:shd w:val="clear" w:color="auto" w:fill="BFBFBF" w:themeFill="background1" w:themeFillShade="BF"/>
          </w:tcPr>
          <w:p w14:paraId="3DFC39AA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0A0F19">
              <w:rPr>
                <w:b/>
                <w:spacing w:val="-2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27" w:type="dxa"/>
            <w:shd w:val="clear" w:color="auto" w:fill="BFBFBF" w:themeFill="background1" w:themeFillShade="BF"/>
          </w:tcPr>
          <w:p w14:paraId="103D0215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биолог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F859282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 w:rsidRPr="000A0F19">
              <w:rPr>
                <w:b/>
                <w:spacing w:val="-2"/>
                <w:sz w:val="16"/>
                <w:szCs w:val="16"/>
              </w:rPr>
              <w:t>анг</w:t>
            </w:r>
            <w:proofErr w:type="spellEnd"/>
            <w:r w:rsidRPr="000A0F19">
              <w:rPr>
                <w:b/>
                <w:spacing w:val="-2"/>
                <w:sz w:val="16"/>
                <w:szCs w:val="16"/>
              </w:rPr>
              <w:t>.</w:t>
            </w:r>
          </w:p>
          <w:p w14:paraId="12524585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</w:tcPr>
          <w:p w14:paraId="7941ACF2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27" w:type="dxa"/>
            <w:shd w:val="clear" w:color="auto" w:fill="BFBFBF" w:themeFill="background1" w:themeFillShade="BF"/>
          </w:tcPr>
          <w:p w14:paraId="6794B181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0A0F19">
              <w:rPr>
                <w:b/>
                <w:spacing w:val="-2"/>
                <w:sz w:val="16"/>
                <w:szCs w:val="16"/>
              </w:rPr>
              <w:t>физика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4E6A89CA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0A0F19">
              <w:rPr>
                <w:b/>
                <w:spacing w:val="-2"/>
                <w:sz w:val="16"/>
                <w:szCs w:val="16"/>
              </w:rPr>
              <w:t>литер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14:paraId="6834E1BF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b/>
                <w:spacing w:val="-2"/>
                <w:sz w:val="16"/>
                <w:szCs w:val="16"/>
              </w:rPr>
              <w:t>истор</w:t>
            </w:r>
            <w:proofErr w:type="spellEnd"/>
          </w:p>
        </w:tc>
      </w:tr>
      <w:tr w:rsidR="00C51242" w14:paraId="0A617675" w14:textId="77777777" w:rsidTr="007C4F42">
        <w:trPr>
          <w:cantSplit/>
          <w:trHeight w:val="389"/>
        </w:trPr>
        <w:tc>
          <w:tcPr>
            <w:tcW w:w="1210" w:type="dxa"/>
            <w:shd w:val="clear" w:color="auto" w:fill="D9D9D9" w:themeFill="background1" w:themeFillShade="D9"/>
          </w:tcPr>
          <w:p w14:paraId="604D2C3C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Успеваемость </w:t>
            </w:r>
            <w:r w:rsidRPr="000A0F19">
              <w:rPr>
                <w:b/>
                <w:spacing w:val="-2"/>
                <w:sz w:val="18"/>
                <w:szCs w:val="18"/>
              </w:rPr>
              <w:t>по школе</w:t>
            </w:r>
          </w:p>
        </w:tc>
        <w:tc>
          <w:tcPr>
            <w:tcW w:w="727" w:type="dxa"/>
            <w:vAlign w:val="center"/>
          </w:tcPr>
          <w:p w14:paraId="0BA6E207" w14:textId="77777777" w:rsidR="00C51242" w:rsidRPr="000C2B75" w:rsidRDefault="00C51242" w:rsidP="007C4F42">
            <w:pPr>
              <w:jc w:val="center"/>
              <w:rPr>
                <w:b/>
                <w:spacing w:val="-2"/>
              </w:rPr>
            </w:pPr>
            <w:r w:rsidRPr="000C2B75">
              <w:rPr>
                <w:b/>
                <w:spacing w:val="-2"/>
              </w:rPr>
              <w:t>100</w:t>
            </w:r>
          </w:p>
        </w:tc>
        <w:tc>
          <w:tcPr>
            <w:tcW w:w="726" w:type="dxa"/>
            <w:vAlign w:val="center"/>
          </w:tcPr>
          <w:p w14:paraId="1C39CD0F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100</w:t>
            </w:r>
          </w:p>
        </w:tc>
        <w:tc>
          <w:tcPr>
            <w:tcW w:w="727" w:type="dxa"/>
            <w:vAlign w:val="center"/>
          </w:tcPr>
          <w:p w14:paraId="707C79DC" w14:textId="77777777" w:rsidR="00C51242" w:rsidRPr="00FC7F88" w:rsidRDefault="00C51242" w:rsidP="007C4F42">
            <w:pPr>
              <w:jc w:val="center"/>
              <w:rPr>
                <w:b/>
                <w:spacing w:val="-2"/>
              </w:rPr>
            </w:pPr>
            <w:r w:rsidRPr="00FC7F88">
              <w:rPr>
                <w:b/>
                <w:spacing w:val="-2"/>
              </w:rPr>
              <w:t>86</w:t>
            </w:r>
          </w:p>
        </w:tc>
        <w:tc>
          <w:tcPr>
            <w:tcW w:w="726" w:type="dxa"/>
            <w:vAlign w:val="center"/>
          </w:tcPr>
          <w:p w14:paraId="725BDCB6" w14:textId="77777777" w:rsidR="00C51242" w:rsidRPr="00771EE2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100</w:t>
            </w:r>
          </w:p>
        </w:tc>
        <w:tc>
          <w:tcPr>
            <w:tcW w:w="726" w:type="dxa"/>
            <w:vAlign w:val="center"/>
          </w:tcPr>
          <w:p w14:paraId="492F329E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-</w:t>
            </w:r>
          </w:p>
        </w:tc>
        <w:tc>
          <w:tcPr>
            <w:tcW w:w="726" w:type="dxa"/>
            <w:vAlign w:val="center"/>
          </w:tcPr>
          <w:p w14:paraId="32B5C505" w14:textId="77777777" w:rsidR="00C51242" w:rsidRPr="009577D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86</w:t>
            </w:r>
          </w:p>
        </w:tc>
        <w:tc>
          <w:tcPr>
            <w:tcW w:w="727" w:type="dxa"/>
            <w:vAlign w:val="center"/>
          </w:tcPr>
          <w:p w14:paraId="025420B2" w14:textId="77777777" w:rsidR="00C51242" w:rsidRPr="009577D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60</w:t>
            </w:r>
          </w:p>
        </w:tc>
        <w:tc>
          <w:tcPr>
            <w:tcW w:w="726" w:type="dxa"/>
            <w:vAlign w:val="center"/>
          </w:tcPr>
          <w:p w14:paraId="7076F1E7" w14:textId="77777777" w:rsidR="00C51242" w:rsidRPr="00293D8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92</w:t>
            </w:r>
          </w:p>
        </w:tc>
        <w:tc>
          <w:tcPr>
            <w:tcW w:w="727" w:type="dxa"/>
            <w:vAlign w:val="center"/>
          </w:tcPr>
          <w:p w14:paraId="1E2B0F54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100</w:t>
            </w:r>
          </w:p>
        </w:tc>
        <w:tc>
          <w:tcPr>
            <w:tcW w:w="726" w:type="dxa"/>
            <w:vAlign w:val="center"/>
          </w:tcPr>
          <w:p w14:paraId="74F7BCFD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100</w:t>
            </w:r>
          </w:p>
        </w:tc>
        <w:tc>
          <w:tcPr>
            <w:tcW w:w="710" w:type="dxa"/>
            <w:vAlign w:val="center"/>
          </w:tcPr>
          <w:p w14:paraId="5F1A2DF2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100</w:t>
            </w:r>
          </w:p>
        </w:tc>
      </w:tr>
      <w:tr w:rsidR="00C51242" w14:paraId="1BD0E675" w14:textId="77777777" w:rsidTr="007C4F42">
        <w:trPr>
          <w:cantSplit/>
          <w:trHeight w:val="370"/>
        </w:trPr>
        <w:tc>
          <w:tcPr>
            <w:tcW w:w="1210" w:type="dxa"/>
            <w:shd w:val="clear" w:color="auto" w:fill="D9D9D9" w:themeFill="background1" w:themeFillShade="D9"/>
          </w:tcPr>
          <w:p w14:paraId="580A1C4D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A0F19">
              <w:rPr>
                <w:b/>
                <w:spacing w:val="-2"/>
                <w:sz w:val="18"/>
                <w:szCs w:val="18"/>
              </w:rPr>
              <w:t>Максимальный балл</w:t>
            </w:r>
          </w:p>
        </w:tc>
        <w:tc>
          <w:tcPr>
            <w:tcW w:w="727" w:type="dxa"/>
            <w:vAlign w:val="center"/>
          </w:tcPr>
          <w:p w14:paraId="16EC9FD9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94</w:t>
            </w:r>
          </w:p>
        </w:tc>
        <w:tc>
          <w:tcPr>
            <w:tcW w:w="726" w:type="dxa"/>
            <w:vAlign w:val="center"/>
          </w:tcPr>
          <w:p w14:paraId="0EBD1490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94</w:t>
            </w:r>
          </w:p>
        </w:tc>
        <w:tc>
          <w:tcPr>
            <w:tcW w:w="727" w:type="dxa"/>
            <w:vAlign w:val="center"/>
          </w:tcPr>
          <w:p w14:paraId="06CA8BCB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95</w:t>
            </w:r>
          </w:p>
        </w:tc>
        <w:tc>
          <w:tcPr>
            <w:tcW w:w="726" w:type="dxa"/>
            <w:vAlign w:val="center"/>
          </w:tcPr>
          <w:p w14:paraId="2361960F" w14:textId="77777777" w:rsidR="00C51242" w:rsidRPr="00771EE2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80</w:t>
            </w:r>
          </w:p>
        </w:tc>
        <w:tc>
          <w:tcPr>
            <w:tcW w:w="726" w:type="dxa"/>
            <w:vAlign w:val="center"/>
          </w:tcPr>
          <w:p w14:paraId="71C67079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-</w:t>
            </w:r>
          </w:p>
        </w:tc>
        <w:tc>
          <w:tcPr>
            <w:tcW w:w="726" w:type="dxa"/>
            <w:vAlign w:val="center"/>
          </w:tcPr>
          <w:p w14:paraId="64D5C68B" w14:textId="77777777" w:rsidR="00C51242" w:rsidRPr="009577D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88</w:t>
            </w:r>
          </w:p>
        </w:tc>
        <w:tc>
          <w:tcPr>
            <w:tcW w:w="727" w:type="dxa"/>
            <w:vAlign w:val="center"/>
          </w:tcPr>
          <w:p w14:paraId="782EB49C" w14:textId="77777777" w:rsidR="00C51242" w:rsidRPr="009577D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76</w:t>
            </w:r>
          </w:p>
        </w:tc>
        <w:tc>
          <w:tcPr>
            <w:tcW w:w="726" w:type="dxa"/>
            <w:vAlign w:val="center"/>
          </w:tcPr>
          <w:p w14:paraId="32D3B703" w14:textId="77777777" w:rsidR="00C51242" w:rsidRPr="00293D8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90</w:t>
            </w:r>
          </w:p>
        </w:tc>
        <w:tc>
          <w:tcPr>
            <w:tcW w:w="727" w:type="dxa"/>
            <w:vAlign w:val="center"/>
          </w:tcPr>
          <w:p w14:paraId="7F20CF1E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80</w:t>
            </w:r>
          </w:p>
        </w:tc>
        <w:tc>
          <w:tcPr>
            <w:tcW w:w="726" w:type="dxa"/>
            <w:vAlign w:val="center"/>
          </w:tcPr>
          <w:p w14:paraId="28B6BAB8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61</w:t>
            </w:r>
          </w:p>
        </w:tc>
        <w:tc>
          <w:tcPr>
            <w:tcW w:w="710" w:type="dxa"/>
            <w:vAlign w:val="center"/>
          </w:tcPr>
          <w:p w14:paraId="0525F266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64</w:t>
            </w:r>
          </w:p>
        </w:tc>
      </w:tr>
      <w:tr w:rsidR="00C51242" w14:paraId="7EF3E344" w14:textId="77777777" w:rsidTr="007C4F42">
        <w:trPr>
          <w:cantSplit/>
          <w:trHeight w:val="587"/>
        </w:trPr>
        <w:tc>
          <w:tcPr>
            <w:tcW w:w="1210" w:type="dxa"/>
            <w:shd w:val="clear" w:color="auto" w:fill="D9D9D9" w:themeFill="background1" w:themeFillShade="D9"/>
          </w:tcPr>
          <w:p w14:paraId="3825E135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A0F19">
              <w:rPr>
                <w:b/>
                <w:spacing w:val="-2"/>
                <w:sz w:val="18"/>
                <w:szCs w:val="18"/>
              </w:rPr>
              <w:t>Средний балл по школе</w:t>
            </w:r>
          </w:p>
        </w:tc>
        <w:tc>
          <w:tcPr>
            <w:tcW w:w="727" w:type="dxa"/>
            <w:vAlign w:val="center"/>
          </w:tcPr>
          <w:p w14:paraId="203D8BC4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57</w:t>
            </w:r>
          </w:p>
        </w:tc>
        <w:tc>
          <w:tcPr>
            <w:tcW w:w="726" w:type="dxa"/>
            <w:vAlign w:val="center"/>
          </w:tcPr>
          <w:p w14:paraId="7427AC0D" w14:textId="77777777" w:rsidR="00C51242" w:rsidRPr="003134C5" w:rsidRDefault="00C51242" w:rsidP="007C4F42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65</w:t>
            </w:r>
          </w:p>
        </w:tc>
        <w:tc>
          <w:tcPr>
            <w:tcW w:w="727" w:type="dxa"/>
            <w:vAlign w:val="center"/>
          </w:tcPr>
          <w:p w14:paraId="3100645C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55</w:t>
            </w:r>
          </w:p>
        </w:tc>
        <w:tc>
          <w:tcPr>
            <w:tcW w:w="726" w:type="dxa"/>
            <w:vAlign w:val="center"/>
          </w:tcPr>
          <w:p w14:paraId="7716FE27" w14:textId="77777777" w:rsidR="00C51242" w:rsidRPr="00771EE2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80</w:t>
            </w:r>
          </w:p>
        </w:tc>
        <w:tc>
          <w:tcPr>
            <w:tcW w:w="726" w:type="dxa"/>
            <w:vAlign w:val="center"/>
          </w:tcPr>
          <w:p w14:paraId="48210B1D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-</w:t>
            </w:r>
          </w:p>
        </w:tc>
        <w:tc>
          <w:tcPr>
            <w:tcW w:w="726" w:type="dxa"/>
            <w:vAlign w:val="center"/>
          </w:tcPr>
          <w:p w14:paraId="36B43592" w14:textId="77777777" w:rsidR="00C51242" w:rsidRPr="00C4606B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54</w:t>
            </w:r>
          </w:p>
        </w:tc>
        <w:tc>
          <w:tcPr>
            <w:tcW w:w="727" w:type="dxa"/>
            <w:vAlign w:val="center"/>
          </w:tcPr>
          <w:p w14:paraId="3A77FA4E" w14:textId="77777777" w:rsidR="00C51242" w:rsidRPr="00C4606B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43</w:t>
            </w:r>
          </w:p>
        </w:tc>
        <w:tc>
          <w:tcPr>
            <w:tcW w:w="726" w:type="dxa"/>
            <w:vAlign w:val="center"/>
          </w:tcPr>
          <w:p w14:paraId="27CA5B21" w14:textId="77777777" w:rsidR="00C51242" w:rsidRPr="00293D8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60</w:t>
            </w:r>
          </w:p>
        </w:tc>
        <w:tc>
          <w:tcPr>
            <w:tcW w:w="727" w:type="dxa"/>
            <w:vAlign w:val="center"/>
          </w:tcPr>
          <w:p w14:paraId="1916BDD5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63</w:t>
            </w:r>
          </w:p>
        </w:tc>
        <w:tc>
          <w:tcPr>
            <w:tcW w:w="726" w:type="dxa"/>
            <w:vAlign w:val="center"/>
          </w:tcPr>
          <w:p w14:paraId="187D5ABD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49</w:t>
            </w:r>
          </w:p>
        </w:tc>
        <w:tc>
          <w:tcPr>
            <w:tcW w:w="710" w:type="dxa"/>
            <w:vAlign w:val="center"/>
          </w:tcPr>
          <w:p w14:paraId="1C0ECDA5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52</w:t>
            </w:r>
          </w:p>
        </w:tc>
      </w:tr>
      <w:tr w:rsidR="00C51242" w14:paraId="18534872" w14:textId="77777777" w:rsidTr="007C4F42">
        <w:trPr>
          <w:cantSplit/>
          <w:trHeight w:val="611"/>
        </w:trPr>
        <w:tc>
          <w:tcPr>
            <w:tcW w:w="1210" w:type="dxa"/>
            <w:shd w:val="clear" w:color="auto" w:fill="D9D9D9" w:themeFill="background1" w:themeFillShade="D9"/>
          </w:tcPr>
          <w:p w14:paraId="6D62ADF9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A0F19">
              <w:rPr>
                <w:b/>
                <w:spacing w:val="-2"/>
                <w:sz w:val="18"/>
                <w:szCs w:val="18"/>
              </w:rPr>
              <w:t>Средний балл по городу</w:t>
            </w:r>
          </w:p>
        </w:tc>
        <w:tc>
          <w:tcPr>
            <w:tcW w:w="727" w:type="dxa"/>
            <w:vAlign w:val="center"/>
          </w:tcPr>
          <w:p w14:paraId="7DB91679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60</w:t>
            </w:r>
          </w:p>
        </w:tc>
        <w:tc>
          <w:tcPr>
            <w:tcW w:w="726" w:type="dxa"/>
            <w:vAlign w:val="center"/>
          </w:tcPr>
          <w:p w14:paraId="40A02B40" w14:textId="77777777" w:rsidR="00C51242" w:rsidRPr="003134C5" w:rsidRDefault="00C51242" w:rsidP="007C4F42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64</w:t>
            </w:r>
          </w:p>
        </w:tc>
        <w:tc>
          <w:tcPr>
            <w:tcW w:w="727" w:type="dxa"/>
            <w:vAlign w:val="center"/>
          </w:tcPr>
          <w:p w14:paraId="5BA80380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58</w:t>
            </w:r>
          </w:p>
        </w:tc>
        <w:tc>
          <w:tcPr>
            <w:tcW w:w="726" w:type="dxa"/>
            <w:vAlign w:val="center"/>
          </w:tcPr>
          <w:p w14:paraId="579B29C1" w14:textId="77777777" w:rsidR="00C51242" w:rsidRPr="00ED0C4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65</w:t>
            </w:r>
          </w:p>
        </w:tc>
        <w:tc>
          <w:tcPr>
            <w:tcW w:w="726" w:type="dxa"/>
            <w:vAlign w:val="center"/>
          </w:tcPr>
          <w:p w14:paraId="769DAC4C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-</w:t>
            </w:r>
          </w:p>
        </w:tc>
        <w:tc>
          <w:tcPr>
            <w:tcW w:w="726" w:type="dxa"/>
            <w:vAlign w:val="center"/>
          </w:tcPr>
          <w:p w14:paraId="19E7E1FD" w14:textId="77777777" w:rsidR="00C51242" w:rsidRPr="00C4606B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58</w:t>
            </w:r>
          </w:p>
        </w:tc>
        <w:tc>
          <w:tcPr>
            <w:tcW w:w="727" w:type="dxa"/>
            <w:vAlign w:val="center"/>
          </w:tcPr>
          <w:p w14:paraId="6FD55C7B" w14:textId="77777777" w:rsidR="00C51242" w:rsidRPr="00C4606B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55</w:t>
            </w:r>
          </w:p>
        </w:tc>
        <w:tc>
          <w:tcPr>
            <w:tcW w:w="726" w:type="dxa"/>
            <w:vAlign w:val="center"/>
          </w:tcPr>
          <w:p w14:paraId="6749D603" w14:textId="77777777" w:rsidR="00C51242" w:rsidRPr="00293D8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57</w:t>
            </w:r>
          </w:p>
        </w:tc>
        <w:tc>
          <w:tcPr>
            <w:tcW w:w="727" w:type="dxa"/>
            <w:vAlign w:val="center"/>
          </w:tcPr>
          <w:p w14:paraId="16A430B2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64</w:t>
            </w:r>
          </w:p>
        </w:tc>
        <w:tc>
          <w:tcPr>
            <w:tcW w:w="726" w:type="dxa"/>
            <w:vAlign w:val="center"/>
          </w:tcPr>
          <w:p w14:paraId="33ECDCF4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49</w:t>
            </w:r>
          </w:p>
        </w:tc>
        <w:tc>
          <w:tcPr>
            <w:tcW w:w="710" w:type="dxa"/>
            <w:vAlign w:val="center"/>
          </w:tcPr>
          <w:p w14:paraId="20E550A3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53</w:t>
            </w:r>
          </w:p>
        </w:tc>
      </w:tr>
      <w:tr w:rsidR="00C51242" w14:paraId="284B2983" w14:textId="77777777" w:rsidTr="007C4F42">
        <w:trPr>
          <w:cantSplit/>
          <w:trHeight w:val="351"/>
        </w:trPr>
        <w:tc>
          <w:tcPr>
            <w:tcW w:w="1210" w:type="dxa"/>
            <w:shd w:val="clear" w:color="auto" w:fill="D9D9D9" w:themeFill="background1" w:themeFillShade="D9"/>
          </w:tcPr>
          <w:p w14:paraId="4E0EFEFA" w14:textId="77777777" w:rsidR="00C51242" w:rsidRPr="000A0F19" w:rsidRDefault="00C51242" w:rsidP="007C4F42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Средний по ПК</w:t>
            </w:r>
          </w:p>
        </w:tc>
        <w:tc>
          <w:tcPr>
            <w:tcW w:w="727" w:type="dxa"/>
            <w:vAlign w:val="center"/>
          </w:tcPr>
          <w:p w14:paraId="30589430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57</w:t>
            </w:r>
          </w:p>
        </w:tc>
        <w:tc>
          <w:tcPr>
            <w:tcW w:w="726" w:type="dxa"/>
            <w:vAlign w:val="center"/>
          </w:tcPr>
          <w:p w14:paraId="5139C755" w14:textId="77777777" w:rsidR="00C51242" w:rsidRPr="003134C5" w:rsidRDefault="00C51242" w:rsidP="007C4F42">
            <w:pPr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61</w:t>
            </w:r>
          </w:p>
        </w:tc>
        <w:tc>
          <w:tcPr>
            <w:tcW w:w="727" w:type="dxa"/>
            <w:vAlign w:val="center"/>
          </w:tcPr>
          <w:p w14:paraId="30A0F62D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54</w:t>
            </w:r>
          </w:p>
        </w:tc>
        <w:tc>
          <w:tcPr>
            <w:tcW w:w="726" w:type="dxa"/>
            <w:vAlign w:val="center"/>
          </w:tcPr>
          <w:p w14:paraId="2A10DE36" w14:textId="77777777" w:rsidR="00C51242" w:rsidRPr="00ED0C4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52</w:t>
            </w:r>
          </w:p>
        </w:tc>
        <w:tc>
          <w:tcPr>
            <w:tcW w:w="726" w:type="dxa"/>
            <w:vAlign w:val="center"/>
          </w:tcPr>
          <w:p w14:paraId="64298A7E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-</w:t>
            </w:r>
          </w:p>
        </w:tc>
        <w:tc>
          <w:tcPr>
            <w:tcW w:w="726" w:type="dxa"/>
            <w:vAlign w:val="center"/>
          </w:tcPr>
          <w:p w14:paraId="28B2EB8D" w14:textId="77777777" w:rsidR="00C51242" w:rsidRPr="00C4606B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50</w:t>
            </w:r>
          </w:p>
        </w:tc>
        <w:tc>
          <w:tcPr>
            <w:tcW w:w="727" w:type="dxa"/>
            <w:vAlign w:val="center"/>
          </w:tcPr>
          <w:p w14:paraId="730349A6" w14:textId="77777777" w:rsidR="00C51242" w:rsidRPr="00C4606B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59</w:t>
            </w:r>
          </w:p>
        </w:tc>
        <w:tc>
          <w:tcPr>
            <w:tcW w:w="726" w:type="dxa"/>
            <w:vAlign w:val="center"/>
          </w:tcPr>
          <w:p w14:paraId="602D65CE" w14:textId="77777777" w:rsidR="00C51242" w:rsidRPr="00293D8E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53</w:t>
            </w:r>
          </w:p>
        </w:tc>
        <w:tc>
          <w:tcPr>
            <w:tcW w:w="727" w:type="dxa"/>
            <w:vAlign w:val="center"/>
          </w:tcPr>
          <w:p w14:paraId="48A77D75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61</w:t>
            </w:r>
          </w:p>
        </w:tc>
        <w:tc>
          <w:tcPr>
            <w:tcW w:w="726" w:type="dxa"/>
            <w:vAlign w:val="center"/>
          </w:tcPr>
          <w:p w14:paraId="5C84C160" w14:textId="77777777" w:rsidR="00C51242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55</w:t>
            </w:r>
          </w:p>
        </w:tc>
        <w:tc>
          <w:tcPr>
            <w:tcW w:w="710" w:type="dxa"/>
            <w:vAlign w:val="center"/>
          </w:tcPr>
          <w:p w14:paraId="6BFB71D7" w14:textId="77777777" w:rsidR="00C51242" w:rsidRPr="003134C5" w:rsidRDefault="00C51242" w:rsidP="007C4F4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54</w:t>
            </w:r>
          </w:p>
        </w:tc>
      </w:tr>
    </w:tbl>
    <w:p w14:paraId="66844959" w14:textId="77777777" w:rsidR="00C51242" w:rsidRDefault="00C51242" w:rsidP="00C51242">
      <w:pPr>
        <w:ind w:firstLine="708"/>
        <w:jc w:val="both"/>
        <w:rPr>
          <w:spacing w:val="-2"/>
        </w:rPr>
      </w:pPr>
    </w:p>
    <w:p w14:paraId="7BFED576" w14:textId="77777777" w:rsidR="00C51242" w:rsidRDefault="00C51242" w:rsidP="00C51242">
      <w:pPr>
        <w:ind w:firstLine="708"/>
        <w:jc w:val="both"/>
        <w:rPr>
          <w:spacing w:val="-2"/>
        </w:rPr>
      </w:pPr>
      <w:r w:rsidRPr="00CF34BF">
        <w:rPr>
          <w:spacing w:val="-2"/>
        </w:rPr>
        <w:lastRenderedPageBreak/>
        <w:t>Проанализировав итоги ЕГЭ по предметам, видим, что 100% успеваемость: русский язык, литература (учитель Кожевникова О.Г..),</w:t>
      </w:r>
      <w:r w:rsidRPr="00955A7C">
        <w:rPr>
          <w:color w:val="FF0000"/>
          <w:spacing w:val="-2"/>
        </w:rPr>
        <w:t xml:space="preserve"> </w:t>
      </w:r>
      <w:r w:rsidRPr="00CF34BF">
        <w:rPr>
          <w:spacing w:val="-2"/>
        </w:rPr>
        <w:t xml:space="preserve">физика (учитель </w:t>
      </w:r>
      <w:proofErr w:type="spellStart"/>
      <w:r w:rsidRPr="00CF34BF">
        <w:rPr>
          <w:spacing w:val="-2"/>
        </w:rPr>
        <w:t>Захарьящева</w:t>
      </w:r>
      <w:proofErr w:type="spellEnd"/>
      <w:r w:rsidRPr="00CF34BF">
        <w:rPr>
          <w:spacing w:val="-2"/>
        </w:rPr>
        <w:t xml:space="preserve"> М.В.),</w:t>
      </w:r>
      <w:r w:rsidRPr="00955A7C">
        <w:rPr>
          <w:color w:val="FF0000"/>
          <w:spacing w:val="-2"/>
        </w:rPr>
        <w:t xml:space="preserve"> </w:t>
      </w:r>
      <w:r w:rsidRPr="00CF34BF">
        <w:rPr>
          <w:spacing w:val="-2"/>
        </w:rPr>
        <w:t>информатика (учитель Новоселова М.В.)</w:t>
      </w:r>
      <w:r w:rsidRPr="00955A7C">
        <w:rPr>
          <w:color w:val="FF0000"/>
          <w:spacing w:val="-2"/>
        </w:rPr>
        <w:t xml:space="preserve">, </w:t>
      </w:r>
      <w:r w:rsidRPr="00CF34BF">
        <w:rPr>
          <w:spacing w:val="-2"/>
        </w:rPr>
        <w:t>по истории (учитель Анисимов И.В.)</w:t>
      </w:r>
      <w:r>
        <w:rPr>
          <w:spacing w:val="-2"/>
        </w:rPr>
        <w:t xml:space="preserve">.  </w:t>
      </w:r>
    </w:p>
    <w:p w14:paraId="7A5012EA" w14:textId="77777777" w:rsidR="00C51242" w:rsidRPr="00CF34BF" w:rsidRDefault="00C51242" w:rsidP="00C51242">
      <w:pPr>
        <w:ind w:firstLine="708"/>
        <w:jc w:val="both"/>
      </w:pPr>
      <w:r w:rsidRPr="00CF34BF">
        <w:t xml:space="preserve">Средний балл </w:t>
      </w:r>
      <w:r w:rsidRPr="00CF34BF">
        <w:rPr>
          <w:b/>
          <w:i/>
        </w:rPr>
        <w:t xml:space="preserve">ниже городского: </w:t>
      </w:r>
      <w:r w:rsidRPr="00CF34BF">
        <w:t>по истории (на 1,0), по физике (на 1,0), по математике (П) (на 3,0), по химии (на 3,0), по биологии (на 4,0), по английскому языку (на 12</w:t>
      </w:r>
      <w:r>
        <w:t>,0.)</w:t>
      </w:r>
    </w:p>
    <w:p w14:paraId="6CF28F5E" w14:textId="77777777" w:rsidR="00C51242" w:rsidRPr="00CF34BF" w:rsidRDefault="00C51242" w:rsidP="00C51242">
      <w:pPr>
        <w:ind w:firstLine="708"/>
        <w:jc w:val="both"/>
      </w:pPr>
      <w:r w:rsidRPr="00CF34BF">
        <w:t xml:space="preserve">Средний балл </w:t>
      </w:r>
      <w:r w:rsidRPr="00CF34BF">
        <w:rPr>
          <w:b/>
          <w:i/>
        </w:rPr>
        <w:t>выше городского</w:t>
      </w:r>
      <w:r w:rsidRPr="00CF34BF">
        <w:t xml:space="preserve"> показателя, по информатике (на 15,0), по обществознанию (на 3,0), по русскому языку (на 1</w:t>
      </w:r>
      <w:r>
        <w:t>,0).</w:t>
      </w:r>
    </w:p>
    <w:p w14:paraId="30730CCC" w14:textId="77777777" w:rsidR="00C51242" w:rsidRPr="00CF34BF" w:rsidRDefault="00C51242" w:rsidP="00C51242">
      <w:pPr>
        <w:ind w:firstLine="708"/>
        <w:jc w:val="both"/>
      </w:pPr>
      <w:r w:rsidRPr="00CF34BF">
        <w:t xml:space="preserve">Средний балл на </w:t>
      </w:r>
      <w:r w:rsidRPr="00CF34BF">
        <w:rPr>
          <w:b/>
          <w:i/>
        </w:rPr>
        <w:t>уровне городского</w:t>
      </w:r>
      <w:r w:rsidRPr="00CF34BF">
        <w:t xml:space="preserve"> показателя по литературе.</w:t>
      </w:r>
    </w:p>
    <w:p w14:paraId="48BECD7E" w14:textId="77777777" w:rsidR="00C51242" w:rsidRPr="000C2B75" w:rsidRDefault="00C51242" w:rsidP="00C51242">
      <w:pPr>
        <w:ind w:firstLine="708"/>
        <w:jc w:val="both"/>
      </w:pPr>
      <w:r w:rsidRPr="00FC7F88">
        <w:t>Не все выпускники получили минимальное количество баллов по предметам: химия – 1 (</w:t>
      </w:r>
      <w:proofErr w:type="spellStart"/>
      <w:r w:rsidRPr="00FC7F88">
        <w:t>Подусенко</w:t>
      </w:r>
      <w:proofErr w:type="spellEnd"/>
      <w:r w:rsidRPr="00FC7F88">
        <w:t xml:space="preserve"> Р.), п</w:t>
      </w:r>
      <w:r w:rsidRPr="000C2B75">
        <w:t xml:space="preserve">о английскому языку – 2 (Тимофеева А., Пархоменко А.), по обществознанию – 1 (Пархоменко А.), по биологии – 1 (Данилова А.) </w:t>
      </w:r>
    </w:p>
    <w:p w14:paraId="5ADE3D61" w14:textId="77777777" w:rsidR="00C51242" w:rsidRPr="007268B8" w:rsidRDefault="00C51242" w:rsidP="00C51242">
      <w:pPr>
        <w:ind w:firstLine="708"/>
        <w:jc w:val="both"/>
      </w:pPr>
      <w:r w:rsidRPr="007268B8">
        <w:t xml:space="preserve">Анализируя результаты ЕГЭ необходимо отметить, </w:t>
      </w:r>
      <w:proofErr w:type="gramStart"/>
      <w:r w:rsidRPr="007268B8">
        <w:t>что  в</w:t>
      </w:r>
      <w:proofErr w:type="gramEnd"/>
      <w:r w:rsidRPr="007268B8">
        <w:t xml:space="preserve"> целом знания  выпускниками школы  по предметам усвоены удовлетворительно. </w:t>
      </w:r>
    </w:p>
    <w:p w14:paraId="1AE58D94" w14:textId="77777777" w:rsidR="00C51242" w:rsidRPr="008E237C" w:rsidRDefault="00C51242" w:rsidP="00C51242">
      <w:pPr>
        <w:ind w:firstLine="708"/>
        <w:jc w:val="both"/>
      </w:pPr>
      <w:r w:rsidRPr="00B61DF6">
        <w:rPr>
          <w:b/>
          <w:u w:val="single"/>
        </w:rPr>
        <w:t>Выводы</w:t>
      </w:r>
      <w:r>
        <w:t xml:space="preserve">. Система подготовки к итоговой аттестации в школе позволила нам организованно провести вступительные экзамены. Не все выпускники выдержали экзамены по выбору, следовательно, необходимо искать новые пути к решению этой проблемы. В основном многие выпускники подтвердили свои результаты </w:t>
      </w:r>
      <w:proofErr w:type="gramStart"/>
      <w:r>
        <w:t>при сдачи</w:t>
      </w:r>
      <w:proofErr w:type="gramEnd"/>
      <w:r>
        <w:t xml:space="preserve"> ЕГЭ.</w:t>
      </w:r>
    </w:p>
    <w:p w14:paraId="73752A59" w14:textId="77777777" w:rsidR="00C51242" w:rsidRDefault="00C51242" w:rsidP="00C51242">
      <w:pPr>
        <w:ind w:left="360"/>
        <w:rPr>
          <w:color w:val="000000"/>
        </w:rPr>
      </w:pPr>
      <w:r w:rsidRPr="009D0B50">
        <w:rPr>
          <w:color w:val="000000"/>
        </w:rPr>
        <w:t xml:space="preserve">Анализ результатов государственной итоговой аттестации года позволяет дать некоторые общие </w:t>
      </w:r>
      <w:r w:rsidRPr="00B61DF6">
        <w:rPr>
          <w:b/>
          <w:color w:val="000000"/>
          <w:u w:val="single"/>
        </w:rPr>
        <w:t>рекомендации</w:t>
      </w:r>
      <w:r w:rsidRPr="00B61DF6">
        <w:rPr>
          <w:color w:val="000000"/>
          <w:u w:val="single"/>
        </w:rPr>
        <w:t>:</w:t>
      </w:r>
    </w:p>
    <w:p w14:paraId="70E69263" w14:textId="77777777" w:rsidR="00C51242" w:rsidRDefault="00C51242" w:rsidP="00E8582C">
      <w:pPr>
        <w:pStyle w:val="ac"/>
        <w:numPr>
          <w:ilvl w:val="0"/>
          <w:numId w:val="4"/>
        </w:numPr>
        <w:jc w:val="both"/>
      </w:pPr>
      <w:r w:rsidRPr="00C524F2">
        <w:t xml:space="preserve">на методических объединениях учителей обсудить </w:t>
      </w:r>
      <w:r>
        <w:t>слабые стороны практической подготовки выпускников по предметам;</w:t>
      </w:r>
    </w:p>
    <w:p w14:paraId="588ADC1F" w14:textId="77777777" w:rsidR="00C51242" w:rsidRDefault="00C51242" w:rsidP="00E8582C">
      <w:pPr>
        <w:pStyle w:val="ac"/>
        <w:numPr>
          <w:ilvl w:val="0"/>
          <w:numId w:val="4"/>
        </w:numPr>
        <w:jc w:val="both"/>
      </w:pPr>
      <w:r>
        <w:t xml:space="preserve">учить применению знаний и умений в новых учебных ситуациях, осуществляя дифференцированный </w:t>
      </w:r>
      <w:proofErr w:type="gramStart"/>
      <w:r>
        <w:t>подход  к</w:t>
      </w:r>
      <w:proofErr w:type="gramEnd"/>
      <w:r>
        <w:t xml:space="preserve"> учащимися для достижения более высоких результатов;</w:t>
      </w:r>
    </w:p>
    <w:p w14:paraId="622B6A5A" w14:textId="77777777" w:rsidR="00C51242" w:rsidRDefault="00C51242" w:rsidP="00E8582C">
      <w:pPr>
        <w:pStyle w:val="ac"/>
        <w:numPr>
          <w:ilvl w:val="0"/>
          <w:numId w:val="4"/>
        </w:numPr>
        <w:jc w:val="both"/>
      </w:pPr>
      <w:r>
        <w:t>шире использовать контрольно-измерительные материалы ЕГЭ для текущего контроля (УМК различных авторов и пособий для абитуриентов).</w:t>
      </w:r>
    </w:p>
    <w:p w14:paraId="369BD769" w14:textId="77777777" w:rsidR="00C51242" w:rsidRPr="00916748" w:rsidRDefault="00C51242" w:rsidP="00C51242">
      <w:pPr>
        <w:pStyle w:val="ac"/>
        <w:ind w:left="360"/>
        <w:jc w:val="both"/>
        <w:rPr>
          <w:color w:val="FF0000"/>
          <w:sz w:val="28"/>
          <w:szCs w:val="28"/>
        </w:rPr>
      </w:pPr>
    </w:p>
    <w:p w14:paraId="13A3B362" w14:textId="77777777" w:rsidR="00C51242" w:rsidRDefault="00C51242" w:rsidP="00C51242">
      <w:pPr>
        <w:jc w:val="both"/>
      </w:pPr>
      <w:r w:rsidRPr="00CB6033">
        <w:t xml:space="preserve">     Завершая анализ учебно-методической работы школы по направлениям деятельности, следует выделить основные проблемы.</w:t>
      </w:r>
    </w:p>
    <w:p w14:paraId="0A258115" w14:textId="77777777" w:rsidR="00C51242" w:rsidRDefault="00C51242" w:rsidP="00C51242">
      <w:pPr>
        <w:jc w:val="both"/>
      </w:pPr>
    </w:p>
    <w:p w14:paraId="5BD5CB3C" w14:textId="77777777" w:rsidR="00C51242" w:rsidRPr="00FA5B53" w:rsidRDefault="00C51242" w:rsidP="00C51242">
      <w:pPr>
        <w:shd w:val="clear" w:color="auto" w:fill="92D050"/>
        <w:jc w:val="center"/>
        <w:rPr>
          <w:b/>
          <w:bCs/>
        </w:rPr>
      </w:pPr>
      <w:bookmarkStart w:id="3" w:name="_Hlk165407859"/>
      <w:r>
        <w:rPr>
          <w:b/>
          <w:bCs/>
        </w:rPr>
        <w:t>Предпрофильное и профильное образование</w:t>
      </w:r>
    </w:p>
    <w:bookmarkEnd w:id="3"/>
    <w:p w14:paraId="33E29703" w14:textId="77777777" w:rsidR="00C51242" w:rsidRDefault="00C51242" w:rsidP="00C51242">
      <w:pPr>
        <w:ind w:firstLine="709"/>
        <w:jc w:val="both"/>
      </w:pPr>
    </w:p>
    <w:p w14:paraId="16C81C3E" w14:textId="77777777" w:rsidR="00C51242" w:rsidRPr="00FA5B53" w:rsidRDefault="00C51242" w:rsidP="00C51242">
      <w:pPr>
        <w:ind w:firstLine="709"/>
        <w:jc w:val="both"/>
      </w:pPr>
      <w:r w:rsidRPr="00FA5B53">
        <w:t>С 1 сентября 2022 года на основании приказа Министерства образования Приморского края года на базе МОБУ СОШ № 1 открыты специализированные инженерные классы авиастроительного профиля, в которых обучается 178 учащихся.</w:t>
      </w:r>
    </w:p>
    <w:p w14:paraId="15F03B4F" w14:textId="77777777" w:rsidR="00C51242" w:rsidRPr="00FA5B53" w:rsidRDefault="00C51242" w:rsidP="00C51242">
      <w:pPr>
        <w:ind w:firstLine="709"/>
        <w:jc w:val="both"/>
      </w:pPr>
      <w:r w:rsidRPr="00FA5B53">
        <w:t>Цель открытия класса на базе МОБУ СОШ №1: создание эффективной профильной предпрофессиональной образовательной среды посредством интеграции общего и дополнительного образования, привлечения во взаимодействие индустриальных партнеров, вовлечения обучающихся в естественно-научную учебную и внеучебную деятельность для формирования у них инженерных технологических и цифровых компетенций и построения осознанной образовательной и профессиональной траектории в области авиастроения с перспективами дальнейшего трудоустройства в компаниях индустриальных партнёров.</w:t>
      </w:r>
    </w:p>
    <w:p w14:paraId="3C2015CC" w14:textId="77777777" w:rsidR="00C51242" w:rsidRPr="00FA5B53" w:rsidRDefault="00C51242" w:rsidP="00C51242">
      <w:pPr>
        <w:ind w:firstLine="709"/>
        <w:jc w:val="both"/>
      </w:pPr>
      <w:r w:rsidRPr="00FA5B53">
        <w:t>Проект создания и функционирования инженерных классов авиастроительного профиля – это стратегическая образовательная инициатива целью которой является организация эффективной предпрофессиональной подготовки обучающихся за счет интеграции лучших практик общего и дополнительного образования и погружения в передовые программы индустрии, что обеспечивает высокое качество учебного процесса и формирование высокой мотивации обучающихся, позволяющей им в дальнейшем реализовать себя в инженерной деятельности в компаниях индустриальных партнёров.</w:t>
      </w:r>
    </w:p>
    <w:p w14:paraId="35F1139E" w14:textId="77777777" w:rsidR="00C51242" w:rsidRPr="00FA5B53" w:rsidRDefault="00C51242" w:rsidP="00C51242">
      <w:pPr>
        <w:ind w:firstLine="709"/>
        <w:jc w:val="both"/>
      </w:pPr>
      <w:r w:rsidRPr="00FA5B53">
        <w:t xml:space="preserve">В основе концепции инженерных классов авиастроительного профиля лежит модель инженерного образования, которое реализуется на базе специализированных профильных классов через основные и дополнительные программы в области конструирования различных авиационных систем, цифровых и производственных технологий (современные методы проектирования летательных аппаратов, </w:t>
      </w:r>
      <w:proofErr w:type="spellStart"/>
      <w:r w:rsidRPr="00FA5B53">
        <w:t>авиамоделирование</w:t>
      </w:r>
      <w:proofErr w:type="spellEnd"/>
      <w:r w:rsidRPr="00FA5B53">
        <w:t>, 3D-моделирование, программирование и пилотирование беспилотных летательных аппаратов, композиционные материалы и др.), а также внеучебную деятельность (экскурсии, мастер-классы, лекции и другие мероприятия от индустриальных партнёров).</w:t>
      </w:r>
    </w:p>
    <w:p w14:paraId="7C8A6C70" w14:textId="77777777" w:rsidR="00C51242" w:rsidRPr="00FA5B53" w:rsidRDefault="00C51242" w:rsidP="00C51242">
      <w:pPr>
        <w:ind w:firstLine="709"/>
        <w:jc w:val="both"/>
      </w:pPr>
      <w:r w:rsidRPr="00FA5B53">
        <w:lastRenderedPageBreak/>
        <w:t>Функционирование инженерных классов авиастроительного профиля позволяет обучающимся развить дополнительные физико-математические и инженерно-технические компетенции, обеспечит их опытом проектной работы и пониманием перспективных задач авиационной отрасли, что позволит достичь необходимого уровня подготовки для продолжения обучения в ведущих профильных университетах и дальнейшей работы в индустрии.</w:t>
      </w:r>
    </w:p>
    <w:p w14:paraId="656EEEEF" w14:textId="77777777" w:rsidR="00C51242" w:rsidRPr="00FA5B53" w:rsidRDefault="00C51242" w:rsidP="00C51242">
      <w:pPr>
        <w:ind w:firstLine="709"/>
        <w:jc w:val="both"/>
      </w:pPr>
      <w:r w:rsidRPr="00FA5B53">
        <w:t>Для того, чтобы 1 сентября 2023 начали функционировать инженерные классы по профилю «Авиастроение» администрацией школы, была проведена большая предварительная работа:</w:t>
      </w:r>
    </w:p>
    <w:p w14:paraId="6BD1368A" w14:textId="77777777" w:rsidR="00C51242" w:rsidRPr="00FA5B53" w:rsidRDefault="00C51242" w:rsidP="00C51242">
      <w:pPr>
        <w:ind w:firstLine="709"/>
        <w:jc w:val="both"/>
      </w:pPr>
      <w:r w:rsidRPr="00FA5B53">
        <w:t xml:space="preserve"> 1. Утверждены должностные лица, ответственные за создание и функционирование </w:t>
      </w:r>
      <w:proofErr w:type="spellStart"/>
      <w:r w:rsidRPr="00FA5B53">
        <w:t>авиаклассов</w:t>
      </w:r>
      <w:proofErr w:type="spellEnd"/>
      <w:r w:rsidRPr="00FA5B53">
        <w:t xml:space="preserve">: куратор – </w:t>
      </w:r>
      <w:proofErr w:type="spellStart"/>
      <w:r w:rsidRPr="00FA5B53">
        <w:t>Перцева</w:t>
      </w:r>
      <w:proofErr w:type="spellEnd"/>
      <w:r w:rsidRPr="00FA5B53">
        <w:t xml:space="preserve"> Е.Н. , классные руководители-      5 «И» -</w:t>
      </w:r>
      <w:proofErr w:type="spellStart"/>
      <w:r w:rsidRPr="00FA5B53">
        <w:t>Перцева</w:t>
      </w:r>
      <w:proofErr w:type="spellEnd"/>
      <w:r w:rsidRPr="00FA5B53">
        <w:t xml:space="preserve"> Е.Н.,  6 «И» -Кожевникова О.Г., 7</w:t>
      </w:r>
      <w:r>
        <w:t xml:space="preserve"> </w:t>
      </w:r>
      <w:r w:rsidRPr="00FA5B53">
        <w:t xml:space="preserve">«И» - </w:t>
      </w:r>
      <w:proofErr w:type="spellStart"/>
      <w:r w:rsidRPr="00FA5B53">
        <w:t>Староверова</w:t>
      </w:r>
      <w:proofErr w:type="spellEnd"/>
      <w:r w:rsidRPr="00FA5B53">
        <w:t xml:space="preserve"> В.В., 8</w:t>
      </w:r>
      <w:r>
        <w:t xml:space="preserve"> «И» - </w:t>
      </w:r>
      <w:proofErr w:type="spellStart"/>
      <w:r>
        <w:t>Чигрина</w:t>
      </w:r>
      <w:proofErr w:type="spellEnd"/>
      <w:r>
        <w:t xml:space="preserve"> С.А., 9 </w:t>
      </w:r>
      <w:r w:rsidRPr="00FA5B53">
        <w:t xml:space="preserve">«И» Новоселова М.В., 10 «И» </w:t>
      </w:r>
      <w:proofErr w:type="spellStart"/>
      <w:r w:rsidRPr="00FA5B53">
        <w:t>Недайводина</w:t>
      </w:r>
      <w:proofErr w:type="spellEnd"/>
      <w:r w:rsidRPr="00FA5B53">
        <w:t xml:space="preserve"> М.М.</w:t>
      </w:r>
    </w:p>
    <w:p w14:paraId="542645AA" w14:textId="77777777" w:rsidR="00C51242" w:rsidRPr="00FA5B53" w:rsidRDefault="00C51242" w:rsidP="00C51242">
      <w:pPr>
        <w:ind w:firstLine="709"/>
        <w:jc w:val="both"/>
      </w:pPr>
      <w:r w:rsidRPr="00FA5B53">
        <w:t xml:space="preserve">2. Сформирован и утвержден в перечень мероприятий (дорожная карта) по созданию и функционированию </w:t>
      </w:r>
      <w:proofErr w:type="spellStart"/>
      <w:r w:rsidRPr="00FA5B53">
        <w:t>авиаклассов</w:t>
      </w:r>
      <w:proofErr w:type="spellEnd"/>
      <w:r w:rsidRPr="00FA5B53">
        <w:t xml:space="preserve">. </w:t>
      </w:r>
    </w:p>
    <w:p w14:paraId="5B4B7C93" w14:textId="77777777" w:rsidR="00C51242" w:rsidRPr="00FA5B53" w:rsidRDefault="00C51242" w:rsidP="00C51242">
      <w:pPr>
        <w:ind w:firstLine="709"/>
        <w:jc w:val="both"/>
      </w:pPr>
      <w:r w:rsidRPr="00FA5B53">
        <w:t xml:space="preserve">3. Сформирована и утверждена модель создания </w:t>
      </w:r>
      <w:proofErr w:type="spellStart"/>
      <w:r w:rsidRPr="00FA5B53">
        <w:t>авиаклассов</w:t>
      </w:r>
      <w:proofErr w:type="spellEnd"/>
      <w:r w:rsidRPr="00FA5B53">
        <w:t xml:space="preserve"> в ОО в соответствии с федеральными методическими рекомендациями по созданию профильных инженерных классов </w:t>
      </w:r>
    </w:p>
    <w:p w14:paraId="79F6E9DE" w14:textId="77777777" w:rsidR="00C51242" w:rsidRPr="00FA5B53" w:rsidRDefault="00C51242" w:rsidP="00C51242">
      <w:pPr>
        <w:ind w:firstLine="709"/>
        <w:jc w:val="both"/>
      </w:pPr>
      <w:r w:rsidRPr="00FA5B53">
        <w:t xml:space="preserve">4. Сформирован план внеурочных занятий и профориентационной деятельности </w:t>
      </w:r>
    </w:p>
    <w:p w14:paraId="1076DB05" w14:textId="77777777" w:rsidR="00C51242" w:rsidRPr="00FA5B53" w:rsidRDefault="00C51242" w:rsidP="00C51242">
      <w:pPr>
        <w:ind w:firstLine="709"/>
        <w:jc w:val="both"/>
      </w:pPr>
      <w:r w:rsidRPr="00FA5B53">
        <w:t>5. Для качественной работы Инженерных классов были разработаны и утверждены нормативные документы: положение об инженерном классе, учебные планы, планы внутришкольного контроля, разработана и внедрена система профориентационной работы.</w:t>
      </w:r>
    </w:p>
    <w:p w14:paraId="3ABCFB8D" w14:textId="77777777" w:rsidR="00C51242" w:rsidRPr="00FA5B53" w:rsidRDefault="00C51242" w:rsidP="00C51242">
      <w:pPr>
        <w:ind w:firstLine="709"/>
        <w:jc w:val="both"/>
      </w:pPr>
      <w:r w:rsidRPr="00FA5B53">
        <w:t xml:space="preserve">         6. Заключены соглашения, регламентирующие взаимодействие МОБУ СОШ №1,        базового регионального вуза – ДВФУ, АО «Арсеньевская Авиационная Компания „Прогресс“ имени Н. И. Сазыкина», </w:t>
      </w:r>
      <w:proofErr w:type="spellStart"/>
      <w:r w:rsidRPr="00FA5B53">
        <w:t>Дальнивосточным</w:t>
      </w:r>
      <w:proofErr w:type="spellEnd"/>
      <w:r w:rsidRPr="00FA5B53">
        <w:t xml:space="preserve"> музеем Авиации, отделением технического творчества </w:t>
      </w:r>
      <w:proofErr w:type="spellStart"/>
      <w:r w:rsidRPr="00FA5B53">
        <w:t>ЦВР,для</w:t>
      </w:r>
      <w:proofErr w:type="spellEnd"/>
      <w:r w:rsidRPr="00FA5B53">
        <w:t xml:space="preserve"> Формирование единого  информационного и  образовательного пространства, научно-методического, материально-  технического обеспечение исследовательской деятельности, внедрение  инновационных технологий в  образовательный процесс. Совершенствование образовательной системы </w:t>
      </w:r>
      <w:proofErr w:type="gramStart"/>
      <w:r w:rsidRPr="00FA5B53">
        <w:t>путем  актуализации</w:t>
      </w:r>
      <w:proofErr w:type="gramEnd"/>
      <w:r w:rsidRPr="00FA5B53">
        <w:t xml:space="preserve"> учебных планов и  организации сетевого взаимодействия с учреждениями  профессионального, дополнительного образования, промышленными  предприятиями города.</w:t>
      </w:r>
    </w:p>
    <w:p w14:paraId="7F0B148E" w14:textId="77777777" w:rsidR="00C51242" w:rsidRPr="00FA5B53" w:rsidRDefault="00C51242" w:rsidP="00C51242">
      <w:pPr>
        <w:ind w:firstLine="709"/>
        <w:jc w:val="both"/>
      </w:pPr>
      <w:r w:rsidRPr="00FA5B53">
        <w:t xml:space="preserve">7. Разработаны рабочие программы по дополнительным образовательным программам. (Инженер авиастроительного профиля, Основы 3D моделирования в </w:t>
      </w:r>
      <w:proofErr w:type="spellStart"/>
      <w:r w:rsidRPr="00FA5B53">
        <w:t>TinkerCad</w:t>
      </w:r>
      <w:proofErr w:type="spellEnd"/>
      <w:r w:rsidRPr="00FA5B53">
        <w:t xml:space="preserve"> и 3D-печать, Основы 3D моделирования в </w:t>
      </w:r>
      <w:proofErr w:type="spellStart"/>
      <w:r w:rsidRPr="00FA5B53">
        <w:t>SolidWorks</w:t>
      </w:r>
      <w:proofErr w:type="spellEnd"/>
      <w:r w:rsidRPr="00FA5B53">
        <w:t xml:space="preserve"> и 3D-печать, </w:t>
      </w:r>
      <w:proofErr w:type="spellStart"/>
      <w:r w:rsidRPr="00FA5B53">
        <w:t>Авиамоделирование</w:t>
      </w:r>
      <w:proofErr w:type="spellEnd"/>
      <w:r w:rsidRPr="00FA5B53">
        <w:t xml:space="preserve">), в 10 классе введен Индивидуальный проект как учебный предмет. </w:t>
      </w:r>
    </w:p>
    <w:p w14:paraId="67207E99" w14:textId="77777777" w:rsidR="00C51242" w:rsidRPr="00FA5B53" w:rsidRDefault="00C51242" w:rsidP="00C51242">
      <w:pPr>
        <w:ind w:firstLine="709"/>
        <w:jc w:val="both"/>
      </w:pPr>
      <w:r w:rsidRPr="00FA5B53">
        <w:t xml:space="preserve">   8. На сайте школы был создан раздел «Инженерные классы».</w:t>
      </w:r>
    </w:p>
    <w:p w14:paraId="64A5ACE4" w14:textId="77777777" w:rsidR="00C51242" w:rsidRPr="00FA5B53" w:rsidRDefault="00C51242" w:rsidP="00C51242">
      <w:pPr>
        <w:ind w:firstLine="709"/>
        <w:jc w:val="both"/>
      </w:pPr>
      <w:r w:rsidRPr="00FA5B53">
        <w:t xml:space="preserve"> 9. Для улучшения материально-технической базы было приобретено соответствующие оборудование и получено из краевого бюджета.</w:t>
      </w:r>
    </w:p>
    <w:p w14:paraId="42E68397" w14:textId="77777777" w:rsidR="00C51242" w:rsidRPr="00FA5B53" w:rsidRDefault="00C51242" w:rsidP="00C51242">
      <w:pPr>
        <w:ind w:firstLine="709"/>
        <w:jc w:val="both"/>
      </w:pPr>
      <w:r w:rsidRPr="00FA5B53">
        <w:t>В 2022 году на территории АО «Арсеньевская Авиационная Компания „Прогресс“ имени Н. И. Сазыкина» прошли торжественные мероприятия, посвященные открытию инженерных классов по профилю «авиастроение». На классных часах и родительских собраниях рассказали об особенностях и преимуществах обучения в данных классах. Были представлены дополнительные образовательные программы: «Авиастроение», «Инженер авиастроительного профиля», «3D – моделирование».</w:t>
      </w:r>
    </w:p>
    <w:p w14:paraId="20530CC0" w14:textId="77777777" w:rsidR="00C51242" w:rsidRPr="00FA5B53" w:rsidRDefault="00C51242" w:rsidP="00C51242">
      <w:pPr>
        <w:ind w:firstLine="709"/>
        <w:jc w:val="both"/>
      </w:pPr>
      <w:r w:rsidRPr="00FA5B53">
        <w:t xml:space="preserve">Внесены изменения в учебный план школы: углублённо изучаются предметы: математика, физика и информатика. </w:t>
      </w:r>
    </w:p>
    <w:p w14:paraId="2D1CF3DF" w14:textId="77777777" w:rsidR="00C51242" w:rsidRPr="00FA5B53" w:rsidRDefault="00C51242" w:rsidP="00C51242">
      <w:pPr>
        <w:ind w:firstLine="709"/>
        <w:jc w:val="both"/>
      </w:pPr>
      <w:r w:rsidRPr="00FA5B53">
        <w:t xml:space="preserve">Ведутся элективные курсы: </w:t>
      </w:r>
    </w:p>
    <w:p w14:paraId="4AC48ED9" w14:textId="77777777" w:rsidR="00C51242" w:rsidRPr="00FA5B53" w:rsidRDefault="00C51242" w:rsidP="00C51242">
      <w:pPr>
        <w:ind w:firstLine="709"/>
        <w:jc w:val="both"/>
      </w:pPr>
      <w:r w:rsidRPr="00FA5B53">
        <w:t xml:space="preserve"> Алгебраические методы решения геометрических задач.</w:t>
      </w:r>
    </w:p>
    <w:p w14:paraId="71A8F6B1" w14:textId="77777777" w:rsidR="00C51242" w:rsidRPr="00FA5B53" w:rsidRDefault="00C51242" w:rsidP="00C51242">
      <w:pPr>
        <w:ind w:firstLine="709"/>
        <w:jc w:val="both"/>
      </w:pPr>
      <w:r w:rsidRPr="00FA5B53">
        <w:t xml:space="preserve">  Элементы комбинаторики и описательной статистики. </w:t>
      </w:r>
    </w:p>
    <w:p w14:paraId="7A0CD8A9" w14:textId="77777777" w:rsidR="00C51242" w:rsidRPr="00FA5B53" w:rsidRDefault="00C51242" w:rsidP="00C51242">
      <w:pPr>
        <w:ind w:firstLine="709"/>
        <w:jc w:val="both"/>
      </w:pPr>
      <w:r w:rsidRPr="00FA5B53">
        <w:t xml:space="preserve">  Теория вероятностей.</w:t>
      </w:r>
    </w:p>
    <w:p w14:paraId="59E0CF0B" w14:textId="77777777" w:rsidR="00C51242" w:rsidRPr="00FA5B53" w:rsidRDefault="00C51242" w:rsidP="00C51242">
      <w:pPr>
        <w:ind w:firstLine="709"/>
        <w:jc w:val="both"/>
      </w:pPr>
      <w:r w:rsidRPr="00FA5B53">
        <w:t xml:space="preserve">   Проектный практикум по программированию.</w:t>
      </w:r>
    </w:p>
    <w:p w14:paraId="2073B862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Практикум по физике.</w:t>
      </w:r>
    </w:p>
    <w:p w14:paraId="127543D9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Робототехника.</w:t>
      </w:r>
    </w:p>
    <w:p w14:paraId="37B890CF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Черчение</w:t>
      </w:r>
    </w:p>
    <w:p w14:paraId="3E9818C9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Инженерная графика.</w:t>
      </w:r>
    </w:p>
    <w:p w14:paraId="6BFBAAB6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3-D моделирование.</w:t>
      </w:r>
    </w:p>
    <w:p w14:paraId="30D10433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Основы теории делимости.</w:t>
      </w:r>
    </w:p>
    <w:p w14:paraId="5D9AEA93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Архитектура и дизайн.</w:t>
      </w:r>
    </w:p>
    <w:p w14:paraId="1B25DF46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t>Проектная деятельность</w:t>
      </w:r>
    </w:p>
    <w:p w14:paraId="16F33A0D" w14:textId="77777777" w:rsidR="00C51242" w:rsidRPr="00FA5B53" w:rsidRDefault="00C51242" w:rsidP="00E8582C">
      <w:pPr>
        <w:pStyle w:val="ac"/>
        <w:widowControl w:val="0"/>
        <w:numPr>
          <w:ilvl w:val="2"/>
          <w:numId w:val="37"/>
        </w:numPr>
        <w:autoSpaceDE w:val="0"/>
        <w:autoSpaceDN w:val="0"/>
        <w:contextualSpacing w:val="0"/>
        <w:jc w:val="both"/>
      </w:pPr>
      <w:r w:rsidRPr="00FA5B53">
        <w:lastRenderedPageBreak/>
        <w:t>Технический английский</w:t>
      </w:r>
    </w:p>
    <w:p w14:paraId="0C06D25A" w14:textId="77777777" w:rsidR="00C51242" w:rsidRPr="00FA5B53" w:rsidRDefault="00C51242" w:rsidP="00C51242">
      <w:pPr>
        <w:ind w:firstLine="709"/>
        <w:jc w:val="both"/>
      </w:pPr>
      <w:r w:rsidRPr="00FA5B53">
        <w:t xml:space="preserve">Ведется внеучебная деятельность (мероприятия совместно с организациями-партнерами): </w:t>
      </w:r>
    </w:p>
    <w:p w14:paraId="7CC08110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Экскурсии в «ДВМА»</w:t>
      </w:r>
    </w:p>
    <w:p w14:paraId="00242FC3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Проведение экскурсий в «ДВМА»</w:t>
      </w:r>
    </w:p>
    <w:p w14:paraId="07490384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Практические занятия по проведению экскурсий на открытой площадке в «ДВМА»</w:t>
      </w:r>
    </w:p>
    <w:p w14:paraId="171890DC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Экскурсии в АО ААК «Прогресс»</w:t>
      </w:r>
    </w:p>
    <w:p w14:paraId="247A08BA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Тематические встречи с ветеранами летно-транспортного отряда АО ААК «Прогресс»</w:t>
      </w:r>
    </w:p>
    <w:p w14:paraId="78AD96BB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Создание видео роликов, посвященных экспонатам музея</w:t>
      </w:r>
    </w:p>
    <w:p w14:paraId="367C6D3F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Конференция по совместной работе учащихся и «ДВМА»</w:t>
      </w:r>
    </w:p>
    <w:p w14:paraId="5E77DBEF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 xml:space="preserve">Участие в проекте «Билет в будущее» (тестирование, </w:t>
      </w:r>
      <w:proofErr w:type="spellStart"/>
      <w:r w:rsidRPr="00FA5B53">
        <w:t>профпробы</w:t>
      </w:r>
      <w:proofErr w:type="spellEnd"/>
      <w:r w:rsidRPr="00FA5B53">
        <w:t>)</w:t>
      </w:r>
    </w:p>
    <w:p w14:paraId="373D35B1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Участие в проекте «</w:t>
      </w:r>
      <w:proofErr w:type="spellStart"/>
      <w:r w:rsidRPr="00FA5B53">
        <w:t>Проектория</w:t>
      </w:r>
      <w:proofErr w:type="spellEnd"/>
      <w:r w:rsidRPr="00FA5B53">
        <w:t>»</w:t>
      </w:r>
    </w:p>
    <w:p w14:paraId="4241A749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Слет профильных классов («Инженерные каникулы»)</w:t>
      </w:r>
    </w:p>
    <w:p w14:paraId="6BBB6925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Устная олимпиада по математике</w:t>
      </w:r>
    </w:p>
    <w:p w14:paraId="0FBD912D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Фестиваль естественных наук</w:t>
      </w:r>
    </w:p>
    <w:p w14:paraId="76773201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Участие в образовательном проекте «Тихоокеанские школы» по профильным предметам</w:t>
      </w:r>
    </w:p>
    <w:p w14:paraId="55C63537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 xml:space="preserve">Экскурсии в ДВФУ </w:t>
      </w:r>
    </w:p>
    <w:p w14:paraId="2FF46BB4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Участие в олимпиадах и конкурсах различных уровней</w:t>
      </w:r>
    </w:p>
    <w:p w14:paraId="4ED4A15F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Экскурсии в «ДВМА»</w:t>
      </w:r>
    </w:p>
    <w:p w14:paraId="4E3F9034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Проведение экскурсий в «ДВМА»</w:t>
      </w:r>
    </w:p>
    <w:p w14:paraId="778BFACC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Практические занятия по проведению экскурсий на открытой площадке в «ДВМА»</w:t>
      </w:r>
    </w:p>
    <w:p w14:paraId="50215121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Экскурсии в АО ААК «Прогресс»</w:t>
      </w:r>
    </w:p>
    <w:p w14:paraId="293243EB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Тематические встречи с ветеранами летно-транспортного отряда АО ААК «Прогресс»</w:t>
      </w:r>
    </w:p>
    <w:p w14:paraId="08645B8D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Создание видео роликов, посвященных экспонатам музея</w:t>
      </w:r>
    </w:p>
    <w:p w14:paraId="0D18E726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Мастер-класс «Рисуем самолеты»</w:t>
      </w:r>
    </w:p>
    <w:p w14:paraId="0F6855C1" w14:textId="77777777" w:rsidR="00C51242" w:rsidRPr="00FA5B53" w:rsidRDefault="00C51242" w:rsidP="00E8582C">
      <w:pPr>
        <w:pStyle w:val="ac"/>
        <w:widowControl w:val="0"/>
        <w:numPr>
          <w:ilvl w:val="0"/>
          <w:numId w:val="38"/>
        </w:numPr>
        <w:autoSpaceDE w:val="0"/>
        <w:autoSpaceDN w:val="0"/>
        <w:contextualSpacing w:val="0"/>
        <w:jc w:val="both"/>
      </w:pPr>
      <w:r w:rsidRPr="00FA5B53">
        <w:t>Конференция по совместной работе учащихся и «ДВМА»</w:t>
      </w:r>
    </w:p>
    <w:p w14:paraId="30AE8263" w14:textId="77777777" w:rsidR="00C51242" w:rsidRPr="00FA5B53" w:rsidRDefault="00C51242" w:rsidP="00C51242">
      <w:pPr>
        <w:ind w:firstLine="709"/>
        <w:jc w:val="both"/>
      </w:pPr>
      <w:r w:rsidRPr="00FA5B53">
        <w:t>Одним из направлений является решение кейсов на проектных задачах. В этом году была реализована программа «Через тернии к звездам». Для защиты данного проекта учащимся было необходимо выполнить задания:</w:t>
      </w:r>
    </w:p>
    <w:p w14:paraId="31CCEF6D" w14:textId="77777777" w:rsidR="00C51242" w:rsidRPr="00FA5B53" w:rsidRDefault="00C51242" w:rsidP="00C51242">
      <w:pPr>
        <w:ind w:firstLine="709"/>
        <w:jc w:val="both"/>
      </w:pPr>
      <w:r w:rsidRPr="00FA5B53">
        <w:t>1. Баннер «Наша космическая колония на Марсе» (в соответствии с вашей темой), наличие штрихкода обязательно.</w:t>
      </w:r>
    </w:p>
    <w:p w14:paraId="1E09EBD0" w14:textId="77777777" w:rsidR="00C51242" w:rsidRPr="00FA5B53" w:rsidRDefault="00C51242" w:rsidP="00C51242">
      <w:pPr>
        <w:ind w:firstLine="709"/>
        <w:jc w:val="both"/>
      </w:pPr>
      <w:r w:rsidRPr="00FA5B53">
        <w:t>2.Разработать модель колонии (придумать свою – уникальную, учитывая законы физики, технологические, климатические особенности планеты).</w:t>
      </w:r>
    </w:p>
    <w:p w14:paraId="7DA83B6A" w14:textId="77777777" w:rsidR="00C51242" w:rsidRPr="00FA5B53" w:rsidRDefault="00C51242" w:rsidP="00C51242">
      <w:pPr>
        <w:ind w:firstLine="709"/>
        <w:jc w:val="both"/>
      </w:pPr>
      <w:r w:rsidRPr="00FA5B53">
        <w:t>3.Составить 3D модель вашей колонии (входить должны транспорт для передвижения, и станция с возможностью автономно выращивать урожай).</w:t>
      </w:r>
    </w:p>
    <w:p w14:paraId="39FC3BD5" w14:textId="77777777" w:rsidR="00C51242" w:rsidRPr="00FA5B53" w:rsidRDefault="00C51242" w:rsidP="00C51242">
      <w:pPr>
        <w:ind w:firstLine="709"/>
        <w:jc w:val="both"/>
      </w:pPr>
      <w:r w:rsidRPr="00FA5B53">
        <w:t>4. Создать с помощью программы симулятор работы вашего проекта в целом или отдельных его частей.</w:t>
      </w:r>
    </w:p>
    <w:p w14:paraId="1C902AA1" w14:textId="77777777" w:rsidR="00C51242" w:rsidRPr="00FA5B53" w:rsidRDefault="00C51242" w:rsidP="00C51242">
      <w:pPr>
        <w:ind w:firstLine="709"/>
        <w:jc w:val="both"/>
      </w:pPr>
      <w:r w:rsidRPr="00FA5B53">
        <w:t>5. Сделать макет вашей колонии и средства передвижения (размер, материал и техника изготовления на ваше усмотрение)</w:t>
      </w:r>
    </w:p>
    <w:p w14:paraId="61C02A91" w14:textId="77777777" w:rsidR="00C51242" w:rsidRPr="00FA5B53" w:rsidRDefault="00C51242" w:rsidP="00C51242">
      <w:pPr>
        <w:ind w:firstLine="709"/>
        <w:jc w:val="both"/>
      </w:pPr>
      <w:r w:rsidRPr="00FA5B53">
        <w:t>6. Сделать рекламный ролик (продолжительность не более 1 минуты)</w:t>
      </w:r>
    </w:p>
    <w:p w14:paraId="242DF2D7" w14:textId="77777777" w:rsidR="00C51242" w:rsidRPr="00FA5B53" w:rsidRDefault="00C51242" w:rsidP="00C51242">
      <w:pPr>
        <w:ind w:firstLine="709"/>
        <w:jc w:val="both"/>
      </w:pPr>
      <w:r w:rsidRPr="00FA5B53">
        <w:t>7. Представить вашу модель на защите проекта «Через тернии к звёздам»</w:t>
      </w:r>
    </w:p>
    <w:p w14:paraId="11C9E6BE" w14:textId="77777777" w:rsidR="00C51242" w:rsidRPr="00FA5B53" w:rsidRDefault="00C51242" w:rsidP="00C51242">
      <w:pPr>
        <w:ind w:firstLine="709"/>
        <w:jc w:val="both"/>
      </w:pPr>
      <w:r w:rsidRPr="00FA5B53">
        <w:t xml:space="preserve">Учащиеся инженерных (авиационных) классов участвуют в предметных олимпиадах и конкурсах, в конференциях различного уровня по вопросам, связанным с </w:t>
      </w:r>
      <w:proofErr w:type="spellStart"/>
      <w:r w:rsidRPr="00FA5B53">
        <w:t>инженерно</w:t>
      </w:r>
      <w:proofErr w:type="spellEnd"/>
      <w:r w:rsidRPr="00FA5B53">
        <w:t xml:space="preserve"> – техническим направлением, в образовательных инженерных ярмарках, конкурсах, форумах. Защищая индивидуальные проекты, выбирают темы, связанные с физикой, информатикой и самолётостроением («Беспилотный летающий аппарат из композита», «3D моделирование К-52», «Электронный помощник на производстве QR-3D изделие», «FI Studio - звуки производства», «Беспилотные стратосферные дирижабли», «Искусственный интеллект К-52», «Исследование работы электромобилей в российских условиях».</w:t>
      </w:r>
    </w:p>
    <w:p w14:paraId="09A5C930" w14:textId="77777777" w:rsidR="00C51242" w:rsidRPr="00FA5B53" w:rsidRDefault="00C51242" w:rsidP="00C51242">
      <w:pPr>
        <w:ind w:firstLine="709"/>
        <w:jc w:val="both"/>
      </w:pPr>
      <w:r w:rsidRPr="00FA5B53">
        <w:t>Во внеурочное время, учащиеся 5–8 классов, посещают отделение технического творчества, где изучают самолётостроение, БЛО, 3-D моделирование, «Моделирование», «</w:t>
      </w:r>
      <w:proofErr w:type="spellStart"/>
      <w:r w:rsidRPr="00FA5B53">
        <w:t>Авиамобиль</w:t>
      </w:r>
      <w:proofErr w:type="spellEnd"/>
      <w:r w:rsidRPr="00FA5B53">
        <w:t>», «Робототехника», «Авиасимуляторы», «Радиоуправляемые модели». Учащиеся 9 и 10 классов занимаются в учебном центре АО ААК «Прогресс», по программе «Инженер авиационного профиля», участвуя в проекте «Профессия +аттестат». Совместно с работниками предприятия участвуют в конкурсах: «Лучший по профессии», Всероссийский конкурс «Кадры для цифровой промышленности». Создание законченных проектно-</w:t>
      </w:r>
      <w:r w:rsidRPr="00FA5B53">
        <w:lastRenderedPageBreak/>
        <w:t>конструкторских решений в режиме соревнований «</w:t>
      </w:r>
      <w:proofErr w:type="spellStart"/>
      <w:r w:rsidRPr="00FA5B53">
        <w:t>Кибердром</w:t>
      </w:r>
      <w:proofErr w:type="spellEnd"/>
      <w:r w:rsidRPr="00FA5B53">
        <w:t xml:space="preserve">», региональном этапе всероссийского чемпионата по профессиональному мастерству «Профессионалы 2024». В компетенции «Инженерный дизайн в САПР (юниоры)». </w:t>
      </w:r>
    </w:p>
    <w:p w14:paraId="3823F8D3" w14:textId="77777777" w:rsidR="00C51242" w:rsidRPr="00FA5B53" w:rsidRDefault="00C51242" w:rsidP="00C51242">
      <w:pPr>
        <w:ind w:firstLine="709"/>
        <w:jc w:val="both"/>
      </w:pPr>
      <w:r w:rsidRPr="00FA5B53">
        <w:t>Десять учащихся инженерных (авиационных) классов выиграли конкурс, объявленный Всероссийским детским центром «Орленок» и стали участниками смены инженерно-технической направленности «Дрон-академия».</w:t>
      </w:r>
    </w:p>
    <w:p w14:paraId="570D8DF1" w14:textId="77777777" w:rsidR="00C51242" w:rsidRPr="00FA5B53" w:rsidRDefault="00C51242" w:rsidP="00C51242">
      <w:pPr>
        <w:ind w:firstLine="709"/>
        <w:jc w:val="both"/>
      </w:pPr>
      <w:r w:rsidRPr="00FA5B53">
        <w:t>Образовательное учреждение сотрудничает с Дальневосточным музеем Авиации. Ребята проводят экскурсии для жителей города.</w:t>
      </w:r>
    </w:p>
    <w:p w14:paraId="3E0B47D8" w14:textId="77777777" w:rsidR="00C51242" w:rsidRPr="00FA5B53" w:rsidRDefault="00C51242" w:rsidP="00C51242">
      <w:pPr>
        <w:ind w:firstLine="709"/>
        <w:jc w:val="both"/>
      </w:pPr>
      <w:r w:rsidRPr="00FA5B53">
        <w:t>В 2023 году образовательное учреждение вошло в ассоциацию технического кластера России.</w:t>
      </w:r>
    </w:p>
    <w:p w14:paraId="51CFF585" w14:textId="77777777" w:rsidR="00C51242" w:rsidRPr="00CB6033" w:rsidRDefault="00C51242" w:rsidP="00C51242">
      <w:pPr>
        <w:jc w:val="both"/>
      </w:pPr>
    </w:p>
    <w:p w14:paraId="320AD72B" w14:textId="77777777" w:rsidR="00C51242" w:rsidRPr="00752890" w:rsidRDefault="00C51242" w:rsidP="00C51242">
      <w:pPr>
        <w:shd w:val="clear" w:color="auto" w:fill="92D050"/>
        <w:jc w:val="center"/>
        <w:rPr>
          <w:b/>
        </w:rPr>
      </w:pPr>
      <w:r w:rsidRPr="00752890">
        <w:rPr>
          <w:b/>
        </w:rPr>
        <w:t>Проблемы, актуальные для ОУ в 20</w:t>
      </w:r>
      <w:r>
        <w:rPr>
          <w:b/>
        </w:rPr>
        <w:t>24</w:t>
      </w:r>
      <w:r w:rsidRPr="00752890">
        <w:rPr>
          <w:b/>
        </w:rPr>
        <w:t>-20</w:t>
      </w:r>
      <w:r>
        <w:rPr>
          <w:b/>
        </w:rPr>
        <w:t>25</w:t>
      </w:r>
      <w:r w:rsidRPr="00752890">
        <w:rPr>
          <w:b/>
        </w:rPr>
        <w:t xml:space="preserve"> учебном году:</w:t>
      </w:r>
    </w:p>
    <w:p w14:paraId="64ED5D04" w14:textId="77777777" w:rsidR="00C51242" w:rsidRPr="00CB6033" w:rsidRDefault="00C51242" w:rsidP="00C51242">
      <w:pPr>
        <w:rPr>
          <w:b/>
          <w:u w:val="single"/>
        </w:rPr>
      </w:pPr>
    </w:p>
    <w:p w14:paraId="01165ED7" w14:textId="77777777" w:rsidR="00C51242" w:rsidRPr="009577DE" w:rsidRDefault="00C51242" w:rsidP="00C51242">
      <w:pPr>
        <w:numPr>
          <w:ilvl w:val="0"/>
          <w:numId w:val="1"/>
        </w:numPr>
        <w:ind w:left="696" w:hanging="480"/>
        <w:jc w:val="both"/>
      </w:pPr>
      <w:r w:rsidRPr="009577DE">
        <w:t xml:space="preserve">Низкое качество обученности в </w:t>
      </w:r>
      <w:r>
        <w:t>основной</w:t>
      </w:r>
      <w:r w:rsidRPr="009577DE">
        <w:t xml:space="preserve"> школе. </w:t>
      </w:r>
    </w:p>
    <w:p w14:paraId="5240FF4C" w14:textId="77777777" w:rsidR="00C51242" w:rsidRPr="009577DE" w:rsidRDefault="00C51242" w:rsidP="00C51242">
      <w:pPr>
        <w:numPr>
          <w:ilvl w:val="0"/>
          <w:numId w:val="1"/>
        </w:numPr>
        <w:ind w:left="696" w:hanging="480"/>
        <w:jc w:val="both"/>
      </w:pPr>
      <w:r w:rsidRPr="009577DE">
        <w:t xml:space="preserve">Снижение </w:t>
      </w:r>
      <w:proofErr w:type="gramStart"/>
      <w:r w:rsidRPr="009577DE">
        <w:t>методической  активности</w:t>
      </w:r>
      <w:proofErr w:type="gramEnd"/>
      <w:r w:rsidRPr="009577DE">
        <w:t xml:space="preserve"> педагогов школы в работе ШМО, невыполнение графика открытых уроков, слабая организация </w:t>
      </w:r>
      <w:proofErr w:type="spellStart"/>
      <w:r w:rsidRPr="009577DE">
        <w:t>взаимопосещений</w:t>
      </w:r>
      <w:proofErr w:type="spellEnd"/>
      <w:r w:rsidRPr="009577DE">
        <w:t xml:space="preserve"> уроков,  недостаточная работа  по самообразовательной деятельности учителей.</w:t>
      </w:r>
    </w:p>
    <w:p w14:paraId="228EF25C" w14:textId="77777777" w:rsidR="00C51242" w:rsidRPr="009577DE" w:rsidRDefault="00C51242" w:rsidP="00C51242">
      <w:pPr>
        <w:numPr>
          <w:ilvl w:val="0"/>
          <w:numId w:val="1"/>
        </w:numPr>
        <w:ind w:left="696" w:hanging="480"/>
        <w:jc w:val="both"/>
      </w:pPr>
      <w:r w:rsidRPr="009577DE">
        <w:t>Несоответствие некоторых уроков современным требованиям, недостаточная работа по внедрению ИКТ-технологий</w:t>
      </w:r>
    </w:p>
    <w:p w14:paraId="60F47A01" w14:textId="77777777" w:rsidR="00C51242" w:rsidRDefault="00C51242" w:rsidP="00C51242">
      <w:pPr>
        <w:jc w:val="both"/>
        <w:rPr>
          <w:b/>
          <w:u w:val="single"/>
        </w:rPr>
      </w:pPr>
    </w:p>
    <w:p w14:paraId="1DF95640" w14:textId="77777777" w:rsidR="00C51242" w:rsidRPr="00752890" w:rsidRDefault="00C51242" w:rsidP="00C51242">
      <w:pPr>
        <w:shd w:val="clear" w:color="auto" w:fill="92D050"/>
        <w:jc w:val="center"/>
        <w:rPr>
          <w:b/>
        </w:rPr>
      </w:pPr>
      <w:r w:rsidRPr="00752890">
        <w:rPr>
          <w:b/>
        </w:rPr>
        <w:t>Рекомендации</w:t>
      </w:r>
    </w:p>
    <w:p w14:paraId="016E9F95" w14:textId="77777777" w:rsidR="00C51242" w:rsidRPr="00BB5E35" w:rsidRDefault="00C51242" w:rsidP="00C51242"/>
    <w:p w14:paraId="0BECD1CD" w14:textId="77777777" w:rsidR="00C51242" w:rsidRPr="00AC121E" w:rsidRDefault="00C51242" w:rsidP="00E8582C">
      <w:pPr>
        <w:pStyle w:val="ac"/>
        <w:numPr>
          <w:ilvl w:val="0"/>
          <w:numId w:val="6"/>
        </w:numPr>
        <w:ind w:left="142" w:firstLine="142"/>
        <w:jc w:val="both"/>
      </w:pPr>
      <w:r w:rsidRPr="00AC121E">
        <w:t>Учителям-предметникам и классным руководителям сделать поэлементный анализ деятельности учащихся за прошлый учебный год, спрогнозировать затруднения при усвоении материала, а также в овладении умственными действиями и с планируемыми результатами повышения качества обученности</w:t>
      </w:r>
      <w:r>
        <w:t xml:space="preserve"> </w:t>
      </w:r>
      <w:proofErr w:type="gramStart"/>
      <w:r w:rsidRPr="00AC121E">
        <w:t>выступить  на</w:t>
      </w:r>
      <w:proofErr w:type="gramEnd"/>
      <w:r w:rsidRPr="00AC121E">
        <w:t xml:space="preserve"> малом педсовете по 5-11 классам (сентябрь 20</w:t>
      </w:r>
      <w:r>
        <w:t>24</w:t>
      </w:r>
      <w:r w:rsidRPr="00AC121E">
        <w:t>г.).</w:t>
      </w:r>
    </w:p>
    <w:p w14:paraId="17396192" w14:textId="77777777" w:rsidR="00C51242" w:rsidRPr="004F0CA9" w:rsidRDefault="00C51242" w:rsidP="00E8582C">
      <w:pPr>
        <w:pStyle w:val="ac"/>
        <w:numPr>
          <w:ilvl w:val="0"/>
          <w:numId w:val="6"/>
        </w:numPr>
        <w:ind w:left="142" w:firstLine="142"/>
        <w:jc w:val="both"/>
      </w:pPr>
      <w:r w:rsidRPr="00AC121E">
        <w:t>Включить в план внутришкольного контроля на 20</w:t>
      </w:r>
      <w:r>
        <w:t>24-2025</w:t>
      </w:r>
      <w:r w:rsidRPr="00AC121E">
        <w:t xml:space="preserve"> учебный год классно-обобщающий контроль в </w:t>
      </w:r>
      <w:r>
        <w:t>7</w:t>
      </w:r>
      <w:r w:rsidRPr="003A2E71">
        <w:t>-</w:t>
      </w:r>
      <w:r>
        <w:t>в</w:t>
      </w:r>
      <w:r w:rsidRPr="003A2E71">
        <w:t xml:space="preserve">, </w:t>
      </w:r>
      <w:r>
        <w:t>8-в, 9</w:t>
      </w:r>
      <w:r w:rsidRPr="003A2E71">
        <w:t xml:space="preserve">-а, </w:t>
      </w:r>
      <w:r>
        <w:t>9</w:t>
      </w:r>
      <w:r w:rsidRPr="003A2E71">
        <w:t>-</w:t>
      </w:r>
      <w:r>
        <w:t>б</w:t>
      </w:r>
      <w:r w:rsidRPr="004F0CA9">
        <w:t xml:space="preserve"> </w:t>
      </w:r>
      <w:proofErr w:type="gramStart"/>
      <w:r w:rsidRPr="004F0CA9">
        <w:t>классах  (</w:t>
      </w:r>
      <w:proofErr w:type="gramEnd"/>
      <w:r w:rsidRPr="004F0CA9">
        <w:t>октябрь-декабрь)</w:t>
      </w:r>
    </w:p>
    <w:p w14:paraId="0F60D095" w14:textId="77777777" w:rsidR="00C51242" w:rsidRPr="00AC121E" w:rsidRDefault="00C51242" w:rsidP="00E8582C">
      <w:pPr>
        <w:pStyle w:val="ac"/>
        <w:numPr>
          <w:ilvl w:val="0"/>
          <w:numId w:val="6"/>
        </w:numPr>
        <w:ind w:left="142" w:firstLine="142"/>
        <w:jc w:val="both"/>
      </w:pPr>
      <w:r w:rsidRPr="00AC121E">
        <w:t xml:space="preserve">Обязать учителей-предметников к анализу </w:t>
      </w:r>
      <w:r>
        <w:t>ВПР</w:t>
      </w:r>
    </w:p>
    <w:p w14:paraId="102E983F" w14:textId="77777777" w:rsidR="00C51242" w:rsidRPr="00AC121E" w:rsidRDefault="00C51242" w:rsidP="00E8582C">
      <w:pPr>
        <w:pStyle w:val="ac"/>
        <w:numPr>
          <w:ilvl w:val="0"/>
          <w:numId w:val="6"/>
        </w:numPr>
        <w:ind w:left="142" w:firstLine="142"/>
        <w:jc w:val="both"/>
      </w:pPr>
      <w:r w:rsidRPr="00AC121E">
        <w:t>Ежегодно в мае месяце всем учителям-предметникам сдавать заполненную карту личностного профессионального роста заместителю директора по УВР.</w:t>
      </w:r>
    </w:p>
    <w:p w14:paraId="669355E1" w14:textId="77777777" w:rsidR="00C51242" w:rsidRPr="00AC121E" w:rsidRDefault="00C51242" w:rsidP="00E8582C">
      <w:pPr>
        <w:pStyle w:val="ac"/>
        <w:numPr>
          <w:ilvl w:val="0"/>
          <w:numId w:val="6"/>
        </w:numPr>
        <w:ind w:left="142" w:firstLine="142"/>
        <w:jc w:val="both"/>
        <w:rPr>
          <w:color w:val="FF0000"/>
        </w:rPr>
      </w:pPr>
      <w:r w:rsidRPr="00AC121E">
        <w:t xml:space="preserve">На производственном совещании по итогам каждой четверти заслушивать отчеты руководителей МО о проделанной работе внутри </w:t>
      </w:r>
      <w:proofErr w:type="spellStart"/>
      <w:proofErr w:type="gramStart"/>
      <w:r w:rsidRPr="00AC121E">
        <w:t>методобъединения</w:t>
      </w:r>
      <w:proofErr w:type="spellEnd"/>
      <w:r w:rsidRPr="00AC121E">
        <w:t xml:space="preserve">  (</w:t>
      </w:r>
      <w:proofErr w:type="gramEnd"/>
      <w:r w:rsidRPr="00AC121E">
        <w:t xml:space="preserve">выполнения графика открытых уроков, организация </w:t>
      </w:r>
      <w:proofErr w:type="spellStart"/>
      <w:r w:rsidRPr="00AC121E">
        <w:t>взаимопосещений</w:t>
      </w:r>
      <w:proofErr w:type="spellEnd"/>
      <w:r w:rsidRPr="00AC121E">
        <w:t xml:space="preserve"> уроков, разнообразие форм работы, семинары внутри ШМО, итоги предметных недель, результаты мониторинга, работа с аттестуемыми учителями). </w:t>
      </w:r>
    </w:p>
    <w:p w14:paraId="3D5288A5" w14:textId="77777777" w:rsidR="00C51242" w:rsidRPr="00AC121E" w:rsidRDefault="00C51242" w:rsidP="00E8582C">
      <w:pPr>
        <w:pStyle w:val="ac"/>
        <w:numPr>
          <w:ilvl w:val="0"/>
          <w:numId w:val="6"/>
        </w:numPr>
        <w:ind w:left="142" w:firstLine="142"/>
        <w:jc w:val="both"/>
      </w:pPr>
      <w:r w:rsidRPr="00AC121E">
        <w:t xml:space="preserve">Администрации школы обеспечить выполнение в полном объеме общеобразовательных программ по всем предметам. </w:t>
      </w:r>
    </w:p>
    <w:p w14:paraId="2250F351" w14:textId="77777777" w:rsidR="00C51242" w:rsidRPr="00265C20" w:rsidRDefault="00C51242" w:rsidP="00E8582C">
      <w:pPr>
        <w:pStyle w:val="ac"/>
        <w:numPr>
          <w:ilvl w:val="0"/>
          <w:numId w:val="6"/>
        </w:numPr>
        <w:ind w:left="142" w:firstLine="142"/>
        <w:jc w:val="both"/>
      </w:pPr>
      <w:r w:rsidRPr="00265C20">
        <w:rPr>
          <w:spacing w:val="2"/>
        </w:rPr>
        <w:t>Учителям-предметникам включить в рабочие программы по предмету темы исследовательских работ для учащихся и утвердить эти материалы вместе с графиком консультаций на первом заседании методического совета</w:t>
      </w:r>
      <w:r>
        <w:rPr>
          <w:spacing w:val="2"/>
        </w:rPr>
        <w:t xml:space="preserve"> </w:t>
      </w:r>
      <w:r w:rsidRPr="00265C20">
        <w:rPr>
          <w:spacing w:val="2"/>
        </w:rPr>
        <w:t>(ноябрь), не позднее декабря довести до сведения учащихся рекомендуемые темы;</w:t>
      </w:r>
    </w:p>
    <w:p w14:paraId="169327F2" w14:textId="77777777" w:rsidR="00C51242" w:rsidRPr="00265C20" w:rsidRDefault="00C51242" w:rsidP="00E8582C">
      <w:pPr>
        <w:pStyle w:val="ac"/>
        <w:numPr>
          <w:ilvl w:val="0"/>
          <w:numId w:val="6"/>
        </w:numPr>
        <w:ind w:left="142" w:firstLine="0"/>
        <w:jc w:val="both"/>
      </w:pPr>
      <w:r w:rsidRPr="00265C20">
        <w:t xml:space="preserve">Учителям-предметникам составить индивидуальные планы работы по самообразованию и утвердить их на заседании ШМО с приглашением администрации школы. Обязательная форма отчетности - открытый урок по теме самообразования, вариативная форма – по желанию учителя (выступление на педагогическом совете, конференции; круглый стол; семинар-практикум; творческий отчет; методические разработки по теме самообразования; участие в ярмарке педагогических идей, в профессиональных конкурсах; </w:t>
      </w:r>
      <w:proofErr w:type="gramStart"/>
      <w:r w:rsidRPr="00265C20">
        <w:t>публикации  и</w:t>
      </w:r>
      <w:proofErr w:type="gramEnd"/>
      <w:r w:rsidRPr="00265C20">
        <w:t xml:space="preserve"> др.).</w:t>
      </w:r>
    </w:p>
    <w:p w14:paraId="26702743" w14:textId="77777777" w:rsidR="00C51242" w:rsidRDefault="00C51242" w:rsidP="00C51242">
      <w:pPr>
        <w:pStyle w:val="ac"/>
        <w:ind w:left="284"/>
        <w:jc w:val="both"/>
      </w:pPr>
    </w:p>
    <w:p w14:paraId="379EFF98" w14:textId="77777777" w:rsidR="00C51242" w:rsidRPr="00EE418A" w:rsidRDefault="00C51242" w:rsidP="00C51242">
      <w:pPr>
        <w:shd w:val="clear" w:color="auto" w:fill="92D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EE418A">
        <w:rPr>
          <w:b/>
        </w:rPr>
        <w:t>Задачи на новый учебный год:</w:t>
      </w:r>
    </w:p>
    <w:p w14:paraId="69C04448" w14:textId="77777777" w:rsidR="00C51242" w:rsidRPr="007078EF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8EF">
        <w:t xml:space="preserve">1. Организация и осуществление педагогической </w:t>
      </w:r>
      <w:proofErr w:type="gramStart"/>
      <w:r w:rsidRPr="007078EF">
        <w:t>поддержки  участников</w:t>
      </w:r>
      <w:proofErr w:type="gramEnd"/>
      <w:r w:rsidRPr="007078EF">
        <w:t xml:space="preserve"> образовательного процесса в соответствии с требованиями ФГОС.</w:t>
      </w:r>
    </w:p>
    <w:p w14:paraId="100864BD" w14:textId="77777777" w:rsidR="00C51242" w:rsidRPr="007078EF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8EF">
        <w:t>2. Повышение качества проведения учебных занятий на основе использования современных педагогических технологий.</w:t>
      </w:r>
    </w:p>
    <w:p w14:paraId="2D0D4D53" w14:textId="77777777" w:rsidR="00C51242" w:rsidRPr="007078EF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8EF">
        <w:t>3. Обобщение и распространение положительного педагогического опыта работы учителей школы, оформление портфолио.</w:t>
      </w:r>
    </w:p>
    <w:p w14:paraId="725C3880" w14:textId="77777777" w:rsidR="00C51242" w:rsidRPr="007078EF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78EF">
        <w:lastRenderedPageBreak/>
        <w:t>4. Повышение качества аналитической и планово-прогностической деятельности школьных методических объединений.</w:t>
      </w:r>
    </w:p>
    <w:p w14:paraId="56F06E0D" w14:textId="77777777" w:rsidR="00C51242" w:rsidRDefault="00C51242" w:rsidP="00C51242">
      <w:pPr>
        <w:pStyle w:val="ac"/>
        <w:ind w:left="284"/>
        <w:jc w:val="both"/>
      </w:pPr>
    </w:p>
    <w:p w14:paraId="60BAC3C2" w14:textId="77777777" w:rsidR="00C51242" w:rsidRDefault="00C51242" w:rsidP="00C51242">
      <w:pPr>
        <w:shd w:val="clear" w:color="auto" w:fill="FF0000"/>
        <w:spacing w:after="240"/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Анализ педагогических кадров школы</w:t>
      </w:r>
    </w:p>
    <w:p w14:paraId="77F4DDE9" w14:textId="77777777" w:rsidR="00C51242" w:rsidRDefault="00C51242" w:rsidP="00C51242">
      <w:pPr>
        <w:ind w:firstLine="567"/>
        <w:jc w:val="both"/>
      </w:pPr>
      <w:r>
        <w:t xml:space="preserve">На начало 2023-2024 учебного года в педагогическом коллективе школы работало 39 человек (36 женщин и 3 мужчины); из них 2 внешних совместителя. Из 39 человек 30 (77%) имеют высшее образование, 8 человек (21%) </w:t>
      </w:r>
      <w:proofErr w:type="gramStart"/>
      <w:r>
        <w:t>-  средне</w:t>
      </w:r>
      <w:proofErr w:type="gramEnd"/>
      <w:r>
        <w:t xml:space="preserve">-специальное и среднее профессиональное образование, 1 человек (2%) имеет неоконченное высшее образование. </w:t>
      </w:r>
    </w:p>
    <w:p w14:paraId="07F23E31" w14:textId="77777777" w:rsidR="00C51242" w:rsidRDefault="00C51242" w:rsidP="00C51242">
      <w:pPr>
        <w:ind w:firstLine="567"/>
        <w:jc w:val="both"/>
      </w:pPr>
      <w:r>
        <w:t>В коллективе 4 человека имеют звание «</w:t>
      </w:r>
      <w:r w:rsidRPr="00FB4C1B">
        <w:t>Почётный работник воспитания и просвещения РФ</w:t>
      </w:r>
      <w:r>
        <w:t xml:space="preserve">» и «Почётный работник общего образования РФ», 8 Победителей ПНПО, 5 педагогов имеют Почётные грамоты Министерства образования и науки РФ. </w:t>
      </w:r>
    </w:p>
    <w:p w14:paraId="73488BBB" w14:textId="77777777" w:rsidR="00C51242" w:rsidRDefault="00C51242" w:rsidP="00C51242">
      <w:pPr>
        <w:ind w:firstLine="567"/>
        <w:jc w:val="both"/>
      </w:pPr>
      <w:r>
        <w:t xml:space="preserve">На конец учебного года в коллективе 38 человек, из них 2 внешних совместителя. Учитывая результаты аттестации в данном учебном году, в целом из 36 человек постоянного состава педагогических и руководящих работников на конец года аттестованы 27 </w:t>
      </w:r>
      <w:proofErr w:type="gramStart"/>
      <w:r>
        <w:t>человек  (</w:t>
      </w:r>
      <w:proofErr w:type="gramEnd"/>
      <w:r>
        <w:t>75%), из них</w:t>
      </w:r>
      <w:r w:rsidRPr="007545CB">
        <w:t xml:space="preserve"> </w:t>
      </w:r>
    </w:p>
    <w:p w14:paraId="41256C09" w14:textId="77777777" w:rsidR="00C51242" w:rsidRDefault="00C51242" w:rsidP="00C51242">
      <w:pPr>
        <w:ind w:firstLine="567"/>
        <w:jc w:val="both"/>
      </w:pPr>
      <w:r>
        <w:t xml:space="preserve">- 6 человек (17%) имеют высшую квалификационную категорию; </w:t>
      </w:r>
    </w:p>
    <w:p w14:paraId="53AE6CB6" w14:textId="77777777" w:rsidR="00C51242" w:rsidRDefault="00C51242" w:rsidP="00C51242">
      <w:pPr>
        <w:ind w:firstLine="567"/>
        <w:jc w:val="both"/>
      </w:pPr>
      <w:r>
        <w:t xml:space="preserve">- 2 педагога (6%) имеют </w:t>
      </w:r>
      <w:r>
        <w:rPr>
          <w:lang w:val="en-US"/>
        </w:rPr>
        <w:t>I</w:t>
      </w:r>
      <w:r>
        <w:t xml:space="preserve"> квалификационную категорию; </w:t>
      </w:r>
    </w:p>
    <w:p w14:paraId="658D5AFB" w14:textId="77777777" w:rsidR="00C51242" w:rsidRDefault="00C51242" w:rsidP="00C51242">
      <w:pPr>
        <w:ind w:firstLine="567"/>
        <w:jc w:val="both"/>
      </w:pPr>
      <w:r>
        <w:t>- 20 (53%)</w:t>
      </w:r>
      <w:r w:rsidRPr="00C611A9">
        <w:t xml:space="preserve"> человек аттестованы на соответствие занимаемой должности</w:t>
      </w:r>
      <w:r>
        <w:t>, из них 6 человек - в этом учебном году.</w:t>
      </w:r>
    </w:p>
    <w:p w14:paraId="7AE8395B" w14:textId="77777777" w:rsidR="00C51242" w:rsidRDefault="00C51242" w:rsidP="00C51242">
      <w:pPr>
        <w:ind w:firstLine="567"/>
        <w:jc w:val="both"/>
      </w:pPr>
    </w:p>
    <w:tbl>
      <w:tblPr>
        <w:tblW w:w="10155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084"/>
        <w:gridCol w:w="1134"/>
        <w:gridCol w:w="1134"/>
        <w:gridCol w:w="1418"/>
        <w:gridCol w:w="1347"/>
        <w:gridCol w:w="919"/>
        <w:gridCol w:w="992"/>
        <w:gridCol w:w="652"/>
        <w:gridCol w:w="1475"/>
      </w:tblGrid>
      <w:tr w:rsidR="00C51242" w:rsidRPr="00E07560" w14:paraId="39169D0A" w14:textId="77777777" w:rsidTr="007C4F42">
        <w:trPr>
          <w:trHeight w:val="248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ED40A9" w14:textId="77777777" w:rsidR="00C51242" w:rsidRPr="00E07560" w:rsidRDefault="00C51242" w:rsidP="007C4F42">
            <w:pPr>
              <w:jc w:val="center"/>
              <w:rPr>
                <w:b/>
              </w:rPr>
            </w:pPr>
            <w:r w:rsidRPr="00E07560">
              <w:rPr>
                <w:b/>
              </w:rPr>
              <w:t>Имеют категорию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D65CBF" w14:textId="77777777" w:rsidR="00C51242" w:rsidRPr="00E07560" w:rsidRDefault="00C51242" w:rsidP="007C4F42">
            <w:pPr>
              <w:jc w:val="center"/>
              <w:rPr>
                <w:b/>
              </w:rPr>
            </w:pPr>
            <w:r w:rsidRPr="00E07560">
              <w:rPr>
                <w:b/>
              </w:rPr>
              <w:t>Соответствие занимаемой должности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B104ED" w14:textId="77777777" w:rsidR="00C51242" w:rsidRPr="00E07560" w:rsidRDefault="00C51242" w:rsidP="007C4F42">
            <w:pPr>
              <w:jc w:val="center"/>
              <w:rPr>
                <w:b/>
              </w:rPr>
            </w:pPr>
            <w:r w:rsidRPr="00E07560">
              <w:rPr>
                <w:b/>
              </w:rPr>
              <w:t>Прогноз</w:t>
            </w:r>
          </w:p>
        </w:tc>
      </w:tr>
      <w:tr w:rsidR="00C51242" w:rsidRPr="00E07560" w14:paraId="70C40C51" w14:textId="77777777" w:rsidTr="007C4F42">
        <w:trPr>
          <w:trHeight w:val="248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3512A" w14:textId="77777777" w:rsidR="00C51242" w:rsidRPr="00E07560" w:rsidRDefault="00C51242" w:rsidP="007C4F42">
            <w:pPr>
              <w:jc w:val="center"/>
              <w:rPr>
                <w:b/>
              </w:rPr>
            </w:pPr>
            <w:r w:rsidRPr="00E07560">
              <w:rPr>
                <w:b/>
              </w:rPr>
              <w:t>высшая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9D8B81" w14:textId="77777777" w:rsidR="00C51242" w:rsidRPr="00E07560" w:rsidRDefault="00C51242" w:rsidP="007C4F42">
            <w:pPr>
              <w:jc w:val="center"/>
              <w:rPr>
                <w:b/>
              </w:rPr>
            </w:pPr>
            <w:r w:rsidRPr="00E07560">
              <w:rPr>
                <w:b/>
              </w:rPr>
              <w:t>первая</w:t>
            </w: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A622" w14:textId="77777777" w:rsidR="00C51242" w:rsidRPr="00E07560" w:rsidRDefault="00C51242" w:rsidP="007C4F42">
            <w:pPr>
              <w:rPr>
                <w:b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5120" w14:textId="77777777" w:rsidR="00C51242" w:rsidRPr="00E07560" w:rsidRDefault="00C51242" w:rsidP="007C4F42">
            <w:pPr>
              <w:rPr>
                <w:b/>
              </w:rPr>
            </w:pPr>
          </w:p>
        </w:tc>
      </w:tr>
      <w:tr w:rsidR="00C51242" w:rsidRPr="00E07560" w14:paraId="69C0F1B3" w14:textId="77777777" w:rsidTr="007C4F42">
        <w:trPr>
          <w:trHeight w:val="7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97B82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3FC45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 т.</w:t>
            </w:r>
            <w:r>
              <w:rPr>
                <w:sz w:val="20"/>
                <w:szCs w:val="20"/>
              </w:rPr>
              <w:t xml:space="preserve"> </w:t>
            </w:r>
            <w:r w:rsidRPr="00E07560">
              <w:rPr>
                <w:sz w:val="20"/>
                <w:szCs w:val="20"/>
              </w:rPr>
              <w:t>ч.</w:t>
            </w:r>
          </w:p>
          <w:p w14:paraId="7611DF4B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E07560">
              <w:rPr>
                <w:sz w:val="20"/>
                <w:szCs w:val="20"/>
              </w:rPr>
              <w:t>/</w:t>
            </w:r>
          </w:p>
          <w:p w14:paraId="26B04698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102EB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9D912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 т.</w:t>
            </w:r>
            <w:r>
              <w:rPr>
                <w:sz w:val="20"/>
                <w:szCs w:val="20"/>
              </w:rPr>
              <w:t xml:space="preserve"> </w:t>
            </w:r>
            <w:r w:rsidRPr="00E07560">
              <w:rPr>
                <w:sz w:val="20"/>
                <w:szCs w:val="20"/>
              </w:rPr>
              <w:t>ч.</w:t>
            </w:r>
          </w:p>
          <w:p w14:paraId="4979705D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E07560">
              <w:rPr>
                <w:sz w:val="20"/>
                <w:szCs w:val="20"/>
              </w:rPr>
              <w:t>/</w:t>
            </w:r>
          </w:p>
          <w:p w14:paraId="52D87E1E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B3909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7FCF0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 т.</w:t>
            </w:r>
            <w:r>
              <w:rPr>
                <w:sz w:val="20"/>
                <w:szCs w:val="20"/>
              </w:rPr>
              <w:t xml:space="preserve"> </w:t>
            </w:r>
            <w:r w:rsidRPr="00E07560">
              <w:rPr>
                <w:sz w:val="20"/>
                <w:szCs w:val="20"/>
              </w:rPr>
              <w:t>ч.</w:t>
            </w:r>
          </w:p>
          <w:p w14:paraId="182F67E5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E07560">
              <w:rPr>
                <w:sz w:val="20"/>
                <w:szCs w:val="20"/>
              </w:rPr>
              <w:t>/</w:t>
            </w:r>
          </w:p>
          <w:p w14:paraId="6DB17476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DBC84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Высшая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5F24A" w14:textId="77777777" w:rsidR="00C51242" w:rsidRPr="00E07560" w:rsidRDefault="00C51242" w:rsidP="007C4F42">
            <w:pPr>
              <w:jc w:val="center"/>
              <w:rPr>
                <w:sz w:val="20"/>
                <w:szCs w:val="20"/>
                <w:lang w:val="en-US"/>
              </w:rPr>
            </w:pPr>
            <w:r w:rsidRPr="00E0756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ECCEA8" w14:textId="77777777" w:rsidR="00C51242" w:rsidRPr="00E07560" w:rsidRDefault="00C51242" w:rsidP="007C4F42">
            <w:pPr>
              <w:jc w:val="center"/>
              <w:rPr>
                <w:sz w:val="20"/>
                <w:szCs w:val="20"/>
              </w:rPr>
            </w:pPr>
            <w:r w:rsidRPr="00E07560">
              <w:rPr>
                <w:sz w:val="20"/>
                <w:szCs w:val="20"/>
              </w:rPr>
              <w:t>Соответствие занимаемой должности</w:t>
            </w:r>
          </w:p>
        </w:tc>
      </w:tr>
      <w:tr w:rsidR="00C51242" w:rsidRPr="00E07560" w14:paraId="116C037D" w14:textId="77777777" w:rsidTr="007C4F42">
        <w:trPr>
          <w:trHeight w:val="24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44CF" w14:textId="77777777" w:rsidR="00C51242" w:rsidRPr="00E07560" w:rsidRDefault="00C51242" w:rsidP="007C4F4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7871" w14:textId="77777777" w:rsidR="00C51242" w:rsidRPr="00E07560" w:rsidRDefault="00C51242" w:rsidP="007C4F4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4638" w14:textId="77777777" w:rsidR="00C51242" w:rsidRPr="00E07560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8A8A" w14:textId="77777777" w:rsidR="00C51242" w:rsidRPr="00E07560" w:rsidRDefault="00C51242" w:rsidP="007C4F42">
            <w:pPr>
              <w:jc w:val="center"/>
            </w:pPr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2D0" w14:textId="77777777" w:rsidR="00C51242" w:rsidRPr="00E07560" w:rsidRDefault="00C51242" w:rsidP="007C4F42">
            <w:pPr>
              <w:jc w:val="center"/>
            </w:pPr>
            <w: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B7DF" w14:textId="77777777" w:rsidR="00C51242" w:rsidRPr="00E07560" w:rsidRDefault="00C51242" w:rsidP="007C4F4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A57A" w14:textId="77777777" w:rsidR="00C51242" w:rsidRPr="00E07560" w:rsidRDefault="00C51242" w:rsidP="007C4F42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0D64" w14:textId="77777777" w:rsidR="00C51242" w:rsidRPr="00E07560" w:rsidRDefault="00C51242" w:rsidP="007C4F42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787" w14:textId="77777777" w:rsidR="00C51242" w:rsidRPr="00E07560" w:rsidRDefault="00C51242" w:rsidP="007C4F42">
            <w:pPr>
              <w:jc w:val="center"/>
            </w:pPr>
            <w:r>
              <w:t>1</w:t>
            </w:r>
          </w:p>
        </w:tc>
      </w:tr>
    </w:tbl>
    <w:p w14:paraId="77CE83C9" w14:textId="77777777" w:rsidR="00C51242" w:rsidRPr="009442F8" w:rsidRDefault="00C51242" w:rsidP="00C51242">
      <w:pPr>
        <w:ind w:firstLine="567"/>
        <w:jc w:val="center"/>
        <w:rPr>
          <w:bCs/>
          <w:iCs/>
        </w:rPr>
      </w:pPr>
    </w:p>
    <w:p w14:paraId="48A2AAC2" w14:textId="77777777" w:rsidR="00C51242" w:rsidRDefault="00C51242" w:rsidP="00C51242">
      <w:pPr>
        <w:ind w:firstLine="567"/>
        <w:jc w:val="both"/>
      </w:pPr>
      <w:r>
        <w:t xml:space="preserve">Не аттестованы 9 человек (25%), из них  </w:t>
      </w:r>
    </w:p>
    <w:p w14:paraId="237DAE51" w14:textId="77777777" w:rsidR="00C51242" w:rsidRDefault="00C51242" w:rsidP="00C51242">
      <w:pPr>
        <w:ind w:firstLine="567"/>
        <w:jc w:val="both"/>
      </w:pPr>
      <w:r>
        <w:t xml:space="preserve">- работают в образовательном учреждении меньше 2 лет (4 человека), </w:t>
      </w:r>
    </w:p>
    <w:p w14:paraId="27952B19" w14:textId="77777777" w:rsidR="00C51242" w:rsidRDefault="00C51242" w:rsidP="00C51242">
      <w:pPr>
        <w:ind w:firstLine="567"/>
        <w:jc w:val="both"/>
      </w:pPr>
      <w:r>
        <w:t xml:space="preserve">- молодые специалисты (5 человек). </w:t>
      </w:r>
    </w:p>
    <w:p w14:paraId="20A33779" w14:textId="77777777" w:rsidR="00C51242" w:rsidRDefault="00C51242" w:rsidP="00C51242">
      <w:pPr>
        <w:ind w:firstLine="567"/>
        <w:jc w:val="both"/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9"/>
        <w:gridCol w:w="709"/>
        <w:gridCol w:w="708"/>
        <w:gridCol w:w="708"/>
        <w:gridCol w:w="709"/>
        <w:gridCol w:w="710"/>
        <w:gridCol w:w="708"/>
        <w:gridCol w:w="708"/>
        <w:gridCol w:w="709"/>
        <w:gridCol w:w="709"/>
        <w:gridCol w:w="709"/>
        <w:gridCol w:w="709"/>
      </w:tblGrid>
      <w:tr w:rsidR="00C51242" w14:paraId="2A94E68F" w14:textId="77777777" w:rsidTr="007C4F42">
        <w:trPr>
          <w:cantSplit/>
          <w:trHeight w:val="1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093EB2F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5B235D4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2010-2011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0C7D1FF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2011-2012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CCFDE27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2012-2013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D8A790D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2013-2014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452BD5E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2014-2015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5378A3A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2015-2016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EBEAD10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2016-2017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401F810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2017-2018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A962899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2018-2019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DA0448E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2019-2020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872E6A8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2020-2021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B07AA87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4C1F">
              <w:rPr>
                <w:b/>
                <w:sz w:val="18"/>
                <w:szCs w:val="18"/>
              </w:rPr>
              <w:t xml:space="preserve">2021-2022 </w:t>
            </w:r>
            <w:proofErr w:type="spellStart"/>
            <w:proofErr w:type="gramStart"/>
            <w:r w:rsidRPr="000B4C1F"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025BB50" w14:textId="77777777" w:rsidR="00C51242" w:rsidRPr="000B4C1F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2022-2023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28F9D5E" w14:textId="77777777" w:rsidR="00C51242" w:rsidRDefault="00C51242" w:rsidP="007C4F4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2023-2024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уч.год</w:t>
            </w:r>
            <w:proofErr w:type="spellEnd"/>
            <w:proofErr w:type="gramEnd"/>
          </w:p>
        </w:tc>
      </w:tr>
      <w:tr w:rsidR="00C51242" w14:paraId="7DF7C428" w14:textId="77777777" w:rsidTr="007C4F42">
        <w:trPr>
          <w:cantSplit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D5DB366" w14:textId="77777777" w:rsidR="00C51242" w:rsidRPr="001A461C" w:rsidRDefault="00C51242" w:rsidP="007C4F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1369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AEA8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Pr="001A461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6BA0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B810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69B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C60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Pr="001A461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04A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1A461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050" w14:textId="77777777" w:rsidR="00C51242" w:rsidRPr="001A461C" w:rsidRDefault="00C51242" w:rsidP="007C4F4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35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733" w14:textId="77777777" w:rsidR="00C51242" w:rsidRPr="001A461C" w:rsidRDefault="00C51242" w:rsidP="007C4F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34%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8D13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28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DAF5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31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C6AA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38C" w14:textId="77777777" w:rsidR="00C51242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8E5" w14:textId="77777777" w:rsidR="00C51242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</w:tr>
      <w:tr w:rsidR="00C51242" w14:paraId="64908E08" w14:textId="77777777" w:rsidTr="007C4F42">
        <w:trPr>
          <w:cantSplit/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52D30DD" w14:textId="77777777" w:rsidR="00C51242" w:rsidRPr="001A461C" w:rsidRDefault="00C51242" w:rsidP="007C4F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4B5A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96F6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17FD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F65C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2321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7E8F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80E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590" w14:textId="77777777" w:rsidR="00C51242" w:rsidRPr="001A461C" w:rsidRDefault="00C51242" w:rsidP="007C4F4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29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E2E" w14:textId="77777777" w:rsidR="00C51242" w:rsidRPr="001A461C" w:rsidRDefault="00C51242" w:rsidP="007C4F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5BD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22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DDC1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22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5F6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7D4" w14:textId="77777777" w:rsidR="00C51242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B92" w14:textId="77777777" w:rsidR="00C51242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</w:tc>
      </w:tr>
      <w:tr w:rsidR="00C51242" w:rsidRPr="001A461C" w14:paraId="36347CF8" w14:textId="77777777" w:rsidTr="007C4F42">
        <w:trPr>
          <w:cantSplit/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8A5BBA0" w14:textId="77777777" w:rsidR="00C51242" w:rsidRPr="003A6C42" w:rsidRDefault="00C51242" w:rsidP="007C4F4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A6C42">
              <w:rPr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A020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AB8A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A4A7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5424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A8C4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502E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BA8B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B6C" w14:textId="77777777" w:rsidR="00C51242" w:rsidRPr="001A461C" w:rsidRDefault="00C51242" w:rsidP="007C4F4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kern w:val="24"/>
                <w:sz w:val="20"/>
                <w:szCs w:val="20"/>
              </w:rPr>
              <w:t>35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61C7" w14:textId="77777777" w:rsidR="00C51242" w:rsidRPr="001A461C" w:rsidRDefault="00C51242" w:rsidP="007C4F4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34%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65E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30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B08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 w:rsidRPr="001A461C">
              <w:rPr>
                <w:b/>
                <w:sz w:val="20"/>
                <w:szCs w:val="20"/>
              </w:rPr>
              <w:t>39</w:t>
            </w:r>
            <w:r w:rsidRPr="001A461C">
              <w:rPr>
                <w:b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54D" w14:textId="77777777" w:rsidR="00C51242" w:rsidRPr="001A461C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B2D" w14:textId="77777777" w:rsidR="00C51242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63E" w14:textId="77777777" w:rsidR="00C51242" w:rsidRDefault="00C51242" w:rsidP="007C4F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53%</w:t>
            </w:r>
          </w:p>
        </w:tc>
      </w:tr>
    </w:tbl>
    <w:p w14:paraId="16AB04C5" w14:textId="77777777" w:rsidR="00C51242" w:rsidRDefault="00C51242" w:rsidP="00C51242">
      <w:pPr>
        <w:ind w:firstLine="567"/>
        <w:jc w:val="both"/>
      </w:pPr>
    </w:p>
    <w:p w14:paraId="39E2C8C4" w14:textId="77777777" w:rsidR="00C51242" w:rsidRDefault="00C51242" w:rsidP="00C51242">
      <w:pPr>
        <w:ind w:firstLine="567"/>
        <w:jc w:val="both"/>
      </w:pPr>
      <w:r>
        <w:t xml:space="preserve">Если сравнить качественный состав учителей (в процентном отношении) в 2023-2024 учебном году с 2022-2023 учебным годом, то можно сделать вывод, что значительно уменьшился процент учителей с высшей квалификационной категорией (на 7%), с первой квалификационной категорией (на 5%). Значительно увеличился процент педагогов, аттестованных на соответствие занимаемой должности (на 7%). </w:t>
      </w:r>
    </w:p>
    <w:p w14:paraId="4C3CE0D1" w14:textId="77777777" w:rsidR="00C51242" w:rsidRDefault="00C51242" w:rsidP="00C51242">
      <w:pPr>
        <w:ind w:firstLine="567"/>
        <w:jc w:val="both"/>
      </w:pPr>
      <w:r>
        <w:lastRenderedPageBreak/>
        <w:t xml:space="preserve">По прогнозам на 2024-2025 учебный год 6 педагогов школы будут проходить аттестацию.  </w:t>
      </w:r>
    </w:p>
    <w:p w14:paraId="5689950E" w14:textId="77777777" w:rsidR="00C51242" w:rsidRDefault="00C51242" w:rsidP="00C51242">
      <w:pPr>
        <w:ind w:firstLine="567"/>
        <w:jc w:val="both"/>
      </w:pPr>
      <w:r>
        <w:t>Данные показатели свидетельствуют о достаточном уровне профессиональной компетенции педагогического коллектива,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самообразования.</w:t>
      </w:r>
    </w:p>
    <w:p w14:paraId="77281FD6" w14:textId="77777777" w:rsidR="00C51242" w:rsidRDefault="00C51242" w:rsidP="00C51242">
      <w:pPr>
        <w:jc w:val="both"/>
      </w:pPr>
      <w:r>
        <w:t xml:space="preserve">         </w:t>
      </w:r>
      <w:r>
        <w:rPr>
          <w:noProof/>
        </w:rPr>
        <w:drawing>
          <wp:inline distT="0" distB="0" distL="0" distR="0" wp14:anchorId="168DCB17" wp14:editId="58B4DCE3">
            <wp:extent cx="6648450" cy="2990850"/>
            <wp:effectExtent l="0" t="0" r="19050" b="190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95A4835" w14:textId="77777777" w:rsidR="00C51242" w:rsidRDefault="00C51242" w:rsidP="00C51242">
      <w:pPr>
        <w:jc w:val="both"/>
      </w:pPr>
    </w:p>
    <w:p w14:paraId="7790EFA5" w14:textId="77777777" w:rsidR="00C51242" w:rsidRDefault="00C51242" w:rsidP="00C51242">
      <w:pPr>
        <w:ind w:firstLine="567"/>
        <w:jc w:val="both"/>
      </w:pPr>
      <w:r>
        <w:t xml:space="preserve">По педагогическому стажу коллектив представлен следующим образом: </w:t>
      </w:r>
    </w:p>
    <w:p w14:paraId="0E467758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>до 3 лет – 6 человек;</w:t>
      </w:r>
    </w:p>
    <w:p w14:paraId="405D1BBF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>до 5-ти лет – 1 человек;</w:t>
      </w:r>
    </w:p>
    <w:p w14:paraId="4EFE51BE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 xml:space="preserve">6-10 лет – 2 человека; </w:t>
      </w:r>
    </w:p>
    <w:p w14:paraId="0D92BA52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>11-20 лет – 8 человек;</w:t>
      </w:r>
    </w:p>
    <w:p w14:paraId="51029C87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>21-30 лет – 6 человек;</w:t>
      </w:r>
    </w:p>
    <w:p w14:paraId="6C3BBE7B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>31-40 лет – 9 человек;</w:t>
      </w:r>
    </w:p>
    <w:p w14:paraId="4B0773E9" w14:textId="77777777" w:rsidR="00C51242" w:rsidRDefault="00C51242" w:rsidP="00E8582C">
      <w:pPr>
        <w:pStyle w:val="ac"/>
        <w:numPr>
          <w:ilvl w:val="0"/>
          <w:numId w:val="9"/>
        </w:numPr>
        <w:jc w:val="both"/>
      </w:pPr>
      <w:r>
        <w:t>свыше 40 лет – 4 человека.</w:t>
      </w:r>
    </w:p>
    <w:p w14:paraId="77F69BF7" w14:textId="77777777" w:rsidR="00C51242" w:rsidRDefault="00C51242" w:rsidP="00C51242">
      <w:pPr>
        <w:ind w:firstLine="600"/>
        <w:jc w:val="both"/>
      </w:pPr>
      <w:r>
        <w:t>Анализ возрастных категорий педагогического коллектива:</w:t>
      </w:r>
    </w:p>
    <w:p w14:paraId="4ACA4944" w14:textId="77777777" w:rsidR="00C51242" w:rsidRDefault="00C51242" w:rsidP="00E8582C">
      <w:pPr>
        <w:pStyle w:val="ac"/>
        <w:numPr>
          <w:ilvl w:val="0"/>
          <w:numId w:val="10"/>
        </w:numPr>
      </w:pPr>
      <w:r>
        <w:t xml:space="preserve">до 25 лет – </w:t>
      </w:r>
      <w:proofErr w:type="gramStart"/>
      <w:r>
        <w:t>3  человека</w:t>
      </w:r>
      <w:proofErr w:type="gramEnd"/>
      <w:r>
        <w:t>;</w:t>
      </w:r>
    </w:p>
    <w:p w14:paraId="4D699D54" w14:textId="77777777" w:rsidR="00C51242" w:rsidRDefault="00C51242" w:rsidP="00E8582C">
      <w:pPr>
        <w:pStyle w:val="ac"/>
        <w:numPr>
          <w:ilvl w:val="0"/>
          <w:numId w:val="10"/>
        </w:numPr>
      </w:pPr>
      <w:r>
        <w:t>25-35 лет – 3 человека;</w:t>
      </w:r>
    </w:p>
    <w:p w14:paraId="67C5815F" w14:textId="77777777" w:rsidR="00C51242" w:rsidRDefault="00C51242" w:rsidP="00E8582C">
      <w:pPr>
        <w:pStyle w:val="ac"/>
        <w:numPr>
          <w:ilvl w:val="0"/>
          <w:numId w:val="10"/>
        </w:numPr>
      </w:pPr>
      <w:r>
        <w:t>36-45 лет – 9 человек;</w:t>
      </w:r>
    </w:p>
    <w:p w14:paraId="1F00FBE5" w14:textId="77777777" w:rsidR="00C51242" w:rsidRDefault="00C51242" w:rsidP="00E8582C">
      <w:pPr>
        <w:pStyle w:val="ac"/>
        <w:numPr>
          <w:ilvl w:val="0"/>
          <w:numId w:val="10"/>
        </w:numPr>
      </w:pPr>
      <w:r>
        <w:t>46-55 лет – 9 человек;</w:t>
      </w:r>
    </w:p>
    <w:p w14:paraId="03CC46A1" w14:textId="77777777" w:rsidR="00C51242" w:rsidRDefault="00C51242" w:rsidP="00E8582C">
      <w:pPr>
        <w:pStyle w:val="ac"/>
        <w:numPr>
          <w:ilvl w:val="0"/>
          <w:numId w:val="10"/>
        </w:numPr>
      </w:pPr>
      <w:r>
        <w:t>56-65 лет – 10 человек;</w:t>
      </w:r>
    </w:p>
    <w:p w14:paraId="4EBE3813" w14:textId="77777777" w:rsidR="00C51242" w:rsidRDefault="00C51242" w:rsidP="00E8582C">
      <w:pPr>
        <w:pStyle w:val="ac"/>
        <w:numPr>
          <w:ilvl w:val="0"/>
          <w:numId w:val="10"/>
        </w:numPr>
      </w:pPr>
      <w:r>
        <w:t>свыше 65 лет – 2 человека.</w:t>
      </w:r>
    </w:p>
    <w:p w14:paraId="727A0378" w14:textId="77777777" w:rsidR="00C51242" w:rsidRDefault="00C51242" w:rsidP="00C51242">
      <w:pPr>
        <w:ind w:left="360"/>
      </w:pPr>
      <w:r>
        <w:t>Средний возраст педагогов – 48 лет.</w:t>
      </w:r>
    </w:p>
    <w:p w14:paraId="4DE4193D" w14:textId="77777777" w:rsidR="00C51242" w:rsidRDefault="00C51242" w:rsidP="00C51242"/>
    <w:p w14:paraId="42A922BC" w14:textId="77777777" w:rsidR="00C51242" w:rsidRDefault="00C51242" w:rsidP="00C51242">
      <w:pPr>
        <w:shd w:val="clear" w:color="auto" w:fill="FF000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методической работы в школе.</w:t>
      </w:r>
    </w:p>
    <w:p w14:paraId="6DA65D83" w14:textId="77777777" w:rsidR="00C51242" w:rsidRDefault="00C51242" w:rsidP="00C51242">
      <w:pPr>
        <w:ind w:firstLine="567"/>
        <w:rPr>
          <w:b/>
          <w:color w:val="00B050"/>
        </w:rPr>
      </w:pPr>
    </w:p>
    <w:p w14:paraId="225E54EA" w14:textId="77777777" w:rsidR="00C51242" w:rsidRDefault="00C51242" w:rsidP="00C51242">
      <w:pPr>
        <w:pStyle w:val="ad"/>
        <w:shd w:val="clear" w:color="auto" w:fill="FFC00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Методическая миссия, тема, цель, задачи, формы методической работы.</w:t>
      </w:r>
    </w:p>
    <w:p w14:paraId="17EC6542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</w:rPr>
      </w:pPr>
    </w:p>
    <w:p w14:paraId="62F55D0E" w14:textId="77777777" w:rsidR="00C51242" w:rsidRPr="00296270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96270">
        <w:rPr>
          <w:rFonts w:ascii="Times New Roman" w:hAnsi="Times New Roman" w:cs="Times New Roman"/>
        </w:rPr>
        <w:t xml:space="preserve">Качество образования школьников и образовательные достижения ученика определяются последовательной стратегией школы и высоким профессиональным мастерством учителя. </w:t>
      </w:r>
    </w:p>
    <w:p w14:paraId="79FFD83F" w14:textId="77777777" w:rsidR="00C51242" w:rsidRPr="00296270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96270">
        <w:rPr>
          <w:rFonts w:ascii="Times New Roman" w:hAnsi="Times New Roman" w:cs="Times New Roman"/>
        </w:rPr>
        <w:t>Международные исследования также убеждают нас в том, что прирост качества образовательных результатов учащихся зависит прежде всего от качества работы учителей.</w:t>
      </w:r>
    </w:p>
    <w:p w14:paraId="6717D3E2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96270">
        <w:rPr>
          <w:rFonts w:ascii="Times New Roman" w:hAnsi="Times New Roman" w:cs="Times New Roman"/>
        </w:rPr>
        <w:t xml:space="preserve">Современное российское общество, как и много лет назад, считает, что </w:t>
      </w:r>
      <w:r w:rsidRPr="00296270">
        <w:rPr>
          <w:rFonts w:ascii="Times New Roman" w:hAnsi="Times New Roman" w:cs="Times New Roman"/>
          <w:i/>
          <w:iCs/>
        </w:rPr>
        <w:t xml:space="preserve">школа начинается с учителя, </w:t>
      </w:r>
      <w:r w:rsidRPr="00296270">
        <w:rPr>
          <w:rFonts w:ascii="Times New Roman" w:hAnsi="Times New Roman" w:cs="Times New Roman"/>
        </w:rPr>
        <w:t xml:space="preserve">и в первую очередь обращает внимание на эту ключевую фигуру. Вместе с тем мы слышим сегодня две точки зрения на роль учителя в школе. С одной стороны, есть утверждение, что учителя можно с успехом заменить техническими средствами обучения, к тому же современные дети достаточно легко и самостоятельно </w:t>
      </w:r>
      <w:r w:rsidRPr="00296270">
        <w:rPr>
          <w:rFonts w:ascii="Times New Roman" w:hAnsi="Times New Roman" w:cs="Times New Roman"/>
        </w:rPr>
        <w:lastRenderedPageBreak/>
        <w:t xml:space="preserve">осваивают новые технологии. С другой стороны, совершенно очевидно, что роль учителя возрастает, но одновременно и меняется – расширяется область его ответственности. </w:t>
      </w:r>
    </w:p>
    <w:p w14:paraId="18286DA1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296270">
        <w:rPr>
          <w:rFonts w:ascii="Times New Roman" w:hAnsi="Times New Roman" w:cs="Times New Roman"/>
          <w:i/>
          <w:iCs/>
        </w:rPr>
        <w:t xml:space="preserve">Современному учителю нужно уметь в команде с коллегами планировать </w:t>
      </w:r>
      <w:r w:rsidRPr="00296270">
        <w:rPr>
          <w:rFonts w:ascii="Times New Roman" w:hAnsi="Times New Roman" w:cs="Times New Roman"/>
        </w:rPr>
        <w:t>образовательную деятельность, давать профессиональные консультации родителям, уметь работать в поликультурной среде, в виртуальной среде, уметь выстраивать индивидуальные маршруты развития учащихся. Федеральные государственные образовательные стандарты определяют, каким должен быть учитель. Он являет</w:t>
      </w:r>
      <w:r>
        <w:rPr>
          <w:rFonts w:ascii="Times New Roman" w:hAnsi="Times New Roman" w:cs="Times New Roman"/>
        </w:rPr>
        <w:t>ся ключевой фигурой исполнения с</w:t>
      </w:r>
      <w:r w:rsidRPr="00296270">
        <w:rPr>
          <w:rFonts w:ascii="Times New Roman" w:hAnsi="Times New Roman" w:cs="Times New Roman"/>
        </w:rPr>
        <w:t xml:space="preserve">тандарта. </w:t>
      </w:r>
    </w:p>
    <w:p w14:paraId="62027BDF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деятельность методической службы школы строится таким образом, чтобы обеспечить развитие педагогов </w:t>
      </w:r>
      <w:proofErr w:type="spellStart"/>
      <w:r>
        <w:rPr>
          <w:rFonts w:ascii="Times New Roman" w:hAnsi="Times New Roman" w:cs="Times New Roman"/>
        </w:rPr>
        <w:t>засчёт</w:t>
      </w:r>
      <w:proofErr w:type="spellEnd"/>
      <w:r>
        <w:rPr>
          <w:rFonts w:ascii="Times New Roman" w:hAnsi="Times New Roman" w:cs="Times New Roman"/>
        </w:rPr>
        <w:t xml:space="preserve"> включения их в систему непрерывного образования, то есть включения в реализацию конкретных проектов, которые и создадут деятельностную среду в образовательном учреждении.</w:t>
      </w:r>
    </w:p>
    <w:p w14:paraId="145717AB" w14:textId="77777777" w:rsidR="00C51242" w:rsidRDefault="00C51242" w:rsidP="00C51242">
      <w:pPr>
        <w:ind w:firstLine="567"/>
        <w:jc w:val="both"/>
      </w:pPr>
      <w:r>
        <w:t xml:space="preserve"> Таким образом, </w:t>
      </w:r>
      <w:r>
        <w:rPr>
          <w:b/>
          <w:i/>
        </w:rPr>
        <w:t>миссия</w:t>
      </w:r>
      <w:r>
        <w:rPr>
          <w:b/>
        </w:rPr>
        <w:t xml:space="preserve"> </w:t>
      </w:r>
      <w:r>
        <w:rPr>
          <w:b/>
          <w:i/>
        </w:rPr>
        <w:t>методической службы школы</w:t>
      </w:r>
      <w:r>
        <w:t xml:space="preserve"> в развитии и совершенствовании системы методической работы как условия для создания в учреждении деятельностной среды, а значит и непрерывного профессионального образования </w:t>
      </w:r>
      <w:proofErr w:type="gramStart"/>
      <w:r>
        <w:t>педагогов,  освоения</w:t>
      </w:r>
      <w:proofErr w:type="gramEnd"/>
      <w:r>
        <w:t xml:space="preserve"> ими современных компетенций через включение в реализацию конкретных краткосрочных и долгосрочных проектов и организацию сетевого сотрудничества на разных уровнях.</w:t>
      </w:r>
    </w:p>
    <w:p w14:paraId="6C33C60C" w14:textId="77777777" w:rsidR="00C51242" w:rsidRDefault="00C51242" w:rsidP="00C51242">
      <w:pPr>
        <w:ind w:firstLine="567"/>
        <w:jc w:val="both"/>
      </w:pPr>
      <w:r>
        <w:t xml:space="preserve">Методическая работа в 2023-2024 учебном году была направлена на выполнение поставленных задач и их реализацию через образовательную программу и учебно-воспитательный процесс. </w:t>
      </w:r>
    </w:p>
    <w:p w14:paraId="1941ACC7" w14:textId="77777777" w:rsidR="00C51242" w:rsidRDefault="00C51242" w:rsidP="00C51242">
      <w:pPr>
        <w:ind w:firstLine="567"/>
        <w:jc w:val="both"/>
      </w:pPr>
      <w:r>
        <w:rPr>
          <w:b/>
          <w:i/>
        </w:rPr>
        <w:t>Методическая тема работы школы</w:t>
      </w:r>
      <w:r>
        <w:t xml:space="preserve">: </w:t>
      </w:r>
      <w:r w:rsidRPr="00B521B6">
        <w:t>«Повышение эффективности образовательной деятельности через применение современных подходов к её организации, непрерывное совершенствование профессионального уровня и педагогического мастерства учителя».</w:t>
      </w:r>
    </w:p>
    <w:p w14:paraId="078E0FDC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Цель: </w:t>
      </w:r>
      <w:r>
        <w:rPr>
          <w:rFonts w:ascii="Times New Roman" w:hAnsi="Times New Roman" w:cs="Times New Roman"/>
        </w:rPr>
        <w:t xml:space="preserve">организация условий для повышения квалификации и наращивания кадрового педагогического потенциала школы, подготовка учителя как субъекта профессиональной деятельности через включение в реализацию конкретных образовательных проектов.  </w:t>
      </w:r>
    </w:p>
    <w:p w14:paraId="70031BEC" w14:textId="77777777" w:rsidR="00C51242" w:rsidRPr="00470E28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70E28">
        <w:rPr>
          <w:rFonts w:ascii="Times New Roman" w:hAnsi="Times New Roman" w:cs="Times New Roman"/>
          <w:b/>
          <w:bCs/>
          <w:i/>
          <w:iCs/>
        </w:rPr>
        <w:t>Задачи:</w:t>
      </w:r>
    </w:p>
    <w:p w14:paraId="425324FF" w14:textId="77777777" w:rsidR="00C51242" w:rsidRPr="001C7E28" w:rsidRDefault="00C51242" w:rsidP="00C51242">
      <w:pPr>
        <w:ind w:firstLine="567"/>
        <w:jc w:val="both"/>
      </w:pPr>
      <w:r>
        <w:t xml:space="preserve">1. </w:t>
      </w:r>
      <w:r w:rsidRPr="001C7E28">
        <w:t xml:space="preserve">Совершенствовать условия реализации ФГОС </w:t>
      </w:r>
      <w:r>
        <w:t>НОО,</w:t>
      </w:r>
      <w:r w:rsidRPr="001C7E28">
        <w:t xml:space="preserve"> ФГОС </w:t>
      </w:r>
      <w:r>
        <w:t>ООО, ФГОС СОО.</w:t>
      </w:r>
    </w:p>
    <w:p w14:paraId="0ABF12A5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2. </w:t>
      </w:r>
      <w:r w:rsidRPr="00471C10">
        <w:t>Формировать систему методического и содержательного сопровождения с целью изучения, обобщения и распространения эффективного опыта педагогической и управленческой деятельности.</w:t>
      </w:r>
    </w:p>
    <w:p w14:paraId="5F3B0CC5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3. Вести работу по реализации целевой модели</w:t>
      </w:r>
      <w:r w:rsidRPr="00471C10">
        <w:t xml:space="preserve"> наставничества с применением лучших практик обмена опытом между педагогами и обучающимися.</w:t>
      </w:r>
    </w:p>
    <w:p w14:paraId="7765D0AF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4. Повышать профессиональную компетентность педагогов через систему непрерывного образования, активизации деятельности коллектива по реализации инновационных программ и проектов</w:t>
      </w:r>
      <w:r w:rsidRPr="001C7E28">
        <w:t>.</w:t>
      </w:r>
    </w:p>
    <w:p w14:paraId="1803B1BA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1C7E28">
        <w:t>Обеспечивать методическое сопровождение работы с молодыми и вновь принятыми</w:t>
      </w:r>
      <w:r>
        <w:t xml:space="preserve"> </w:t>
      </w:r>
      <w:r w:rsidRPr="001C7E28">
        <w:t>специалистами.</w:t>
      </w:r>
    </w:p>
    <w:p w14:paraId="60C5F2A0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6. </w:t>
      </w:r>
      <w:proofErr w:type="gramStart"/>
      <w:r w:rsidRPr="001C7E28">
        <w:t>Создавать  условия</w:t>
      </w:r>
      <w:proofErr w:type="gramEnd"/>
      <w:r w:rsidRPr="001C7E28">
        <w:t xml:space="preserve">  для  самореализации  учащихся  в  образовательной  деятельности  и  развития  ключевых компетенций</w:t>
      </w:r>
      <w:r>
        <w:t xml:space="preserve"> </w:t>
      </w:r>
      <w:r w:rsidRPr="001C7E28">
        <w:t>учащихся.</w:t>
      </w:r>
    </w:p>
    <w:p w14:paraId="24F9DDF6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7. </w:t>
      </w:r>
      <w:proofErr w:type="gramStart"/>
      <w:r w:rsidRPr="001C7E28">
        <w:t>Развивать  и</w:t>
      </w:r>
      <w:proofErr w:type="gramEnd"/>
      <w:r w:rsidRPr="001C7E28">
        <w:t xml:space="preserve">  совершенствовать  систему  работы  с  детьми,</w:t>
      </w:r>
      <w:r>
        <w:t xml:space="preserve"> </w:t>
      </w:r>
      <w:r w:rsidRPr="001C7E28">
        <w:t>имеющими  повышенные  интеллектуальные</w:t>
      </w:r>
      <w:r>
        <w:t xml:space="preserve"> </w:t>
      </w:r>
      <w:r w:rsidRPr="001C7E28">
        <w:t>способности.</w:t>
      </w:r>
    </w:p>
    <w:p w14:paraId="20C4E72F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8. </w:t>
      </w:r>
      <w:r w:rsidRPr="001C7E28">
        <w:t xml:space="preserve">Развивать ключевые компетенции учащихся на основе </w:t>
      </w:r>
      <w:proofErr w:type="gramStart"/>
      <w:r w:rsidRPr="001C7E28">
        <w:t>использования  современных</w:t>
      </w:r>
      <w:proofErr w:type="gramEnd"/>
      <w:r w:rsidRPr="001C7E28">
        <w:t xml:space="preserve"> педагогических технологий и методов активного</w:t>
      </w:r>
      <w:r>
        <w:t xml:space="preserve"> </w:t>
      </w:r>
      <w:r w:rsidRPr="001C7E28">
        <w:t>обучения.</w:t>
      </w:r>
    </w:p>
    <w:p w14:paraId="3CE5AE1F" w14:textId="77777777" w:rsidR="00C51242" w:rsidRDefault="00C51242" w:rsidP="00C51242">
      <w:pPr>
        <w:ind w:firstLine="567"/>
        <w:jc w:val="both"/>
      </w:pPr>
      <w:r>
        <w:t xml:space="preserve">Эти задачи решались </w:t>
      </w:r>
    </w:p>
    <w:p w14:paraId="5255B001" w14:textId="77777777" w:rsidR="00C51242" w:rsidRDefault="00C51242" w:rsidP="00C51242">
      <w:pPr>
        <w:ind w:firstLine="567"/>
        <w:jc w:val="both"/>
      </w:pPr>
      <w:r>
        <w:t xml:space="preserve">- через совершенствование методики проведения урока, </w:t>
      </w:r>
    </w:p>
    <w:p w14:paraId="3C4E00E9" w14:textId="77777777" w:rsidR="00C51242" w:rsidRDefault="00C51242" w:rsidP="00C51242">
      <w:pPr>
        <w:ind w:firstLine="567"/>
        <w:jc w:val="both"/>
      </w:pPr>
      <w:r>
        <w:t xml:space="preserve">- организацию проектной и исследовательской деятельности учителей и школьников, </w:t>
      </w:r>
    </w:p>
    <w:p w14:paraId="1785CFBA" w14:textId="77777777" w:rsidR="00C51242" w:rsidRDefault="00C51242" w:rsidP="00C51242">
      <w:pPr>
        <w:ind w:firstLine="567"/>
        <w:jc w:val="both"/>
      </w:pPr>
      <w:r>
        <w:t xml:space="preserve">- через индивидуальную и </w:t>
      </w:r>
      <w:proofErr w:type="gramStart"/>
      <w:r>
        <w:t>групповую  работу</w:t>
      </w:r>
      <w:proofErr w:type="gramEnd"/>
      <w:r>
        <w:t xml:space="preserve"> с различными категориями учащихся, </w:t>
      </w:r>
    </w:p>
    <w:p w14:paraId="037EC753" w14:textId="77777777" w:rsidR="00C51242" w:rsidRDefault="00C51242" w:rsidP="00C51242">
      <w:pPr>
        <w:ind w:firstLine="567"/>
        <w:jc w:val="both"/>
      </w:pPr>
      <w:r>
        <w:t xml:space="preserve">- коррекцию знаний учащихся на основе диагностической деятельности учителя, </w:t>
      </w:r>
    </w:p>
    <w:p w14:paraId="31B169D5" w14:textId="77777777" w:rsidR="00C51242" w:rsidRDefault="00C51242" w:rsidP="00C51242">
      <w:pPr>
        <w:ind w:firstLine="567"/>
        <w:jc w:val="both"/>
      </w:pPr>
      <w:r>
        <w:t xml:space="preserve">- повышение мотивации к обучению у учащихся, </w:t>
      </w:r>
    </w:p>
    <w:p w14:paraId="7E35F06F" w14:textId="77777777" w:rsidR="00C51242" w:rsidRDefault="00C51242" w:rsidP="00C51242">
      <w:pPr>
        <w:ind w:firstLine="567"/>
        <w:jc w:val="both"/>
      </w:pPr>
      <w:r>
        <w:t xml:space="preserve">- ознакомление учителей с педагогическим опытом, </w:t>
      </w:r>
    </w:p>
    <w:p w14:paraId="7655CD47" w14:textId="77777777" w:rsidR="00C51242" w:rsidRDefault="00C51242" w:rsidP="00C51242">
      <w:pPr>
        <w:ind w:firstLine="567"/>
        <w:jc w:val="both"/>
      </w:pPr>
      <w:r>
        <w:t xml:space="preserve">- прохождение </w:t>
      </w:r>
      <w:proofErr w:type="gramStart"/>
      <w:r>
        <w:t>педагогами  курсов</w:t>
      </w:r>
      <w:proofErr w:type="gramEnd"/>
      <w:r>
        <w:t xml:space="preserve"> повышения квалификации, участие в методических мероприятиях разных уровней, </w:t>
      </w:r>
    </w:p>
    <w:p w14:paraId="54B11FD7" w14:textId="77777777" w:rsidR="00C51242" w:rsidRDefault="00C51242" w:rsidP="00C51242">
      <w:pPr>
        <w:ind w:firstLine="567"/>
        <w:jc w:val="both"/>
      </w:pPr>
      <w:r>
        <w:t xml:space="preserve">- через активное использование информационно-коммуникационных технологий. </w:t>
      </w:r>
    </w:p>
    <w:p w14:paraId="2A1F6F79" w14:textId="77777777" w:rsidR="00C51242" w:rsidRDefault="00C51242" w:rsidP="00C51242">
      <w:pPr>
        <w:ind w:firstLine="567"/>
        <w:jc w:val="both"/>
      </w:pPr>
      <w:r>
        <w:t xml:space="preserve">Поставленные задачи выполнены, чему способствовали: </w:t>
      </w:r>
    </w:p>
    <w:p w14:paraId="13042BCF" w14:textId="77777777" w:rsidR="00C51242" w:rsidRDefault="00C51242" w:rsidP="00C51242">
      <w:pPr>
        <w:ind w:firstLine="567"/>
        <w:jc w:val="both"/>
      </w:pPr>
      <w:r>
        <w:t xml:space="preserve">- спланированная деятельность администрации школы по созданию условий для участников образовательного процесса; </w:t>
      </w:r>
    </w:p>
    <w:p w14:paraId="2211562E" w14:textId="77777777" w:rsidR="00C51242" w:rsidRDefault="00C51242" w:rsidP="00C51242">
      <w:pPr>
        <w:ind w:firstLine="567"/>
        <w:jc w:val="both"/>
      </w:pPr>
      <w:r>
        <w:t xml:space="preserve">- анализ выполнения принятых управленческих решений, обеспечивающих качество результативности обученности учащихся; </w:t>
      </w:r>
    </w:p>
    <w:p w14:paraId="0E23DC1C" w14:textId="77777777" w:rsidR="00C51242" w:rsidRDefault="00C51242" w:rsidP="00C51242">
      <w:pPr>
        <w:ind w:firstLine="567"/>
        <w:jc w:val="both"/>
      </w:pPr>
      <w:r>
        <w:lastRenderedPageBreak/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14:paraId="10BFD6E5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Научно-методическая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 «Школа продуктивного образования». </w:t>
      </w:r>
    </w:p>
    <w:p w14:paraId="2AA3D5ED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2023-2024 учебном году в методической работе школы использовались следующие </w:t>
      </w:r>
      <w:r>
        <w:rPr>
          <w:rFonts w:ascii="Times New Roman" w:hAnsi="Times New Roman" w:cs="Times New Roman"/>
          <w:b/>
          <w:i/>
          <w:color w:val="000000"/>
        </w:rPr>
        <w:t>формы</w:t>
      </w:r>
      <w:r>
        <w:rPr>
          <w:rFonts w:ascii="Times New Roman" w:hAnsi="Times New Roman" w:cs="Times New Roman"/>
          <w:color w:val="000000"/>
        </w:rPr>
        <w:t>:</w:t>
      </w:r>
    </w:p>
    <w:p w14:paraId="6A52AA8E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педагогический совет, </w:t>
      </w:r>
    </w:p>
    <w:p w14:paraId="0065F20A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методический совет;</w:t>
      </w:r>
    </w:p>
    <w:p w14:paraId="6203250D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творческий отчет;</w:t>
      </w:r>
    </w:p>
    <w:p w14:paraId="2DB13F23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доклады, выступления;</w:t>
      </w:r>
    </w:p>
    <w:p w14:paraId="03CFFAA9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мастер-классы;</w:t>
      </w:r>
    </w:p>
    <w:p w14:paraId="5CCFC9CF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семинары;</w:t>
      </w:r>
    </w:p>
    <w:p w14:paraId="2A7DEEAE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самообразование;</w:t>
      </w:r>
    </w:p>
    <w:p w14:paraId="3C3A52F1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анкетирование;</w:t>
      </w:r>
    </w:p>
    <w:p w14:paraId="248CB734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наставничество;</w:t>
      </w:r>
    </w:p>
    <w:p w14:paraId="455CFC97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</w:rPr>
        <w:t>предметные  МО</w:t>
      </w:r>
      <w:proofErr w:type="gramEnd"/>
      <w:r>
        <w:rPr>
          <w:rFonts w:ascii="Times New Roman" w:hAnsi="Times New Roman" w:cs="Times New Roman"/>
          <w:color w:val="000000"/>
        </w:rPr>
        <w:t>;</w:t>
      </w:r>
    </w:p>
    <w:p w14:paraId="1B52F743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методические консультации;</w:t>
      </w:r>
    </w:p>
    <w:p w14:paraId="58E486FA" w14:textId="77777777" w:rsidR="00C51242" w:rsidRDefault="00C51242" w:rsidP="00C51242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</w:rPr>
        <w:t>административные  совещания</w:t>
      </w:r>
      <w:proofErr w:type="gramEnd"/>
      <w:r>
        <w:rPr>
          <w:rFonts w:ascii="Times New Roman" w:hAnsi="Times New Roman" w:cs="Times New Roman"/>
          <w:color w:val="000000"/>
        </w:rPr>
        <w:t xml:space="preserve"> и т.д.</w:t>
      </w:r>
    </w:p>
    <w:p w14:paraId="521B0327" w14:textId="77777777" w:rsidR="00C51242" w:rsidRDefault="00C51242" w:rsidP="00C51242">
      <w:pPr>
        <w:ind w:firstLine="567"/>
        <w:jc w:val="both"/>
      </w:pPr>
      <w:r>
        <w:t>Одним из условий продуктивной методической работы является работа над единой методической темой, которая неразрывно связана с темой программы развития школы, поэтому деятельность всего коллектива в течение года была подчинена общей теме, на освещение которой были направлены все методические мероприятия.</w:t>
      </w:r>
    </w:p>
    <w:p w14:paraId="7154E34E" w14:textId="77777777" w:rsidR="00C51242" w:rsidRDefault="00C51242" w:rsidP="00C51242">
      <w:pPr>
        <w:ind w:firstLine="567"/>
        <w:jc w:val="center"/>
      </w:pPr>
    </w:p>
    <w:p w14:paraId="60A11601" w14:textId="77777777" w:rsidR="00C51242" w:rsidRDefault="00C51242" w:rsidP="00C51242">
      <w:pPr>
        <w:shd w:val="clear" w:color="auto" w:fill="FFC000"/>
        <w:ind w:firstLine="567"/>
        <w:jc w:val="center"/>
        <w:rPr>
          <w:b/>
          <w:i/>
        </w:rPr>
      </w:pPr>
      <w:r>
        <w:rPr>
          <w:b/>
          <w:i/>
        </w:rPr>
        <w:t>Педагогический совет.</w:t>
      </w:r>
    </w:p>
    <w:p w14:paraId="1ED60925" w14:textId="77777777" w:rsidR="00C51242" w:rsidRDefault="00C51242" w:rsidP="00C51242">
      <w:pPr>
        <w:ind w:firstLine="567"/>
        <w:jc w:val="center"/>
        <w:rPr>
          <w:b/>
          <w:i/>
        </w:rPr>
      </w:pPr>
    </w:p>
    <w:p w14:paraId="14298FAF" w14:textId="77777777" w:rsidR="00C51242" w:rsidRDefault="00C51242" w:rsidP="00C51242">
      <w:pPr>
        <w:ind w:firstLine="567"/>
        <w:jc w:val="both"/>
      </w:pPr>
      <w:r>
        <w:t xml:space="preserve">Высшей формой коллективной методической работы всегда был и остается </w:t>
      </w:r>
      <w:r>
        <w:rPr>
          <w:b/>
          <w:i/>
        </w:rPr>
        <w:t>педагогический совет</w:t>
      </w:r>
      <w:r>
        <w:t xml:space="preserve">. При планировании тем педагогического совета выбирались проблемы, разрешение которых способствовало повышению уровня учебно-воспитательной работы, внедрению в практику достижений науки, включению педагогов школы в научно-исследовательскую работу. В 2023-2024 учебном году было проведено 10 заседаний педагогического совета, три из которых тематические:  </w:t>
      </w:r>
    </w:p>
    <w:p w14:paraId="1979EBBE" w14:textId="77777777" w:rsidR="00C51242" w:rsidRDefault="00C51242" w:rsidP="00C51242">
      <w:pPr>
        <w:ind w:firstLine="567"/>
        <w:jc w:val="both"/>
      </w:pPr>
      <w:r>
        <w:t>- «Анализ работы школы за 2022-2023 учебный год», август 2023г.;</w:t>
      </w:r>
    </w:p>
    <w:p w14:paraId="75559037" w14:textId="77777777" w:rsidR="00C51242" w:rsidRPr="000F2452" w:rsidRDefault="00C51242" w:rsidP="00C51242">
      <w:pPr>
        <w:ind w:firstLine="567"/>
        <w:jc w:val="both"/>
      </w:pPr>
      <w:r>
        <w:t xml:space="preserve">- </w:t>
      </w:r>
      <w:r>
        <w:rPr>
          <w:bCs/>
          <w:color w:val="2C2D2E"/>
        </w:rPr>
        <w:t>«Функциональная грамотность как средство повышения качества образования»</w:t>
      </w:r>
      <w:r>
        <w:t>, декабрь 2023</w:t>
      </w:r>
      <w:r w:rsidRPr="000F2452">
        <w:t>г.;</w:t>
      </w:r>
    </w:p>
    <w:p w14:paraId="6E8A9706" w14:textId="77777777" w:rsidR="00C51242" w:rsidRDefault="00C51242" w:rsidP="00C51242">
      <w:pPr>
        <w:ind w:firstLine="567"/>
        <w:jc w:val="both"/>
      </w:pPr>
      <w:r>
        <w:t xml:space="preserve">- «Качество </w:t>
      </w:r>
      <w:r w:rsidRPr="00627F88">
        <w:t>образования как основной результат работы школы</w:t>
      </w:r>
      <w:r>
        <w:t>», февраль 2024г.</w:t>
      </w:r>
    </w:p>
    <w:p w14:paraId="55D0A38F" w14:textId="77777777" w:rsidR="00C51242" w:rsidRDefault="00C51242" w:rsidP="00C51242">
      <w:pPr>
        <w:ind w:firstLine="567"/>
        <w:jc w:val="both"/>
      </w:pPr>
      <w:r>
        <w:t>В течение года проводились педсоветы, на которых рассматривались следующие темы:</w:t>
      </w:r>
    </w:p>
    <w:p w14:paraId="401F91D2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>деятельность школы в условиях реализации ФГОС НОО, ФГОС ООО, ФГОС СОО;</w:t>
      </w:r>
    </w:p>
    <w:p w14:paraId="1629FC35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>формирование функциональной грамотности;</w:t>
      </w:r>
    </w:p>
    <w:p w14:paraId="63BD4BB4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>профессиональное развитие педагогов;</w:t>
      </w:r>
    </w:p>
    <w:p w14:paraId="700E190C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 xml:space="preserve"> знакомство с новостями современного образования;</w:t>
      </w:r>
    </w:p>
    <w:p w14:paraId="67E3C756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>подготовка к государственной итоговой аттестации выпускников 9-х,11-х классов;</w:t>
      </w:r>
    </w:p>
    <w:p w14:paraId="28631053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>утверждение нормативных документов (локальных актов);</w:t>
      </w:r>
    </w:p>
    <w:p w14:paraId="7B761112" w14:textId="77777777" w:rsidR="00C51242" w:rsidRDefault="00C51242" w:rsidP="00E8582C">
      <w:pPr>
        <w:pStyle w:val="ac"/>
        <w:numPr>
          <w:ilvl w:val="0"/>
          <w:numId w:val="11"/>
        </w:numPr>
        <w:ind w:left="0" w:firstLine="567"/>
        <w:jc w:val="both"/>
      </w:pPr>
      <w:r>
        <w:t>допуск к экзаменам, перевод учащихся в следующий класс и др.</w:t>
      </w:r>
    </w:p>
    <w:p w14:paraId="7B79E655" w14:textId="77777777" w:rsidR="00C51242" w:rsidRDefault="00C51242" w:rsidP="00C51242">
      <w:pPr>
        <w:ind w:firstLine="567"/>
        <w:jc w:val="both"/>
      </w:pPr>
      <w:r>
        <w:t>По итогам каждой четверти на совещании педагогического коллектива проводился подробный анализ итогов успеваемости учащихся и результативности педагогической деятельности учителей.</w:t>
      </w:r>
    </w:p>
    <w:p w14:paraId="0E864265" w14:textId="77777777" w:rsidR="00C51242" w:rsidRDefault="00C51242" w:rsidP="00C51242">
      <w:pPr>
        <w:ind w:firstLine="567"/>
        <w:jc w:val="both"/>
      </w:pPr>
      <w:r>
        <w:t xml:space="preserve">Итоги методической работы коллектива школы за 2023-2024 учебный год будут подведены на </w:t>
      </w:r>
      <w:proofErr w:type="gramStart"/>
      <w:r>
        <w:t>традиционном  педагогическом</w:t>
      </w:r>
      <w:proofErr w:type="gramEnd"/>
      <w:r>
        <w:t xml:space="preserve"> совете в августе 2024 года.</w:t>
      </w:r>
    </w:p>
    <w:p w14:paraId="4FADC560" w14:textId="77777777" w:rsidR="00C51242" w:rsidRDefault="00C51242" w:rsidP="00C51242">
      <w:pPr>
        <w:ind w:firstLine="567"/>
        <w:jc w:val="both"/>
      </w:pPr>
      <w:r>
        <w:t xml:space="preserve">Принимая решения педагогических советов, коллектив стремился избрать новые подходы, современные технологии в решении задач обучения и воспитания. </w:t>
      </w:r>
    </w:p>
    <w:p w14:paraId="5879E5EA" w14:textId="77777777" w:rsidR="00C51242" w:rsidRDefault="00C51242" w:rsidP="00C51242">
      <w:pPr>
        <w:rPr>
          <w:b/>
          <w:i/>
        </w:rPr>
      </w:pPr>
    </w:p>
    <w:p w14:paraId="57762D61" w14:textId="77777777" w:rsidR="00C51242" w:rsidRDefault="00C51242" w:rsidP="00C51242">
      <w:pPr>
        <w:shd w:val="clear" w:color="auto" w:fill="FFC000"/>
        <w:ind w:firstLine="567"/>
        <w:jc w:val="center"/>
        <w:rPr>
          <w:b/>
          <w:i/>
        </w:rPr>
      </w:pPr>
      <w:r>
        <w:rPr>
          <w:b/>
          <w:i/>
        </w:rPr>
        <w:t>Методический совет.</w:t>
      </w:r>
    </w:p>
    <w:p w14:paraId="6BB7C73D" w14:textId="77777777" w:rsidR="00C51242" w:rsidRDefault="00C51242" w:rsidP="00C51242">
      <w:pPr>
        <w:ind w:firstLine="567"/>
        <w:jc w:val="center"/>
        <w:rPr>
          <w:b/>
          <w:i/>
        </w:rPr>
      </w:pPr>
    </w:p>
    <w:p w14:paraId="046369AC" w14:textId="77777777" w:rsidR="00C51242" w:rsidRDefault="00C51242" w:rsidP="00C51242">
      <w:pPr>
        <w:ind w:firstLine="567"/>
        <w:jc w:val="both"/>
      </w:pPr>
      <w:r>
        <w:t xml:space="preserve">Деятельность </w:t>
      </w:r>
      <w:r>
        <w:rPr>
          <w:b/>
          <w:i/>
        </w:rPr>
        <w:t>методического совета</w:t>
      </w:r>
      <w:r>
        <w:t xml:space="preserve"> школы в 2023-2024 </w:t>
      </w:r>
      <w:proofErr w:type="gramStart"/>
      <w:r>
        <w:t>учебном  году</w:t>
      </w:r>
      <w:proofErr w:type="gramEnd"/>
      <w:r>
        <w:t xml:space="preserve"> была направлена на обеспечение реализации программы развития. Методический совет, являясь органом внутришкольного управления, </w:t>
      </w:r>
      <w:r>
        <w:lastRenderedPageBreak/>
        <w:t>координировал научно-инновационную, учебно-</w:t>
      </w:r>
      <w:proofErr w:type="gramStart"/>
      <w:r>
        <w:t>методическую  работу</w:t>
      </w:r>
      <w:proofErr w:type="gramEnd"/>
      <w:r>
        <w:t xml:space="preserve"> школы. Было проведено </w:t>
      </w:r>
      <w:r w:rsidRPr="00CE0725">
        <w:t xml:space="preserve">6 </w:t>
      </w:r>
      <w:r>
        <w:t>заседаний методического совета, на которых обсуждались следующие вопросы:</w:t>
      </w:r>
    </w:p>
    <w:p w14:paraId="74D99E5C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анализ методической работы за прошедший учебный год;</w:t>
      </w:r>
    </w:p>
    <w:p w14:paraId="5B9D1613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обсуждение плана работы школы, плана методической работы, планов работы ШМО на 2023-2024 учебный год;</w:t>
      </w:r>
    </w:p>
    <w:p w14:paraId="3464AB0C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обзор нормативных документов;</w:t>
      </w:r>
    </w:p>
    <w:p w14:paraId="1502C487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организация и проведение методических образовательных событий, семинаров, педагогических советов;</w:t>
      </w:r>
    </w:p>
    <w:p w14:paraId="263A285D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адаптация учащихся 5-х классов;</w:t>
      </w:r>
    </w:p>
    <w:p w14:paraId="202B4FE7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вопросы государственной итоговой аттестации;</w:t>
      </w:r>
    </w:p>
    <w:p w14:paraId="38A51BC6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работа с одаренными и способными учащимися: подготовка и проведение предметных недель, организация и проведение школьного тура олимпиад, подведение итогов участия во втором городском туре предметных олимпиад, подготовка к городской научно-практической конференции учащихся;</w:t>
      </w:r>
    </w:p>
    <w:p w14:paraId="31274004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вопросы профессионального развития педагогов;</w:t>
      </w:r>
    </w:p>
    <w:p w14:paraId="49CF9F10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итоги выполнения учебных программ;</w:t>
      </w:r>
    </w:p>
    <w:p w14:paraId="3D15F8D6" w14:textId="77777777" w:rsidR="00C51242" w:rsidRDefault="00C51242" w:rsidP="00E8582C">
      <w:pPr>
        <w:numPr>
          <w:ilvl w:val="0"/>
          <w:numId w:val="12"/>
        </w:numPr>
        <w:tabs>
          <w:tab w:val="num" w:pos="-142"/>
        </w:tabs>
        <w:ind w:left="0" w:firstLine="567"/>
        <w:jc w:val="both"/>
      </w:pPr>
      <w:r>
        <w:t>подведение итогов методической работы за год, задачи на следующий учебный год.</w:t>
      </w:r>
    </w:p>
    <w:p w14:paraId="0EF80349" w14:textId="77777777" w:rsidR="00C51242" w:rsidRDefault="00C51242" w:rsidP="00C51242">
      <w:pPr>
        <w:jc w:val="both"/>
        <w:rPr>
          <w:color w:val="000000"/>
        </w:rPr>
      </w:pPr>
    </w:p>
    <w:p w14:paraId="5BA2BD51" w14:textId="77777777" w:rsidR="00C51242" w:rsidRDefault="00C51242" w:rsidP="00C51242">
      <w:pPr>
        <w:shd w:val="clear" w:color="auto" w:fill="FFC000"/>
        <w:ind w:firstLine="56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Школьные методические объединения.</w:t>
      </w:r>
    </w:p>
    <w:p w14:paraId="0D45B64E" w14:textId="77777777" w:rsidR="00C51242" w:rsidRDefault="00C51242" w:rsidP="00C51242">
      <w:pPr>
        <w:ind w:firstLine="567"/>
        <w:jc w:val="center"/>
        <w:rPr>
          <w:b/>
          <w:i/>
          <w:color w:val="000000"/>
        </w:rPr>
      </w:pPr>
    </w:p>
    <w:p w14:paraId="466F74B3" w14:textId="77777777" w:rsidR="00C51242" w:rsidRDefault="00C51242" w:rsidP="00C51242">
      <w:pPr>
        <w:ind w:firstLine="567"/>
        <w:jc w:val="both"/>
      </w:pPr>
      <w:r>
        <w:rPr>
          <w:b/>
          <w:i/>
          <w:color w:val="000000"/>
        </w:rPr>
        <w:t>Методические объединения</w:t>
      </w:r>
      <w:r>
        <w:rPr>
          <w:color w:val="000000"/>
        </w:rPr>
        <w:t xml:space="preserve"> являются структурным подразделением методической службы школы. </w:t>
      </w:r>
      <w:r>
        <w:t>В структуру методической системы входят 7 методических объединений (6 предметных и МО классных руководителей). Каждое из них – это ресурсный центр по внедрению системообразующих инноваций в нашей школе.</w:t>
      </w:r>
    </w:p>
    <w:p w14:paraId="3CDCD0DE" w14:textId="77777777" w:rsidR="00C51242" w:rsidRDefault="00C51242" w:rsidP="00C51242">
      <w:pPr>
        <w:ind w:firstLine="567"/>
        <w:jc w:val="both"/>
      </w:pPr>
    </w:p>
    <w:tbl>
      <w:tblPr>
        <w:tblW w:w="0" w:type="auto"/>
        <w:tblInd w:w="158" w:type="dxa"/>
        <w:tblLook w:val="04A0" w:firstRow="1" w:lastRow="0" w:firstColumn="1" w:lastColumn="0" w:noHBand="0" w:noVBand="1"/>
      </w:tblPr>
      <w:tblGrid>
        <w:gridCol w:w="560"/>
        <w:gridCol w:w="4493"/>
        <w:gridCol w:w="2410"/>
        <w:gridCol w:w="2977"/>
      </w:tblGrid>
      <w:tr w:rsidR="00C51242" w14:paraId="2256C46C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45A651" w14:textId="77777777" w:rsidR="00C51242" w:rsidRDefault="00C51242" w:rsidP="007C4F4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0A712E" w14:textId="77777777" w:rsidR="00C51242" w:rsidRDefault="00C51242" w:rsidP="007C4F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методического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A4C004" w14:textId="77777777" w:rsidR="00C51242" w:rsidRDefault="00C51242" w:rsidP="007C4F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 ШМО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6705D1" w14:textId="77777777" w:rsidR="00C51242" w:rsidRDefault="00C51242" w:rsidP="007C4F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Квалификационная категория руководителя ШМО</w:t>
            </w:r>
          </w:p>
        </w:tc>
      </w:tr>
      <w:tr w:rsidR="00C51242" w14:paraId="5C9DD517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1E20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A8FD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учителей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B306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О.В. Хомякова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11B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C51242" w14:paraId="258B6992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A9C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1B1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учителей гуманитарного цикла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7D90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О.Г. Кожевникова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1DF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C51242" w14:paraId="78928F2F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CC8B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DC6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учителей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B9BF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М.М. </w:t>
            </w:r>
            <w:proofErr w:type="spellStart"/>
            <w:r>
              <w:rPr>
                <w:lang w:eastAsia="en-US"/>
              </w:rPr>
              <w:t>Недайводина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EAF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</w:tr>
      <w:tr w:rsidR="00C51242" w14:paraId="45CEEAA0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0672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0D5D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учителей естественнонаучного цикла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3B3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О.Ю. Котельникова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D13D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должности</w:t>
            </w:r>
          </w:p>
        </w:tc>
      </w:tr>
      <w:tr w:rsidR="00C51242" w14:paraId="4280359F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D152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FE6C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учителей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4195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Е.Н. Кузьмина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F4DB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должности</w:t>
            </w:r>
          </w:p>
        </w:tc>
      </w:tr>
      <w:tr w:rsidR="00C51242" w14:paraId="3C5E769F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FA37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E792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МО учителей спортивно-технологического цикла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2D8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О.Ю. </w:t>
            </w:r>
            <w:proofErr w:type="spellStart"/>
            <w:r>
              <w:rPr>
                <w:lang w:eastAsia="en-US"/>
              </w:rPr>
              <w:t>Рульковская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C409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C51242" w14:paraId="5032138F" w14:textId="77777777" w:rsidTr="007C4F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7414" w14:textId="77777777" w:rsidR="00C51242" w:rsidRDefault="00C51242" w:rsidP="007C4F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CD3B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МО классных руководителей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F91F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О.Ю. Котельникова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5F0" w14:textId="77777777" w:rsidR="00C51242" w:rsidRDefault="00C51242" w:rsidP="007C4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должности</w:t>
            </w:r>
          </w:p>
        </w:tc>
      </w:tr>
    </w:tbl>
    <w:p w14:paraId="2C2539F4" w14:textId="77777777" w:rsidR="00C51242" w:rsidRDefault="00C51242" w:rsidP="00C51242">
      <w:pPr>
        <w:ind w:firstLine="567"/>
        <w:jc w:val="both"/>
        <w:rPr>
          <w:color w:val="000000"/>
        </w:rPr>
      </w:pPr>
    </w:p>
    <w:p w14:paraId="2B2D19C9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>Тематика заседаний ШМО соответствовала планам работы МО, утвержденным методическим советом. На заседаниях рассматривались как теоретические, так и практические вопросы, связанные с методической темой школы, практикой обучения и воспитания школьников, в том числе педагоги</w:t>
      </w:r>
    </w:p>
    <w:p w14:paraId="7C430D2E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изучали и обсуждали нормативные документы, </w:t>
      </w:r>
    </w:p>
    <w:p w14:paraId="335DA3C2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>- рассматривали вопросы аттестации педагогических кадров,</w:t>
      </w:r>
    </w:p>
    <w:p w14:paraId="2A6021AB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прорабатывали вопросы </w:t>
      </w:r>
      <w:proofErr w:type="spellStart"/>
      <w:r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уроков, </w:t>
      </w:r>
    </w:p>
    <w:p w14:paraId="44F86EF1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анализировали результаты работы с одаренными и способными учащимися, результаты </w:t>
      </w:r>
      <w:proofErr w:type="gramStart"/>
      <w:r>
        <w:rPr>
          <w:color w:val="000000"/>
        </w:rPr>
        <w:t>олимпиад,  результаты</w:t>
      </w:r>
      <w:proofErr w:type="gramEnd"/>
      <w:r>
        <w:rPr>
          <w:color w:val="000000"/>
        </w:rPr>
        <w:t xml:space="preserve"> внутришкольного контроля, проведенных контрольных срезов, пробных тестирований, результаты ЕГЭ и ОГЭ, открытых мероприятий, </w:t>
      </w:r>
    </w:p>
    <w:p w14:paraId="09C4FAE1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проводили обзоры новинок методической литературы, </w:t>
      </w:r>
    </w:p>
    <w:p w14:paraId="64D94FB8" w14:textId="77777777" w:rsidR="00C51242" w:rsidRDefault="00C51242" w:rsidP="00C5124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заслушивали отчеты учителей по работе над методической темой и т.д.  </w:t>
      </w:r>
    </w:p>
    <w:p w14:paraId="7FD438B5" w14:textId="77777777" w:rsidR="00C51242" w:rsidRDefault="00C51242" w:rsidP="00C51242">
      <w:pPr>
        <w:ind w:firstLine="567"/>
        <w:jc w:val="both"/>
      </w:pPr>
      <w:r>
        <w:rPr>
          <w:color w:val="000000"/>
        </w:rPr>
        <w:t>Проанализировав деятельность методических объединений, следует отметить</w:t>
      </w:r>
      <w:r>
        <w:t xml:space="preserve">, что все они работают над созданием системы обучения, обеспечивающей потребность каждого ученика в соответствии с его </w:t>
      </w:r>
      <w:r>
        <w:lastRenderedPageBreak/>
        <w:t xml:space="preserve">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>
        <w:t>здоровьесберегающей</w:t>
      </w:r>
      <w:proofErr w:type="spellEnd"/>
      <w:r>
        <w:t xml:space="preserve"> образовательной среды. В методических объединениях успешно решаются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программно-методического обеспечения, </w:t>
      </w:r>
      <w:proofErr w:type="spellStart"/>
      <w:r>
        <w:t>взаимопосещения</w:t>
      </w:r>
      <w:proofErr w:type="spellEnd"/>
      <w:r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 </w:t>
      </w:r>
    </w:p>
    <w:p w14:paraId="0B90630E" w14:textId="77777777" w:rsidR="00C51242" w:rsidRDefault="00C51242" w:rsidP="00C51242">
      <w:pPr>
        <w:ind w:firstLine="567"/>
        <w:jc w:val="both"/>
      </w:pPr>
      <w:r>
        <w:t>Каждое МО работало над своей методической темой, которая согласовывалась с методической темой школы, над совершенствованием уровня педагогического мастерства преподавателей, их эрудиции и компетенции в области предмета, в своей деятельности, прежде всего, ориентировалось на организацию методической помощи учителю.</w:t>
      </w:r>
    </w:p>
    <w:p w14:paraId="3D34C7C2" w14:textId="77777777" w:rsidR="00C51242" w:rsidRDefault="00C51242" w:rsidP="00C51242">
      <w:pPr>
        <w:ind w:firstLine="567"/>
        <w:rPr>
          <w:i/>
        </w:rPr>
      </w:pPr>
      <w:r>
        <w:rPr>
          <w:b/>
          <w:i/>
        </w:rPr>
        <w:t>Методические темы предметных МО:</w:t>
      </w:r>
    </w:p>
    <w:p w14:paraId="2CE035BE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</w:pPr>
      <w:r>
        <w:t>МО учителей русского языка, литературы и истории: «Формирование речевой компетенции учащихся на уроках и во внеурочной деятельности»;</w:t>
      </w:r>
    </w:p>
    <w:p w14:paraId="307A92D1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</w:pPr>
      <w:r>
        <w:t>МО учителей математики и информатики продолжило работать над темой «Целесообразность и эффективность методов, приемов и средств обучения в достижении оптимальных результатов на уроках математики и информатики»;</w:t>
      </w:r>
    </w:p>
    <w:p w14:paraId="695F18C4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</w:pPr>
      <w:r>
        <w:t xml:space="preserve">МО учителей естественнонаучного цикла предметов: </w:t>
      </w:r>
      <w:r w:rsidRPr="00B23407">
        <w:t>«</w:t>
      </w:r>
      <w:r>
        <w:t xml:space="preserve">Повышения качества образования по </w:t>
      </w:r>
      <w:r w:rsidRPr="00B23407">
        <w:t>предметам естественнонаучного цикла</w:t>
      </w:r>
      <w:r>
        <w:t xml:space="preserve"> путем использования </w:t>
      </w:r>
      <w:r w:rsidRPr="00B23407">
        <w:t xml:space="preserve">современных </w:t>
      </w:r>
      <w:r>
        <w:t>педагогических</w:t>
      </w:r>
      <w:r w:rsidRPr="00B23407">
        <w:t xml:space="preserve"> технологий»</w:t>
      </w:r>
      <w:r>
        <w:t>;</w:t>
      </w:r>
    </w:p>
    <w:p w14:paraId="004603EE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</w:pPr>
      <w:r>
        <w:t>МО учителей иностранного языка: «Формирование коммуникативной компетенции учащихся»;</w:t>
      </w:r>
    </w:p>
    <w:p w14:paraId="19116415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  <w:rPr>
          <w:color w:val="00B050"/>
        </w:rPr>
      </w:pPr>
      <w:r>
        <w:t>МО учителей начальных классов: «Создание</w:t>
      </w:r>
      <w:r>
        <w:rPr>
          <w:color w:val="00B050"/>
        </w:rPr>
        <w:t xml:space="preserve"> </w:t>
      </w:r>
      <w:r>
        <w:t>продуктивной образовательной среды – условие формирования успешной личности»;</w:t>
      </w:r>
    </w:p>
    <w:p w14:paraId="4B3929F5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</w:pPr>
      <w:r>
        <w:t xml:space="preserve">МО учителей спортивно-технологического цикла: «Развитие творческих и </w:t>
      </w:r>
      <w:proofErr w:type="gramStart"/>
      <w:r>
        <w:t>физических  способностей</w:t>
      </w:r>
      <w:proofErr w:type="gramEnd"/>
      <w:r>
        <w:t xml:space="preserve"> учащихся».</w:t>
      </w:r>
    </w:p>
    <w:p w14:paraId="6B0B8A47" w14:textId="77777777" w:rsidR="00C51242" w:rsidRDefault="00C51242" w:rsidP="00E8582C">
      <w:pPr>
        <w:pStyle w:val="ac"/>
        <w:numPr>
          <w:ilvl w:val="0"/>
          <w:numId w:val="13"/>
        </w:numPr>
        <w:ind w:left="0" w:firstLine="567"/>
        <w:jc w:val="both"/>
      </w:pPr>
      <w:r>
        <w:t xml:space="preserve">МО классных руководителей </w:t>
      </w:r>
      <w:r w:rsidRPr="00B23407">
        <w:t>«</w:t>
      </w:r>
      <w:r>
        <w:t>Совершенствование форм и методов воспитания в школе через повышение мастерства классного руководителя».</w:t>
      </w:r>
    </w:p>
    <w:p w14:paraId="34C4B5E3" w14:textId="77777777" w:rsidR="00C51242" w:rsidRDefault="00C51242" w:rsidP="00C51242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Методическая самообразовательная работа учителя рассматривалась как целостная система, направленная на достижение результатов – промежуточных и конечных. Её цель – повышение квалификации, восполнение профессиональных дефицитов педагогов. В качестве методов использовалось изучение литературы, самостоятельное </w:t>
      </w:r>
      <w:r w:rsidRPr="008B337B">
        <w:rPr>
          <w:bCs/>
          <w:iCs/>
        </w:rPr>
        <w:t>изучение методических</w:t>
      </w:r>
      <w:r>
        <w:rPr>
          <w:bCs/>
          <w:iCs/>
        </w:rPr>
        <w:t xml:space="preserve"> рекомендаций, учебных пособий, </w:t>
      </w:r>
      <w:r w:rsidRPr="008B337B">
        <w:rPr>
          <w:bCs/>
          <w:iCs/>
        </w:rPr>
        <w:t xml:space="preserve">содержащих «методические шлейфы», </w:t>
      </w:r>
      <w:r>
        <w:rPr>
          <w:bCs/>
          <w:iCs/>
        </w:rPr>
        <w:t>вебинары, семинары, мастер-классы</w:t>
      </w:r>
      <w:r w:rsidRPr="008B337B">
        <w:rPr>
          <w:bCs/>
          <w:iCs/>
        </w:rPr>
        <w:t xml:space="preserve"> и др.</w:t>
      </w:r>
    </w:p>
    <w:p w14:paraId="7982951C" w14:textId="77777777" w:rsidR="00C51242" w:rsidRDefault="00C51242" w:rsidP="00C51242"/>
    <w:p w14:paraId="219F5699" w14:textId="77777777" w:rsidR="00C51242" w:rsidRDefault="00C51242" w:rsidP="00C51242">
      <w:pPr>
        <w:shd w:val="clear" w:color="auto" w:fill="FFC000"/>
        <w:ind w:firstLine="567"/>
        <w:jc w:val="center"/>
        <w:rPr>
          <w:b/>
        </w:rPr>
      </w:pPr>
      <w:r>
        <w:rPr>
          <w:b/>
        </w:rPr>
        <w:t>Система внутришкольного контроля.</w:t>
      </w:r>
    </w:p>
    <w:p w14:paraId="78C9F622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76F46C49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В основу </w:t>
      </w:r>
      <w:r>
        <w:rPr>
          <w:b/>
          <w:bCs/>
          <w:i/>
          <w:iCs/>
        </w:rPr>
        <w:t>внутришкольного контроля</w:t>
      </w:r>
      <w:r>
        <w:rPr>
          <w:bCs/>
          <w:iCs/>
        </w:rPr>
        <w:t xml:space="preserve"> закладывается педагогический анализ результатов труда учителя и состояние учебно-воспитательного процесса.</w:t>
      </w:r>
    </w:p>
    <w:p w14:paraId="19EB2921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/>
          <w:bCs/>
          <w:i/>
          <w:iCs/>
        </w:rPr>
        <w:t xml:space="preserve">Цель </w:t>
      </w:r>
      <w:proofErr w:type="gramStart"/>
      <w:r>
        <w:rPr>
          <w:b/>
          <w:bCs/>
          <w:i/>
          <w:iCs/>
        </w:rPr>
        <w:t>внутришкольного  контроля</w:t>
      </w:r>
      <w:proofErr w:type="gramEnd"/>
      <w:r>
        <w:rPr>
          <w:bCs/>
          <w:iCs/>
        </w:rPr>
        <w:t>: достижение соответствия функционирования и развития педагогического процесса в школе требованиям стандарта образования, дальнейшее совершенствование учебно-воспитательного процесса в школе в соответствии с требованиями ФГОС, с учетом индивидуальных особенностей учащихся, их интересов.</w:t>
      </w:r>
    </w:p>
    <w:p w14:paraId="6D958D29" w14:textId="77777777" w:rsidR="00C51242" w:rsidRDefault="00C51242" w:rsidP="00C51242">
      <w:pPr>
        <w:ind w:firstLine="600"/>
        <w:jc w:val="both"/>
      </w:pPr>
      <w:r>
        <w:t xml:space="preserve">Контроль осуществлялся как в форме инспектирования, так и в форме оказания методической помощи. 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директоре, протоколах административных совещаний педагогического коллектива, в приказах директора. </w:t>
      </w:r>
    </w:p>
    <w:p w14:paraId="1D554440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Осуществление контроля велось по следующим направлениям:</w:t>
      </w:r>
    </w:p>
    <w:p w14:paraId="6B280385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  <w:u w:val="single"/>
        </w:rPr>
        <w:t>1. Контроль выполнения всеобуча</w:t>
      </w:r>
      <w:r>
        <w:rPr>
          <w:bCs/>
          <w:iCs/>
        </w:rPr>
        <w:t>:</w:t>
      </w:r>
    </w:p>
    <w:p w14:paraId="791BEEF6" w14:textId="77777777" w:rsidR="00C51242" w:rsidRDefault="00C51242" w:rsidP="00C51242">
      <w:pPr>
        <w:ind w:firstLine="567"/>
      </w:pPr>
      <w:r>
        <w:t>- посещаемость занятий учащимися;</w:t>
      </w:r>
    </w:p>
    <w:p w14:paraId="3FAB5811" w14:textId="77777777" w:rsidR="00C51242" w:rsidRDefault="00C51242" w:rsidP="00C51242">
      <w:pPr>
        <w:ind w:firstLine="567"/>
        <w:jc w:val="both"/>
      </w:pPr>
      <w:r>
        <w:t xml:space="preserve">- работа с детьми «группы риска», одаренными </w:t>
      </w:r>
      <w:proofErr w:type="gramStart"/>
      <w:r>
        <w:t>детьми,  отстающими</w:t>
      </w:r>
      <w:proofErr w:type="gramEnd"/>
      <w:r>
        <w:t xml:space="preserve"> учащимися, индивидуальная работа по ликвидации пробелов в знаниях;</w:t>
      </w:r>
    </w:p>
    <w:p w14:paraId="2B5E5207" w14:textId="77777777" w:rsidR="00C51242" w:rsidRDefault="00C51242" w:rsidP="00C51242">
      <w:pPr>
        <w:ind w:firstLine="567"/>
      </w:pPr>
      <w:r>
        <w:t>-  работа учителей по посещаемости занятий учащимися и др.</w:t>
      </w:r>
    </w:p>
    <w:p w14:paraId="5C7DA5D1" w14:textId="77777777" w:rsidR="00C51242" w:rsidRDefault="00C51242" w:rsidP="00C51242">
      <w:pPr>
        <w:ind w:firstLine="567"/>
        <w:jc w:val="both"/>
      </w:pPr>
      <w:r>
        <w:rPr>
          <w:u w:val="single"/>
        </w:rPr>
        <w:t>2. Контроль состояния учебных предметов и выполнение минимума содержания образования</w:t>
      </w:r>
      <w:r>
        <w:t>:</w:t>
      </w:r>
    </w:p>
    <w:p w14:paraId="5B4F2382" w14:textId="77777777" w:rsidR="00C51242" w:rsidRDefault="00C51242" w:rsidP="00C51242">
      <w:pPr>
        <w:ind w:firstLine="567"/>
      </w:pPr>
      <w:r>
        <w:lastRenderedPageBreak/>
        <w:t>- выполнение учебных программ;</w:t>
      </w:r>
    </w:p>
    <w:p w14:paraId="0612113D" w14:textId="77777777" w:rsidR="00C51242" w:rsidRDefault="00C51242" w:rsidP="00C51242">
      <w:pPr>
        <w:ind w:firstLine="567"/>
        <w:jc w:val="both"/>
      </w:pPr>
      <w:r>
        <w:rPr>
          <w:bCs/>
          <w:iCs/>
        </w:rPr>
        <w:t>- состояние знаний, умений, навыков учащихся</w:t>
      </w:r>
      <w:r>
        <w:t xml:space="preserve"> (срезы, контрольные работы по полугодиям, на конец года; предварительный контроль (перед экзаменами в выпускных классах); </w:t>
      </w:r>
    </w:p>
    <w:p w14:paraId="7E2C10EC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- состояние преподавания учебных предметов;</w:t>
      </w:r>
    </w:p>
    <w:p w14:paraId="7B921DAD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- организация воспитательной работы и дополнительного образования детей;</w:t>
      </w:r>
    </w:p>
    <w:p w14:paraId="2F895E13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- уровень и качество преподаваемых предметов;</w:t>
      </w:r>
    </w:p>
    <w:p w14:paraId="43EACBDB" w14:textId="77777777" w:rsidR="00C51242" w:rsidRDefault="00C51242" w:rsidP="00C51242">
      <w:pPr>
        <w:ind w:firstLine="567"/>
        <w:jc w:val="both"/>
      </w:pPr>
      <w:r>
        <w:t xml:space="preserve">- подготовка к государственной итоговой аттестации   в </w:t>
      </w:r>
      <w:proofErr w:type="gramStart"/>
      <w:r>
        <w:t>форме  ОГЭ</w:t>
      </w:r>
      <w:proofErr w:type="gramEnd"/>
      <w:r>
        <w:t xml:space="preserve">, ЕГЭ; </w:t>
      </w:r>
    </w:p>
    <w:p w14:paraId="219B58F1" w14:textId="77777777" w:rsidR="00C51242" w:rsidRDefault="00C51242" w:rsidP="00C51242">
      <w:pPr>
        <w:ind w:firstLine="567"/>
        <w:jc w:val="both"/>
      </w:pPr>
      <w:r>
        <w:t xml:space="preserve">- </w:t>
      </w:r>
      <w:proofErr w:type="gramStart"/>
      <w:r>
        <w:t>успеваемость  обучающихся</w:t>
      </w:r>
      <w:proofErr w:type="gramEnd"/>
      <w:r>
        <w:t xml:space="preserve"> в школе и др.</w:t>
      </w:r>
    </w:p>
    <w:p w14:paraId="5FAFDADC" w14:textId="77777777" w:rsidR="00C51242" w:rsidRDefault="00C51242" w:rsidP="00C51242">
      <w:pPr>
        <w:ind w:firstLine="567"/>
        <w:jc w:val="both"/>
        <w:rPr>
          <w:u w:val="single"/>
        </w:rPr>
      </w:pPr>
      <w:r>
        <w:rPr>
          <w:u w:val="single"/>
        </w:rPr>
        <w:t>3. Контроль школьной документации:</w:t>
      </w:r>
    </w:p>
    <w:p w14:paraId="786C046F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t>-</w:t>
      </w:r>
      <w:r>
        <w:rPr>
          <w:bCs/>
          <w:iCs/>
        </w:rPr>
        <w:t xml:space="preserve"> ведение школьной документации (личные дела, контрольные тетради);</w:t>
      </w:r>
    </w:p>
    <w:p w14:paraId="62F30059" w14:textId="77777777" w:rsidR="00C51242" w:rsidRDefault="00C51242" w:rsidP="00C51242">
      <w:pPr>
        <w:ind w:firstLine="567"/>
        <w:jc w:val="both"/>
      </w:pPr>
      <w:r>
        <w:t>- ведение электронных журналов;</w:t>
      </w:r>
    </w:p>
    <w:p w14:paraId="1F613113" w14:textId="77777777" w:rsidR="00C51242" w:rsidRDefault="00C51242" w:rsidP="00C51242">
      <w:pPr>
        <w:ind w:firstLine="567"/>
        <w:jc w:val="both"/>
      </w:pPr>
      <w:r>
        <w:t>- соблюдение единого орфографического режима: проверка тетрадей для практических и лабораторных работ и др.</w:t>
      </w:r>
    </w:p>
    <w:p w14:paraId="6EA4581A" w14:textId="77777777" w:rsidR="00C51242" w:rsidRDefault="00C51242" w:rsidP="00C51242">
      <w:pPr>
        <w:ind w:firstLine="567"/>
        <w:jc w:val="both"/>
        <w:rPr>
          <w:u w:val="single"/>
        </w:rPr>
      </w:pPr>
      <w:r>
        <w:rPr>
          <w:u w:val="single"/>
        </w:rPr>
        <w:t>4. Контроль реализации ФГОС НОО, ООО, СОО:</w:t>
      </w:r>
    </w:p>
    <w:p w14:paraId="31D4D21C" w14:textId="77777777" w:rsidR="00C51242" w:rsidRDefault="00C51242" w:rsidP="00C51242">
      <w:pPr>
        <w:ind w:firstLine="567"/>
        <w:jc w:val="both"/>
      </w:pPr>
      <w:r>
        <w:t>- организация внеурочной деятельности учащихся;</w:t>
      </w:r>
    </w:p>
    <w:p w14:paraId="4C8D4EF8" w14:textId="77777777" w:rsidR="00C51242" w:rsidRDefault="00C51242" w:rsidP="00C51242">
      <w:pPr>
        <w:ind w:firstLine="567"/>
        <w:jc w:val="both"/>
      </w:pPr>
      <w:r>
        <w:t>- соответствие учебных программ;</w:t>
      </w:r>
    </w:p>
    <w:p w14:paraId="641B4EEB" w14:textId="77777777" w:rsidR="00C51242" w:rsidRDefault="00C51242" w:rsidP="00C51242">
      <w:pPr>
        <w:ind w:firstLine="567"/>
        <w:jc w:val="both"/>
      </w:pPr>
      <w:r>
        <w:t>- психологическое благополучие учащихся 1-х и 5-х классов в период адаптации, выявление уровня развития учащихся 1 класса и т.д.</w:t>
      </w:r>
    </w:p>
    <w:p w14:paraId="06AF6A83" w14:textId="77777777" w:rsidR="00C51242" w:rsidRDefault="00C51242" w:rsidP="00C51242">
      <w:pPr>
        <w:ind w:firstLine="567"/>
        <w:jc w:val="both"/>
        <w:rPr>
          <w:u w:val="single"/>
        </w:rPr>
      </w:pPr>
      <w:r>
        <w:rPr>
          <w:u w:val="single"/>
        </w:rPr>
        <w:t>5. Контроль состояния воспитательной работы:</w:t>
      </w:r>
    </w:p>
    <w:p w14:paraId="1295CE9A" w14:textId="77777777" w:rsidR="00C51242" w:rsidRDefault="00C51242" w:rsidP="00C51242">
      <w:pPr>
        <w:ind w:firstLine="567"/>
        <w:jc w:val="both"/>
      </w:pPr>
      <w:r>
        <w:t xml:space="preserve">- организация работы кружков, секции, контроль </w:t>
      </w:r>
      <w:proofErr w:type="gramStart"/>
      <w:r>
        <w:t>занятости  учащихся</w:t>
      </w:r>
      <w:proofErr w:type="gramEnd"/>
      <w:r>
        <w:t xml:space="preserve"> во внеурочное время;</w:t>
      </w:r>
    </w:p>
    <w:p w14:paraId="1823A777" w14:textId="77777777" w:rsidR="00C51242" w:rsidRDefault="00C51242" w:rsidP="00C51242">
      <w:pPr>
        <w:ind w:firstLine="567"/>
        <w:jc w:val="both"/>
      </w:pPr>
      <w:r>
        <w:t xml:space="preserve">- планирование воспитательной </w:t>
      </w:r>
      <w:proofErr w:type="gramStart"/>
      <w:r>
        <w:t>работы  классными</w:t>
      </w:r>
      <w:proofErr w:type="gramEnd"/>
      <w:r>
        <w:t xml:space="preserve"> руководителями в 1-11 классах;</w:t>
      </w:r>
    </w:p>
    <w:p w14:paraId="2ADC3894" w14:textId="77777777" w:rsidR="00C51242" w:rsidRDefault="00C51242" w:rsidP="00C51242">
      <w:pPr>
        <w:ind w:firstLine="567"/>
        <w:jc w:val="both"/>
      </w:pPr>
      <w:r>
        <w:t>- организация работы по профилактике правонарушений в классных коллективах;</w:t>
      </w:r>
    </w:p>
    <w:p w14:paraId="5D735005" w14:textId="77777777" w:rsidR="00C51242" w:rsidRDefault="00C51242" w:rsidP="00C51242">
      <w:pPr>
        <w:ind w:firstLine="567"/>
        <w:jc w:val="both"/>
      </w:pPr>
      <w:r>
        <w:t>- организация летней занятости учащихся;</w:t>
      </w:r>
    </w:p>
    <w:p w14:paraId="2BD1A9E2" w14:textId="77777777" w:rsidR="00C51242" w:rsidRDefault="00C51242" w:rsidP="00C51242">
      <w:pPr>
        <w:ind w:firstLine="567"/>
        <w:jc w:val="both"/>
      </w:pPr>
      <w:r>
        <w:t>- организация гражданско-патриотического воспитания в классных коллективах и т.д.</w:t>
      </w:r>
    </w:p>
    <w:p w14:paraId="256F0351" w14:textId="77777777" w:rsidR="00C51242" w:rsidRDefault="00C51242" w:rsidP="00C51242">
      <w:pPr>
        <w:ind w:firstLine="567"/>
        <w:jc w:val="both"/>
        <w:rPr>
          <w:u w:val="single"/>
        </w:rPr>
      </w:pPr>
      <w:r>
        <w:rPr>
          <w:u w:val="single"/>
        </w:rPr>
        <w:t>6. Контроль соблюдения санитарно-гигиенического режима, техника безопасности школы:</w:t>
      </w:r>
    </w:p>
    <w:p w14:paraId="2EDF0774" w14:textId="77777777" w:rsidR="00C51242" w:rsidRDefault="00C51242" w:rsidP="00C51242">
      <w:pPr>
        <w:ind w:firstLine="567"/>
        <w:jc w:val="both"/>
      </w:pPr>
      <w:r>
        <w:t>- с</w:t>
      </w:r>
      <w:r>
        <w:rPr>
          <w:color w:val="000000"/>
        </w:rPr>
        <w:t>облюдение правил техники безопасности и охраны труда, прове</w:t>
      </w:r>
      <w:r>
        <w:rPr>
          <w:color w:val="000000"/>
        </w:rPr>
        <w:softHyphen/>
        <w:t>дение учителями инструктажа по технике безопасно</w:t>
      </w:r>
      <w:r>
        <w:rPr>
          <w:color w:val="000000"/>
        </w:rPr>
        <w:softHyphen/>
        <w:t>сти, правилам по</w:t>
      </w:r>
      <w:r>
        <w:rPr>
          <w:color w:val="000000"/>
        </w:rPr>
        <w:softHyphen/>
        <w:t>ведения на уроках и во внеурочное время и осуществ</w:t>
      </w:r>
      <w:r>
        <w:rPr>
          <w:color w:val="000000"/>
        </w:rPr>
        <w:softHyphen/>
        <w:t>ление контроля их исполнения и т.д.</w:t>
      </w:r>
    </w:p>
    <w:p w14:paraId="3D2DBC7D" w14:textId="77777777" w:rsidR="00C51242" w:rsidRDefault="00C51242" w:rsidP="00C51242">
      <w:pPr>
        <w:ind w:firstLine="567"/>
        <w:jc w:val="both"/>
        <w:rPr>
          <w:u w:val="single"/>
        </w:rPr>
      </w:pPr>
      <w:r>
        <w:rPr>
          <w:u w:val="single"/>
        </w:rPr>
        <w:t>7. Контроль работы с кадрами:</w:t>
      </w:r>
    </w:p>
    <w:p w14:paraId="1EA4EEF7" w14:textId="77777777" w:rsidR="00C51242" w:rsidRDefault="00C51242" w:rsidP="00C51242">
      <w:pPr>
        <w:ind w:firstLine="567"/>
        <w:jc w:val="both"/>
      </w:pPr>
      <w:r>
        <w:t>- распределение на</w:t>
      </w:r>
      <w:r>
        <w:softHyphen/>
        <w:t>грузки сотрудников и ее отработки по вопросу соответст</w:t>
      </w:r>
      <w:r>
        <w:softHyphen/>
        <w:t>вия нормам охраны труда;</w:t>
      </w:r>
    </w:p>
    <w:p w14:paraId="38702E42" w14:textId="77777777" w:rsidR="00C51242" w:rsidRDefault="00C51242" w:rsidP="00C51242">
      <w:pPr>
        <w:ind w:firstLine="567"/>
        <w:jc w:val="both"/>
      </w:pPr>
      <w:r>
        <w:t>- знание функцио</w:t>
      </w:r>
      <w:r>
        <w:softHyphen/>
        <w:t>нальных обязанно</w:t>
      </w:r>
      <w:r>
        <w:softHyphen/>
        <w:t>стей;</w:t>
      </w:r>
    </w:p>
    <w:p w14:paraId="42AB5A1E" w14:textId="77777777" w:rsidR="00C51242" w:rsidRDefault="00C51242" w:rsidP="00C51242">
      <w:pPr>
        <w:ind w:firstLine="567"/>
        <w:jc w:val="both"/>
      </w:pPr>
      <w:r>
        <w:t>- изучение системы работы вновь принятых педагогов;</w:t>
      </w:r>
    </w:p>
    <w:p w14:paraId="42ACF6F5" w14:textId="77777777" w:rsidR="00C51242" w:rsidRDefault="00C51242" w:rsidP="00C51242">
      <w:pPr>
        <w:ind w:firstLine="567"/>
        <w:jc w:val="both"/>
      </w:pPr>
      <w:r>
        <w:t>- прохождение курсовой переподготовки;</w:t>
      </w:r>
    </w:p>
    <w:p w14:paraId="008AE87A" w14:textId="77777777" w:rsidR="00C51242" w:rsidRDefault="00C51242" w:rsidP="00C51242">
      <w:pPr>
        <w:ind w:firstLine="567"/>
        <w:jc w:val="both"/>
      </w:pPr>
      <w:r>
        <w:t>- работа предметных методических объединений;</w:t>
      </w:r>
    </w:p>
    <w:p w14:paraId="6C055122" w14:textId="77777777" w:rsidR="00C51242" w:rsidRDefault="00C51242" w:rsidP="00C51242">
      <w:pPr>
        <w:ind w:firstLine="567"/>
        <w:jc w:val="both"/>
      </w:pPr>
      <w:r>
        <w:t>- организация работы с молодыми специалистами и т.д.</w:t>
      </w:r>
    </w:p>
    <w:p w14:paraId="230663C4" w14:textId="77777777" w:rsidR="00C51242" w:rsidRDefault="00C51242" w:rsidP="00C51242">
      <w:pPr>
        <w:ind w:firstLine="567"/>
        <w:jc w:val="both"/>
      </w:pPr>
      <w:r>
        <w:t xml:space="preserve">Правильно </w:t>
      </w:r>
      <w:proofErr w:type="gramStart"/>
      <w:r>
        <w:t>выбранные  формы</w:t>
      </w:r>
      <w:proofErr w:type="gramEnd"/>
      <w:r>
        <w:t>  помогали  получить полную и всестороннюю информацию о состоянии учебно-воспитательной работы в школе.</w:t>
      </w:r>
    </w:p>
    <w:p w14:paraId="472E101F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/>
          <w:i/>
          <w:iCs/>
        </w:rPr>
        <w:t>Формы контроля</w:t>
      </w:r>
      <w:r>
        <w:rPr>
          <w:iCs/>
        </w:rPr>
        <w:t>, используемые в учебном году:</w:t>
      </w:r>
    </w:p>
    <w:p w14:paraId="4D2D5EC3" w14:textId="77777777" w:rsidR="00C51242" w:rsidRDefault="00C51242" w:rsidP="00E8582C">
      <w:pPr>
        <w:numPr>
          <w:ilvl w:val="0"/>
          <w:numId w:val="14"/>
        </w:numPr>
        <w:spacing w:after="100" w:afterAutospacing="1"/>
        <w:ind w:left="0" w:firstLine="567"/>
        <w:jc w:val="both"/>
      </w:pPr>
      <w:r>
        <w:t xml:space="preserve">классно-обобщающий контроль в 1-х, 5-х, 10-х классах (контроль деятельности учителей, работающих в одном классе); </w:t>
      </w:r>
    </w:p>
    <w:p w14:paraId="60992F16" w14:textId="77777777" w:rsidR="00C51242" w:rsidRDefault="00C51242" w:rsidP="00E8582C">
      <w:pPr>
        <w:numPr>
          <w:ilvl w:val="0"/>
          <w:numId w:val="14"/>
        </w:numPr>
        <w:spacing w:after="100" w:afterAutospacing="1"/>
        <w:ind w:left="0" w:firstLine="567"/>
        <w:jc w:val="both"/>
      </w:pPr>
      <w:r>
        <w:t xml:space="preserve">тематический – состояние школьной документации; выполнение программ и минимума контрольных, проверочных и лабораторных работ по всем предметам; организация повторения и другие; </w:t>
      </w:r>
    </w:p>
    <w:p w14:paraId="6FB04D6F" w14:textId="77777777" w:rsidR="00C51242" w:rsidRDefault="00C51242" w:rsidP="00E8582C">
      <w:pPr>
        <w:numPr>
          <w:ilvl w:val="0"/>
          <w:numId w:val="14"/>
        </w:numPr>
        <w:spacing w:before="100" w:beforeAutospacing="1" w:after="100" w:afterAutospacing="1"/>
        <w:ind w:left="0" w:firstLine="567"/>
        <w:jc w:val="both"/>
      </w:pPr>
      <w:r>
        <w:t xml:space="preserve">административный контроль по предметам (срезы, контрольные </w:t>
      </w:r>
      <w:proofErr w:type="gramStart"/>
      <w:r>
        <w:t>работы  по</w:t>
      </w:r>
      <w:proofErr w:type="gramEnd"/>
      <w:r>
        <w:t xml:space="preserve"> четвертям, полугодиям, на конец года; предварительный контроль (перед экзаменами в выпускных классах); </w:t>
      </w:r>
    </w:p>
    <w:p w14:paraId="5997917C" w14:textId="77777777" w:rsidR="00C51242" w:rsidRDefault="00C51242" w:rsidP="00E8582C">
      <w:pPr>
        <w:numPr>
          <w:ilvl w:val="0"/>
          <w:numId w:val="14"/>
        </w:numPr>
        <w:ind w:left="0" w:firstLine="567"/>
        <w:jc w:val="both"/>
      </w:pPr>
      <w:r>
        <w:t xml:space="preserve">тематический – развитие самостоятельной познавательной деятельности учащихся на </w:t>
      </w:r>
      <w:proofErr w:type="gramStart"/>
      <w:r>
        <w:t>уроке;  контроль</w:t>
      </w:r>
      <w:proofErr w:type="gramEnd"/>
      <w:r>
        <w:t xml:space="preserve"> методической работы; работы с мотивированными на учебу учащимися и другие; </w:t>
      </w:r>
    </w:p>
    <w:p w14:paraId="26B52D1F" w14:textId="77777777" w:rsidR="00C51242" w:rsidRDefault="00C51242" w:rsidP="00E8582C">
      <w:pPr>
        <w:numPr>
          <w:ilvl w:val="0"/>
          <w:numId w:val="14"/>
        </w:numPr>
        <w:ind w:left="0" w:firstLine="567"/>
        <w:jc w:val="both"/>
      </w:pPr>
      <w:r>
        <w:t>обзорный контроль (тематический вид)</w:t>
      </w:r>
      <w:r w:rsidRPr="009F7133">
        <w:rPr>
          <w:i/>
        </w:rPr>
        <w:t xml:space="preserve"> </w:t>
      </w:r>
      <w:r>
        <w:t xml:space="preserve">– объективность выставления итоговых отметок и полнота выполнения программ; организация работы кружков, секций; система работы учителей с тетрадями учащихся; посещаемость занятий учащимися; работа с отстающими и «трудными» учащимися; организация физкультурно-оздоровительной работы; состояние охраны труда и техники безопасности; обеспеченность учащихся питанием; </w:t>
      </w:r>
    </w:p>
    <w:p w14:paraId="0F90C765" w14:textId="77777777" w:rsidR="00C51242" w:rsidRDefault="00C51242" w:rsidP="00E8582C">
      <w:pPr>
        <w:numPr>
          <w:ilvl w:val="0"/>
          <w:numId w:val="14"/>
        </w:numPr>
        <w:ind w:left="0" w:firstLine="567"/>
        <w:jc w:val="both"/>
      </w:pPr>
      <w:r>
        <w:t>итоговый контроль</w:t>
      </w:r>
      <w:r w:rsidRPr="009F7133">
        <w:rPr>
          <w:i/>
        </w:rPr>
        <w:t xml:space="preserve"> </w:t>
      </w:r>
      <w:r>
        <w:t>(годовой на конец учебного года), предварительный контроль</w:t>
      </w:r>
      <w:r w:rsidRPr="009F7133">
        <w:rPr>
          <w:i/>
        </w:rPr>
        <w:t xml:space="preserve"> </w:t>
      </w:r>
      <w:r>
        <w:t>(</w:t>
      </w:r>
      <w:proofErr w:type="gramStart"/>
      <w:r>
        <w:t>репетиционные  экзамены</w:t>
      </w:r>
      <w:proofErr w:type="gramEnd"/>
      <w:r>
        <w:t xml:space="preserve"> в выпускных классах по обязательным предметам и предметам по выбору).</w:t>
      </w:r>
    </w:p>
    <w:p w14:paraId="403E2BF5" w14:textId="77777777" w:rsidR="00C51242" w:rsidRDefault="00C51242" w:rsidP="00C51242">
      <w:pPr>
        <w:ind w:firstLine="567"/>
        <w:jc w:val="both"/>
      </w:pPr>
      <w:r>
        <w:lastRenderedPageBreak/>
        <w:t xml:space="preserve">Традиционно в начале учебного года было проведено установочное совещание. На новый учебный год представлен график проведения предметных олимпиад, предметных недель. </w:t>
      </w:r>
    </w:p>
    <w:p w14:paraId="2C292DAC" w14:textId="77777777" w:rsidR="00C51242" w:rsidRDefault="00C51242" w:rsidP="00C51242">
      <w:pPr>
        <w:ind w:firstLine="567"/>
        <w:jc w:val="both"/>
      </w:pPr>
      <w:r>
        <w:t xml:space="preserve">В течение года с </w:t>
      </w:r>
      <w:proofErr w:type="gramStart"/>
      <w:r>
        <w:t>педагогами,  классными</w:t>
      </w:r>
      <w:proofErr w:type="gramEnd"/>
      <w:r>
        <w:t xml:space="preserve"> руководителями проводились совещания, на которых осуществлялись анализ успеваемости обучающихся, анализ по итогам контроля, анализ выполнения программ, посещаемости обучающихся учебных занятий, анализ подготовки к государственной (итоговой) аттестации обучающихся 9, 11 классов. Проведение совещаний позволило своевременно выявлять возникающие проблемы и осуществлять их коррекцию.</w:t>
      </w:r>
    </w:p>
    <w:p w14:paraId="42C9E6E4" w14:textId="77777777" w:rsidR="00C51242" w:rsidRPr="00C91D77" w:rsidRDefault="00C51242" w:rsidP="00C51242">
      <w:pPr>
        <w:ind w:firstLine="567"/>
        <w:jc w:val="both"/>
      </w:pPr>
      <w:r>
        <w:t xml:space="preserve">По итогам учебных четвертей, полугодий, года заместители директора осуществляли </w:t>
      </w:r>
      <w:r w:rsidRPr="009F7133">
        <w:t>контроль прохождения учебных программ</w:t>
      </w:r>
      <w:r>
        <w:t xml:space="preserve"> по предметам учебного плана.</w:t>
      </w:r>
      <w:r>
        <w:rPr>
          <w:color w:val="000000"/>
        </w:rPr>
        <w:t xml:space="preserve"> </w:t>
      </w:r>
      <w:r>
        <w:t xml:space="preserve">Необходимо отметить, что программы по всем предметам учебного плана в школе в 2023-2024 году выполнены в полном объёме (протокол методического </w:t>
      </w:r>
      <w:proofErr w:type="gramStart"/>
      <w:r w:rsidRPr="00A524E3">
        <w:t>совета  №</w:t>
      </w:r>
      <w:proofErr w:type="gramEnd"/>
      <w:r w:rsidRPr="00A524E3">
        <w:t xml:space="preserve"> 6 </w:t>
      </w:r>
      <w:r>
        <w:t>от 24</w:t>
      </w:r>
      <w:r w:rsidRPr="00A524E3">
        <w:t>.05.20</w:t>
      </w:r>
      <w:r>
        <w:t>24</w:t>
      </w:r>
      <w:r w:rsidRPr="00A524E3">
        <w:t>г.).</w:t>
      </w:r>
    </w:p>
    <w:p w14:paraId="56AB96A3" w14:textId="77777777" w:rsidR="00C51242" w:rsidRDefault="00C51242" w:rsidP="00C51242">
      <w:pPr>
        <w:ind w:firstLine="567"/>
        <w:jc w:val="both"/>
      </w:pPr>
      <w:r>
        <w:t xml:space="preserve">По плану внутришкольного контроля регулярно проходила проверка посещаемости занятий обучающимися, проверка содержания консультативных занятий с отстающими обучающимися, определение уровня проведения индивидуальных занятий. Для учащихся различных категорий, были организованы дополнительные </w:t>
      </w:r>
      <w:proofErr w:type="gramStart"/>
      <w:r>
        <w:t>занятия  и</w:t>
      </w:r>
      <w:proofErr w:type="gramEnd"/>
      <w:r>
        <w:t xml:space="preserve"> консультации по предметам.</w:t>
      </w:r>
    </w:p>
    <w:p w14:paraId="0FBED4F1" w14:textId="77777777" w:rsidR="00C51242" w:rsidRDefault="00C51242" w:rsidP="00C51242">
      <w:pPr>
        <w:ind w:firstLine="567"/>
        <w:jc w:val="both"/>
      </w:pPr>
      <w:r>
        <w:t xml:space="preserve">В этом учебном году продолжалась работа по подготовке </w:t>
      </w:r>
      <w:proofErr w:type="gramStart"/>
      <w:r>
        <w:t>учителей  и</w:t>
      </w:r>
      <w:proofErr w:type="gramEnd"/>
      <w:r>
        <w:t xml:space="preserve"> учащихся к проведению ЕГЭ (11 </w:t>
      </w:r>
      <w:proofErr w:type="spellStart"/>
      <w:r>
        <w:t>кл</w:t>
      </w:r>
      <w:proofErr w:type="spellEnd"/>
      <w:r>
        <w:t xml:space="preserve">.) и ОГЭ (9 </w:t>
      </w:r>
      <w:proofErr w:type="spellStart"/>
      <w:r>
        <w:t>кл</w:t>
      </w:r>
      <w:proofErr w:type="spellEnd"/>
      <w:r>
        <w:t xml:space="preserve">.). Состоялся </w:t>
      </w:r>
      <w:proofErr w:type="gramStart"/>
      <w:r>
        <w:t>ряд  производственных</w:t>
      </w:r>
      <w:proofErr w:type="gramEnd"/>
      <w:r>
        <w:t xml:space="preserve"> совещаний и «круглый стол», на которых обсуждались результаты </w:t>
      </w:r>
      <w:r w:rsidRPr="009F7133">
        <w:t>государственной итоговой аттестации</w:t>
      </w:r>
      <w:r>
        <w:t xml:space="preserve"> прошедшего учебного года, пробных школьных и городских ЕГЭ и ОГЭ. Следует отметить, что пробные экзамены для учащихся 9-го и 11-го класса проходили и по основным предметам (русский язык и математика), и по всем остальным предметам, предусмотренным перечнем предметов для итоговой аттестации по выбору. Были организованы групповые и индивидуальные консультации как для учителей-предметников, работающих в выпускных классах, так и для педагогов, являющихся организаторами в аудиториях, дежурными, сопровождающими.</w:t>
      </w:r>
    </w:p>
    <w:p w14:paraId="26FBE058" w14:textId="77777777" w:rsidR="00C51242" w:rsidRDefault="00C51242" w:rsidP="00C51242">
      <w:pPr>
        <w:ind w:firstLine="567"/>
        <w:jc w:val="both"/>
      </w:pPr>
      <w:r>
        <w:t xml:space="preserve">Одним из важнейших направлений работы школы является повышение качества обучения, воспитания и развития учащихся. В поисках достижения этой глобальной стратегической цели проблема повышения эффективности урока занимает ведущее место. Именно урок является основной </w:t>
      </w:r>
      <w:proofErr w:type="gramStart"/>
      <w:r>
        <w:t>формой  реализации</w:t>
      </w:r>
      <w:proofErr w:type="gramEnd"/>
      <w:r>
        <w:t xml:space="preserve">  всех  функций  процесса  обучения: образовательной, воспитательной и развивающей. Поэтому особое </w:t>
      </w:r>
      <w:proofErr w:type="gramStart"/>
      <w:r>
        <w:t>внимание  администрацией</w:t>
      </w:r>
      <w:proofErr w:type="gramEnd"/>
      <w:r>
        <w:t xml:space="preserve"> школы уделялось вопросам  </w:t>
      </w:r>
    </w:p>
    <w:p w14:paraId="27DA4BB0" w14:textId="77777777" w:rsidR="00C51242" w:rsidRPr="00521DB0" w:rsidRDefault="00C51242" w:rsidP="00C51242">
      <w:pPr>
        <w:ind w:firstLine="567"/>
        <w:jc w:val="both"/>
      </w:pPr>
      <w:r w:rsidRPr="00521DB0">
        <w:t xml:space="preserve">- совершенствования форм и методов организации урока в соответствии с современными требованиями, </w:t>
      </w:r>
    </w:p>
    <w:p w14:paraId="7C966FDB" w14:textId="77777777" w:rsidR="00C51242" w:rsidRPr="00521DB0" w:rsidRDefault="00C51242" w:rsidP="00C51242">
      <w:pPr>
        <w:ind w:firstLine="567"/>
        <w:jc w:val="both"/>
      </w:pPr>
      <w:r w:rsidRPr="00521DB0">
        <w:t xml:space="preserve">- реализации ФГОС НОО, ООО, СОО, </w:t>
      </w:r>
    </w:p>
    <w:p w14:paraId="324E2B5B" w14:textId="77777777" w:rsidR="00C51242" w:rsidRDefault="00C51242" w:rsidP="00C51242">
      <w:pPr>
        <w:ind w:firstLine="567"/>
        <w:jc w:val="both"/>
      </w:pPr>
      <w:r w:rsidRPr="00521DB0">
        <w:t>- формирования функциональной грамотности учащихся</w:t>
      </w:r>
      <w:r>
        <w:t>,</w:t>
      </w:r>
    </w:p>
    <w:p w14:paraId="7BE21334" w14:textId="77777777" w:rsidR="00C51242" w:rsidRPr="00521DB0" w:rsidRDefault="00C51242" w:rsidP="00C51242">
      <w:pPr>
        <w:ind w:firstLine="567"/>
        <w:jc w:val="both"/>
      </w:pPr>
      <w:r>
        <w:t>- подготовки к государственной итоговой аттестации.</w:t>
      </w:r>
      <w:r w:rsidRPr="00521DB0">
        <w:t xml:space="preserve"> </w:t>
      </w:r>
    </w:p>
    <w:p w14:paraId="2B07A73B" w14:textId="77777777" w:rsidR="00C51242" w:rsidRDefault="00C51242" w:rsidP="00C51242">
      <w:pPr>
        <w:ind w:firstLine="567"/>
        <w:jc w:val="both"/>
      </w:pPr>
      <w:r>
        <w:t>Именно эти темы оставались основными при планировании методической работы на 2023-2024 учебный год, им были посвящены педсоветы, семинары, заседания ШМО и производственные совещания</w:t>
      </w:r>
    </w:p>
    <w:p w14:paraId="5FA7474B" w14:textId="77777777" w:rsidR="00C51242" w:rsidRDefault="00C51242" w:rsidP="00C51242">
      <w:pPr>
        <w:ind w:firstLine="567"/>
        <w:jc w:val="both"/>
      </w:pPr>
      <w:r>
        <w:t xml:space="preserve">В течение года администрацией, педагогами-наставниками, руководителями ШМО посещено </w:t>
      </w:r>
      <w:r w:rsidRPr="009F7133">
        <w:t>268</w:t>
      </w:r>
      <w:r>
        <w:rPr>
          <w:b/>
          <w:color w:val="FF0000"/>
        </w:rPr>
        <w:t xml:space="preserve"> </w:t>
      </w:r>
      <w:r>
        <w:t>уроков. При посещении уроков ставилась задача определить, как педагоги</w:t>
      </w:r>
    </w:p>
    <w:p w14:paraId="2F66DF50" w14:textId="77777777" w:rsidR="00C51242" w:rsidRDefault="00C51242" w:rsidP="00C51242">
      <w:pPr>
        <w:ind w:firstLine="567"/>
        <w:jc w:val="both"/>
      </w:pPr>
      <w:r>
        <w:t xml:space="preserve">- владеют способами организации учебных занятий в соответствии с современными требованиями ФГОС НОО, ООО, СОО; </w:t>
      </w:r>
    </w:p>
    <w:p w14:paraId="1891DC74" w14:textId="77777777" w:rsidR="00C51242" w:rsidRDefault="00C51242" w:rsidP="00C51242">
      <w:pPr>
        <w:ind w:firstLine="567"/>
        <w:jc w:val="both"/>
      </w:pPr>
      <w:r>
        <w:t xml:space="preserve">- владеют программным материалом и методикой обучения различных категорий учащихся; </w:t>
      </w:r>
    </w:p>
    <w:p w14:paraId="2EC30032" w14:textId="77777777" w:rsidR="00C51242" w:rsidRDefault="00C51242" w:rsidP="00C51242">
      <w:pPr>
        <w:ind w:firstLine="567"/>
        <w:jc w:val="both"/>
      </w:pPr>
      <w:r>
        <w:t xml:space="preserve">- используют разнообразие форм и методов учебной деятельности в соответствии </w:t>
      </w:r>
      <w:proofErr w:type="gramStart"/>
      <w:r>
        <w:t>с  целями</w:t>
      </w:r>
      <w:proofErr w:type="gramEnd"/>
      <w:r>
        <w:t xml:space="preserve"> и задачами урока; </w:t>
      </w:r>
    </w:p>
    <w:p w14:paraId="09EB3E88" w14:textId="77777777" w:rsidR="00C51242" w:rsidRDefault="00C51242" w:rsidP="00C51242">
      <w:pPr>
        <w:ind w:firstLine="567"/>
        <w:jc w:val="both"/>
      </w:pPr>
      <w:r>
        <w:t xml:space="preserve">- работают над формированием навыка самостоятельной работы учащихся на уроке и во внеурочное время; </w:t>
      </w:r>
    </w:p>
    <w:p w14:paraId="20CA9C02" w14:textId="77777777" w:rsidR="00C51242" w:rsidRDefault="00C51242" w:rsidP="00C51242">
      <w:pPr>
        <w:ind w:firstLine="567"/>
        <w:jc w:val="both"/>
      </w:pPr>
      <w:r>
        <w:t xml:space="preserve">- формируют </w:t>
      </w:r>
      <w:proofErr w:type="spellStart"/>
      <w:r>
        <w:t>общеучебные</w:t>
      </w:r>
      <w:proofErr w:type="spellEnd"/>
      <w:r>
        <w:t xml:space="preserve"> и специальные умения и навыки;</w:t>
      </w:r>
    </w:p>
    <w:p w14:paraId="17CFBFD6" w14:textId="77777777" w:rsidR="00C51242" w:rsidRDefault="00C51242" w:rsidP="00C51242">
      <w:pPr>
        <w:ind w:firstLine="567"/>
        <w:jc w:val="both"/>
      </w:pPr>
      <w:r>
        <w:t>- готовят учащихся к государственной итоговой аттестации (сдаче ЕГЭ, ОГЭ);</w:t>
      </w:r>
    </w:p>
    <w:p w14:paraId="17FF36AF" w14:textId="77777777" w:rsidR="00C51242" w:rsidRDefault="00C51242" w:rsidP="00C51242">
      <w:pPr>
        <w:ind w:firstLine="567"/>
        <w:jc w:val="both"/>
      </w:pPr>
      <w:r>
        <w:t>- работают над формированием функциональной грамотности учащихся;</w:t>
      </w:r>
    </w:p>
    <w:p w14:paraId="34E1850F" w14:textId="77777777" w:rsidR="00C51242" w:rsidRDefault="00C51242" w:rsidP="00C51242">
      <w:pPr>
        <w:ind w:firstLine="567"/>
        <w:jc w:val="both"/>
      </w:pPr>
      <w:r>
        <w:t>- используют средства технического обучения, учебную и дополнительную литературу;</w:t>
      </w:r>
    </w:p>
    <w:p w14:paraId="4ABA4DBE" w14:textId="77777777" w:rsidR="00C51242" w:rsidRDefault="00C51242" w:rsidP="00C51242">
      <w:pPr>
        <w:ind w:firstLine="567"/>
        <w:jc w:val="both"/>
      </w:pPr>
      <w:r>
        <w:t xml:space="preserve">- используют информационные технологии и приёмы </w:t>
      </w:r>
      <w:proofErr w:type="spellStart"/>
      <w:r>
        <w:t>здоровьесбережения</w:t>
      </w:r>
      <w:proofErr w:type="spellEnd"/>
      <w:r>
        <w:t xml:space="preserve"> в учебно-воспитательном процессе. </w:t>
      </w:r>
    </w:p>
    <w:p w14:paraId="68453BD3" w14:textId="77777777" w:rsidR="00C51242" w:rsidRDefault="00C51242" w:rsidP="00C51242">
      <w:pPr>
        <w:ind w:firstLine="567"/>
        <w:jc w:val="both"/>
      </w:pPr>
      <w:r>
        <w:t xml:space="preserve">Общей положительной особенностью посещенных уроков (открытых, подготовленных заранее, рабочих уроков, подготовленных в обычном режиме) отмечается активное применение информационных технологий и элементов личностно-ориентированного обучения, что способствует повышению интеллектуального </w:t>
      </w:r>
      <w:r>
        <w:lastRenderedPageBreak/>
        <w:t>уровня детей, их интереса к предмету, развитию творческих способностей, самостоятельности, создает новые возможности получения человеком знаний, позволяет сделать занятия более интересными, наглядными, моделировать более сложные процессы.</w:t>
      </w:r>
    </w:p>
    <w:p w14:paraId="43150AA2" w14:textId="77777777" w:rsidR="00C51242" w:rsidRDefault="00C51242" w:rsidP="00C51242">
      <w:pPr>
        <w:ind w:firstLine="567"/>
        <w:jc w:val="both"/>
      </w:pPr>
      <w:r>
        <w:t>Открытые и посещенные уроки имеют</w:t>
      </w:r>
    </w:p>
    <w:p w14:paraId="1945C1CB" w14:textId="77777777" w:rsidR="00C51242" w:rsidRDefault="00C51242" w:rsidP="00E8582C">
      <w:pPr>
        <w:numPr>
          <w:ilvl w:val="0"/>
          <w:numId w:val="15"/>
        </w:numPr>
        <w:tabs>
          <w:tab w:val="clear" w:pos="720"/>
          <w:tab w:val="num" w:pos="786"/>
        </w:tabs>
        <w:ind w:left="0" w:firstLine="567"/>
        <w:jc w:val="both"/>
      </w:pPr>
      <w:r>
        <w:t xml:space="preserve">высокий уровень – 23%; </w:t>
      </w:r>
    </w:p>
    <w:p w14:paraId="24285387" w14:textId="77777777" w:rsidR="00C51242" w:rsidRDefault="00C51242" w:rsidP="00E8582C">
      <w:pPr>
        <w:numPr>
          <w:ilvl w:val="0"/>
          <w:numId w:val="15"/>
        </w:numPr>
        <w:tabs>
          <w:tab w:val="clear" w:pos="720"/>
          <w:tab w:val="num" w:pos="786"/>
        </w:tabs>
        <w:ind w:left="0" w:firstLine="567"/>
        <w:jc w:val="both"/>
      </w:pPr>
      <w:r>
        <w:t xml:space="preserve">достаточно высокий уровень – 32%; </w:t>
      </w:r>
    </w:p>
    <w:p w14:paraId="3A192029" w14:textId="77777777" w:rsidR="00C51242" w:rsidRDefault="00C51242" w:rsidP="00E8582C">
      <w:pPr>
        <w:numPr>
          <w:ilvl w:val="0"/>
          <w:numId w:val="15"/>
        </w:numPr>
        <w:tabs>
          <w:tab w:val="clear" w:pos="720"/>
          <w:tab w:val="num" w:pos="786"/>
        </w:tabs>
        <w:ind w:left="0" w:firstLine="567"/>
        <w:jc w:val="both"/>
      </w:pPr>
      <w:r>
        <w:t xml:space="preserve">достаточный уровень – 45%. </w:t>
      </w:r>
    </w:p>
    <w:p w14:paraId="70F38E9F" w14:textId="77777777" w:rsidR="00C51242" w:rsidRDefault="00C51242" w:rsidP="00C51242">
      <w:pPr>
        <w:ind w:firstLine="567"/>
        <w:jc w:val="both"/>
      </w:pPr>
      <w:r>
        <w:t xml:space="preserve">В основном, педагоги школы используют в своей практике следующие инновационные интерактивные </w:t>
      </w:r>
      <w:r w:rsidRPr="00453ECA">
        <w:t>педагогические технологии</w:t>
      </w:r>
      <w:r>
        <w:t>:</w:t>
      </w:r>
    </w:p>
    <w:p w14:paraId="4AB35FC6" w14:textId="77777777" w:rsidR="00C51242" w:rsidRDefault="00C51242" w:rsidP="00C51242">
      <w:pPr>
        <w:ind w:firstLine="567"/>
        <w:jc w:val="both"/>
      </w:pPr>
    </w:p>
    <w:tbl>
      <w:tblPr>
        <w:tblStyle w:val="11"/>
        <w:tblW w:w="10439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1510"/>
        <w:gridCol w:w="1842"/>
        <w:gridCol w:w="1559"/>
        <w:gridCol w:w="5528"/>
      </w:tblGrid>
      <w:tr w:rsidR="00C51242" w14:paraId="1475BEC5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6E0C10" w14:textId="77777777" w:rsidR="00C51242" w:rsidRPr="00C54359" w:rsidRDefault="00C51242" w:rsidP="007C4F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359">
              <w:rPr>
                <w:b/>
                <w:sz w:val="20"/>
                <w:szCs w:val="20"/>
                <w:lang w:eastAsia="en-US"/>
              </w:rPr>
              <w:t>Ре</w:t>
            </w:r>
            <w:r>
              <w:rPr>
                <w:b/>
                <w:sz w:val="20"/>
                <w:szCs w:val="20"/>
                <w:lang w:eastAsia="en-US"/>
              </w:rPr>
              <w:t>ализуе</w:t>
            </w:r>
            <w:r w:rsidRPr="00C54359">
              <w:rPr>
                <w:b/>
                <w:sz w:val="20"/>
                <w:szCs w:val="20"/>
                <w:lang w:eastAsia="en-US"/>
              </w:rPr>
              <w:t>мые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D1B98C" w14:textId="77777777" w:rsidR="00C51242" w:rsidRPr="00C54359" w:rsidRDefault="00C51242" w:rsidP="007C4F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359"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C813BE" w14:textId="77777777" w:rsidR="00C51242" w:rsidRPr="00C54359" w:rsidRDefault="00C51242" w:rsidP="007C4F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359">
              <w:rPr>
                <w:b/>
                <w:sz w:val="20"/>
                <w:szCs w:val="20"/>
                <w:lang w:eastAsia="en-US"/>
              </w:rPr>
              <w:t>% учителей, исполь</w:t>
            </w:r>
            <w:r>
              <w:rPr>
                <w:b/>
                <w:sz w:val="20"/>
                <w:szCs w:val="20"/>
                <w:lang w:eastAsia="en-US"/>
              </w:rPr>
              <w:t>зующих техно</w:t>
            </w:r>
            <w:r w:rsidRPr="00C54359">
              <w:rPr>
                <w:b/>
                <w:sz w:val="20"/>
                <w:szCs w:val="20"/>
                <w:lang w:eastAsia="en-US"/>
              </w:rPr>
              <w:t>логию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AA185F" w14:textId="77777777" w:rsidR="00C51242" w:rsidRPr="00C54359" w:rsidRDefault="00C51242" w:rsidP="007C4F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359">
              <w:rPr>
                <w:b/>
                <w:sz w:val="20"/>
                <w:szCs w:val="20"/>
                <w:lang w:eastAsia="en-US"/>
              </w:rPr>
              <w:t>Результативность использования</w:t>
            </w:r>
          </w:p>
        </w:tc>
      </w:tr>
      <w:tr w:rsidR="00C51242" w14:paraId="1A0BB9CA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3F45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Разноуровневое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FA47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Все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92E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84%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F6C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уровневых заданий. Формирование практической базы обучения в соответствии с использованием принципа разноуровневого обучения. Возможность осознанного определения сферы своих интересов и возможностей. Повышение мотивации обучения. Позитивная динамика мотивации обучения учащихся школы.</w:t>
            </w:r>
          </w:p>
        </w:tc>
      </w:tr>
      <w:tr w:rsidR="00C51242" w14:paraId="26C10C42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2EE8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проектной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60C8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Начальное обучение, биология, география, физика, химия, технология, русский язык, 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C515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83%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3D0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Сформированность умений познавательной, информационно-коммуникационной, рефлексивной деятельности (участие и победы в интеллектуальных конкурсах, олимпиадах). </w:t>
            </w:r>
          </w:p>
          <w:p w14:paraId="158EEA59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Позитивная динамика победителей и участников научно-практических конференций, исследовательских проектов. </w:t>
            </w:r>
          </w:p>
        </w:tc>
      </w:tr>
      <w:tr w:rsidR="00C51242" w14:paraId="4AD77928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518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20BF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Все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0FDB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47E8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Конструирование урока с использованием информационно-коммуникационных средств. Развитие навыка работы в Интернете. Разработка учащимися обучающих презентаций. Реализация потребности в расширении информационной базы обучения. Разработка новых подходов к объяснению нового материала. Повышение доступности качества образования.</w:t>
            </w:r>
          </w:p>
        </w:tc>
      </w:tr>
      <w:tr w:rsidR="00C51242" w14:paraId="2F88F8C2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C042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игрового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7DD0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Начальное обучение, МХК, литература,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8C98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87%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A2FA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Усиление </w:t>
            </w:r>
            <w:proofErr w:type="spellStart"/>
            <w:r>
              <w:rPr>
                <w:lang w:eastAsia="en-US"/>
              </w:rPr>
              <w:t>здоровьесберегающего</w:t>
            </w:r>
            <w:proofErr w:type="spellEnd"/>
            <w:r>
              <w:rPr>
                <w:lang w:eastAsia="en-US"/>
              </w:rPr>
              <w:t xml:space="preserve"> аспекта предметного обучения. Сформированность деловых качеств, определение сферы интересов, качеств будущей профессиональной деятельности (работа в команде, коммуникабельность, ответственность и др.).</w:t>
            </w:r>
          </w:p>
        </w:tc>
      </w:tr>
      <w:tr w:rsidR="00C51242" w14:paraId="28807FD9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FD33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модульного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5563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Математика, химия, биология, литература,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1DB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36%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D5EB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Сформированность навыков самостоятельного изучения учебного материала в свойственном ученику темпе. Доступность качества образования. Создание методических разработок по подготовке учащихся к ЕГЭ. </w:t>
            </w:r>
          </w:p>
        </w:tc>
      </w:tr>
      <w:tr w:rsidR="00C51242" w14:paraId="5BFB8B80" w14:textId="77777777" w:rsidTr="007C4F4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7BC0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Тестовая 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5F60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Математика, русский язык, биология, химия, физика, начальное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AB8E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63F2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Более эффективное средство контроля уровня подготовки учащихся, формирование у них навыков тестирования.</w:t>
            </w:r>
          </w:p>
          <w:p w14:paraId="7F8CEA0A" w14:textId="77777777" w:rsidR="00C51242" w:rsidRDefault="00C51242" w:rsidP="007C4F42">
            <w:pPr>
              <w:rPr>
                <w:lang w:eastAsia="en-US"/>
              </w:rPr>
            </w:pPr>
            <w:r>
              <w:rPr>
                <w:lang w:eastAsia="en-US"/>
              </w:rPr>
              <w:t>Создание методических разработок по подготовке учащихся к ЕГЭ.</w:t>
            </w:r>
          </w:p>
        </w:tc>
      </w:tr>
    </w:tbl>
    <w:p w14:paraId="5C238FBB" w14:textId="77777777" w:rsidR="00C51242" w:rsidRDefault="00C51242" w:rsidP="00C51242">
      <w:pPr>
        <w:jc w:val="both"/>
      </w:pPr>
    </w:p>
    <w:p w14:paraId="5B4DD7CB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 качества открытых и посещенных уроков позволил сделать следующие выводы</w:t>
      </w:r>
    </w:p>
    <w:p w14:paraId="545C5EF0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отбор содержания, форм и методов обучения происходит с расчетом на среднего ученика, не всегда планируется урок на учащихся с высоким и низким уровнем мотивации;</w:t>
      </w:r>
    </w:p>
    <w:p w14:paraId="76B2EF02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</w:t>
      </w:r>
    </w:p>
    <w:p w14:paraId="4988070D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не все учителя в полном объеме используют ТСО, наглядные средства обучения.</w:t>
      </w:r>
    </w:p>
    <w:p w14:paraId="02836A26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причин, мешающих работе, педагоги называют следующие:</w:t>
      </w:r>
    </w:p>
    <w:p w14:paraId="068BE0EA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недостаток  времени</w:t>
      </w:r>
      <w:proofErr w:type="gramEnd"/>
      <w:r>
        <w:rPr>
          <w:rFonts w:ascii="Times New Roman" w:hAnsi="Times New Roman" w:cs="Times New Roman"/>
        </w:rPr>
        <w:t xml:space="preserve"> на творчество;</w:t>
      </w:r>
    </w:p>
    <w:p w14:paraId="3F4031D3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неумение комплексно применять различные средства обучения;</w:t>
      </w:r>
    </w:p>
    <w:p w14:paraId="1CC43AB2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трудность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</w:t>
      </w:r>
      <w:proofErr w:type="gramStart"/>
      <w:r>
        <w:rPr>
          <w:rFonts w:ascii="Times New Roman" w:hAnsi="Times New Roman" w:cs="Times New Roman"/>
        </w:rPr>
        <w:t>деятельность  всех</w:t>
      </w:r>
      <w:proofErr w:type="gramEnd"/>
      <w:r>
        <w:rPr>
          <w:rFonts w:ascii="Times New Roman" w:hAnsi="Times New Roman" w:cs="Times New Roman"/>
        </w:rPr>
        <w:t xml:space="preserve"> учащихся в меру их способностей  и подготовленности.</w:t>
      </w:r>
    </w:p>
    <w:p w14:paraId="2F0C7B0F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Причины этих трудностей:</w:t>
      </w:r>
    </w:p>
    <w:p w14:paraId="0CD9B15D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учителя-предметники не могут полностью избавиться от репродуктивного типа обучения;</w:t>
      </w:r>
    </w:p>
    <w:p w14:paraId="1675F822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изложение учебного материала в учебниках (даже в новых) остаётся чаще всего информативным, мало заданий вариативного характера, заданий на творческую деятельность учащихся как при изучении нового материала, так и при применении полученных знаний и умений;</w:t>
      </w:r>
    </w:p>
    <w:p w14:paraId="46BCDE6F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нет целенаправленной работы учителя над развитием творческих способностей учащегося. </w:t>
      </w:r>
    </w:p>
    <w:p w14:paraId="56AE16FF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Выводы: </w:t>
      </w:r>
    </w:p>
    <w:p w14:paraId="6FB52A32" w14:textId="77777777" w:rsidR="00C51242" w:rsidRDefault="00C51242" w:rsidP="00C5124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все уроки построены методически верно, уроки интересные, разнообразные. Учителя-предметники широко используют компьютерные технологии, в том числе презентации, способствующие </w:t>
      </w:r>
      <w:proofErr w:type="gramStart"/>
      <w:r>
        <w:rPr>
          <w:rFonts w:ascii="Times New Roman" w:hAnsi="Times New Roman" w:cs="Times New Roman"/>
        </w:rPr>
        <w:t>улучшению  восприятия</w:t>
      </w:r>
      <w:proofErr w:type="gramEnd"/>
      <w:r>
        <w:rPr>
          <w:rFonts w:ascii="Times New Roman" w:hAnsi="Times New Roman" w:cs="Times New Roman"/>
        </w:rPr>
        <w:t xml:space="preserve"> материала, расширению кругозора учащихся, развитию их интеллекта, электронные образовательные ресурсы.</w:t>
      </w:r>
    </w:p>
    <w:p w14:paraId="1420C025" w14:textId="77777777" w:rsidR="00C51242" w:rsidRDefault="00C51242" w:rsidP="00C5124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47780835" w14:textId="77777777" w:rsidR="00C51242" w:rsidRDefault="00C51242" w:rsidP="00C51242">
      <w:pPr>
        <w:shd w:val="clear" w:color="auto" w:fill="FFC000"/>
        <w:jc w:val="center"/>
        <w:rPr>
          <w:b/>
          <w:i/>
        </w:rPr>
      </w:pPr>
      <w:r>
        <w:rPr>
          <w:bCs/>
          <w:iCs/>
          <w:color w:val="FF0000"/>
        </w:rPr>
        <w:t xml:space="preserve">      </w:t>
      </w:r>
      <w:r>
        <w:rPr>
          <w:b/>
          <w:i/>
        </w:rPr>
        <w:t>Методическая активность педагогов</w:t>
      </w:r>
    </w:p>
    <w:p w14:paraId="62DFBF01" w14:textId="77777777" w:rsidR="00C51242" w:rsidRDefault="00C51242" w:rsidP="00C51242">
      <w:pPr>
        <w:jc w:val="center"/>
      </w:pPr>
    </w:p>
    <w:p w14:paraId="3CAF7CD4" w14:textId="77777777" w:rsidR="00C51242" w:rsidRDefault="00C51242" w:rsidP="00C51242">
      <w:pPr>
        <w:ind w:firstLine="709"/>
        <w:jc w:val="both"/>
      </w:pPr>
      <w:r>
        <w:t xml:space="preserve">Члены педагогического коллектива принимали активное участие в краевых и городских мероприятиях; курсах повышения квалификации; в школьных педсоветах, семинарах, фестивалях; в школьных, городских и краевых научно-практических </w:t>
      </w:r>
      <w:proofErr w:type="gramStart"/>
      <w:r>
        <w:t>конференциях;  в</w:t>
      </w:r>
      <w:proofErr w:type="gramEnd"/>
      <w:r>
        <w:t xml:space="preserve"> открытых мероприятиях для педагогов края; в профессиональных конкурсных мероприятиях.</w:t>
      </w:r>
    </w:p>
    <w:p w14:paraId="3354A756" w14:textId="77777777" w:rsidR="00C51242" w:rsidRDefault="00C51242" w:rsidP="00C51242"/>
    <w:tbl>
      <w:tblPr>
        <w:tblStyle w:val="2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276"/>
        <w:gridCol w:w="1276"/>
        <w:gridCol w:w="1417"/>
        <w:gridCol w:w="1418"/>
      </w:tblGrid>
      <w:tr w:rsidR="00C51242" w:rsidRPr="00FB7261" w14:paraId="26E9F0F7" w14:textId="77777777" w:rsidTr="007C4F42">
        <w:tc>
          <w:tcPr>
            <w:tcW w:w="10490" w:type="dxa"/>
            <w:gridSpan w:val="6"/>
            <w:tcBorders>
              <w:right w:val="single" w:sz="4" w:space="0" w:color="auto"/>
            </w:tcBorders>
            <w:vAlign w:val="center"/>
          </w:tcPr>
          <w:p w14:paraId="51A44B4F" w14:textId="77777777" w:rsidR="00C51242" w:rsidRPr="00FB7261" w:rsidRDefault="00C51242" w:rsidP="007C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B7261">
              <w:rPr>
                <w:rFonts w:eastAsia="Calibri"/>
                <w:b/>
              </w:rPr>
              <w:t>Официальные конкурсные мероприятия</w:t>
            </w:r>
          </w:p>
        </w:tc>
      </w:tr>
      <w:tr w:rsidR="00C51242" w:rsidRPr="00FB7261" w14:paraId="2EEF7B61" w14:textId="77777777" w:rsidTr="007C4F42">
        <w:tc>
          <w:tcPr>
            <w:tcW w:w="3261" w:type="dxa"/>
          </w:tcPr>
          <w:p w14:paraId="77CDF058" w14:textId="77777777" w:rsidR="00C51242" w:rsidRPr="00675592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842" w:type="dxa"/>
          </w:tcPr>
          <w:p w14:paraId="328A5E26" w14:textId="77777777" w:rsidR="00C51242" w:rsidRPr="00675592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675592">
              <w:rPr>
                <w:rFonts w:eastAsia="Calibri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</w:tcPr>
          <w:p w14:paraId="014AAD27" w14:textId="77777777" w:rsidR="00C51242" w:rsidRPr="00675592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675592">
              <w:rPr>
                <w:rFonts w:eastAsia="Calibri"/>
                <w:b/>
                <w:sz w:val="20"/>
                <w:szCs w:val="20"/>
              </w:rPr>
              <w:t xml:space="preserve">Форма участия </w:t>
            </w:r>
          </w:p>
        </w:tc>
        <w:tc>
          <w:tcPr>
            <w:tcW w:w="1276" w:type="dxa"/>
          </w:tcPr>
          <w:p w14:paraId="28E16060" w14:textId="77777777" w:rsidR="00C51242" w:rsidRPr="00675592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675592">
              <w:rPr>
                <w:rFonts w:eastAsia="Calibri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417" w:type="dxa"/>
          </w:tcPr>
          <w:p w14:paraId="693B06FC" w14:textId="77777777" w:rsidR="00C51242" w:rsidRPr="00675592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675592">
              <w:rPr>
                <w:rFonts w:eastAsia="Calibri"/>
                <w:b/>
                <w:sz w:val="20"/>
                <w:szCs w:val="20"/>
              </w:rPr>
              <w:t>Количество  участников</w:t>
            </w:r>
            <w:proofErr w:type="gramEnd"/>
            <w:r w:rsidRPr="00675592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87DB29" w14:textId="77777777" w:rsidR="00C51242" w:rsidRPr="00675592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Количеств</w:t>
            </w:r>
            <w:r w:rsidRPr="00675592">
              <w:rPr>
                <w:rFonts w:eastAsia="Calibri"/>
                <w:b/>
                <w:sz w:val="20"/>
                <w:szCs w:val="20"/>
              </w:rPr>
              <w:t>о  победителей</w:t>
            </w:r>
            <w:proofErr w:type="gramEnd"/>
            <w:r w:rsidRPr="00675592">
              <w:rPr>
                <w:rFonts w:eastAsia="Calibri"/>
                <w:b/>
                <w:sz w:val="20"/>
                <w:szCs w:val="20"/>
              </w:rPr>
              <w:t>, призеров</w:t>
            </w:r>
          </w:p>
        </w:tc>
      </w:tr>
      <w:tr w:rsidR="00C51242" w:rsidRPr="00FB7261" w14:paraId="479FA3DF" w14:textId="77777777" w:rsidTr="007C4F42">
        <w:tc>
          <w:tcPr>
            <w:tcW w:w="3261" w:type="dxa"/>
          </w:tcPr>
          <w:p w14:paraId="345CF6A8" w14:textId="77777777" w:rsidR="00C51242" w:rsidRDefault="00C51242" w:rsidP="007C4F42">
            <w:r w:rsidRPr="000549AB">
              <w:t>Международный конкурс</w:t>
            </w:r>
            <w:r>
              <w:t xml:space="preserve"> </w:t>
            </w:r>
            <w:r w:rsidRPr="000549AB">
              <w:t>«Современный педагог- 2023»</w:t>
            </w:r>
          </w:p>
        </w:tc>
        <w:tc>
          <w:tcPr>
            <w:tcW w:w="1842" w:type="dxa"/>
          </w:tcPr>
          <w:p w14:paraId="6D6F4A45" w14:textId="77777777" w:rsidR="00C51242" w:rsidRDefault="00C51242" w:rsidP="007C4F42">
            <w:r>
              <w:t>10-</w:t>
            </w:r>
            <w:r w:rsidRPr="000549AB">
              <w:t>13.11.2023</w:t>
            </w:r>
          </w:p>
        </w:tc>
        <w:tc>
          <w:tcPr>
            <w:tcW w:w="1276" w:type="dxa"/>
          </w:tcPr>
          <w:p w14:paraId="61811E98" w14:textId="77777777" w:rsidR="00C51242" w:rsidRPr="006C4778" w:rsidRDefault="00C51242" w:rsidP="007C4F42">
            <w:r w:rsidRPr="006C4778">
              <w:t>заочная</w:t>
            </w:r>
          </w:p>
        </w:tc>
        <w:tc>
          <w:tcPr>
            <w:tcW w:w="1276" w:type="dxa"/>
          </w:tcPr>
          <w:p w14:paraId="317F8BDB" w14:textId="77777777" w:rsidR="00C51242" w:rsidRPr="00FB7261" w:rsidRDefault="00C51242" w:rsidP="007C4F4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международный</w:t>
            </w:r>
          </w:p>
        </w:tc>
        <w:tc>
          <w:tcPr>
            <w:tcW w:w="1417" w:type="dxa"/>
          </w:tcPr>
          <w:p w14:paraId="052513D9" w14:textId="77777777" w:rsidR="00C51242" w:rsidRPr="00FB7261" w:rsidRDefault="00C51242" w:rsidP="007C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14:paraId="7A7723A6" w14:textId="77777777" w:rsidR="00C51242" w:rsidRPr="00FB7261" w:rsidRDefault="00C51242" w:rsidP="007C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51242" w:rsidRPr="00FB7261" w14:paraId="7155A5AD" w14:textId="77777777" w:rsidTr="007C4F42">
        <w:tc>
          <w:tcPr>
            <w:tcW w:w="3261" w:type="dxa"/>
          </w:tcPr>
          <w:p w14:paraId="525E728F" w14:textId="77777777" w:rsidR="00C51242" w:rsidRPr="001F368B" w:rsidRDefault="00C51242" w:rsidP="007C4F42">
            <w:r>
              <w:t>Всероссийское тестирование</w:t>
            </w:r>
            <w:r w:rsidRPr="001F368B">
              <w:t xml:space="preserve"> «</w:t>
            </w:r>
            <w:proofErr w:type="spellStart"/>
            <w:r w:rsidRPr="001F368B">
              <w:t>ПедЭксперт</w:t>
            </w:r>
            <w:proofErr w:type="spellEnd"/>
            <w:r w:rsidRPr="001F368B">
              <w:t xml:space="preserve"> Сентябрь 2023»</w:t>
            </w:r>
          </w:p>
        </w:tc>
        <w:tc>
          <w:tcPr>
            <w:tcW w:w="1842" w:type="dxa"/>
          </w:tcPr>
          <w:p w14:paraId="0C5DBBE8" w14:textId="77777777" w:rsidR="00C51242" w:rsidRPr="001F368B" w:rsidRDefault="00C51242" w:rsidP="007C4F42">
            <w:r w:rsidRPr="001F368B">
              <w:t>сентябрь 2023</w:t>
            </w:r>
          </w:p>
        </w:tc>
        <w:tc>
          <w:tcPr>
            <w:tcW w:w="1276" w:type="dxa"/>
          </w:tcPr>
          <w:p w14:paraId="02FE729A" w14:textId="77777777" w:rsidR="00C51242" w:rsidRPr="001F368B" w:rsidRDefault="00C51242" w:rsidP="007C4F42">
            <w:r w:rsidRPr="001F368B">
              <w:t>заочная</w:t>
            </w:r>
          </w:p>
        </w:tc>
        <w:tc>
          <w:tcPr>
            <w:tcW w:w="1276" w:type="dxa"/>
          </w:tcPr>
          <w:p w14:paraId="767F1DB6" w14:textId="77777777" w:rsidR="00C51242" w:rsidRPr="001F368B" w:rsidRDefault="00C51242" w:rsidP="007C4F42">
            <w:proofErr w:type="spellStart"/>
            <w:r>
              <w:t>всероссиийский</w:t>
            </w:r>
            <w:proofErr w:type="spellEnd"/>
          </w:p>
        </w:tc>
        <w:tc>
          <w:tcPr>
            <w:tcW w:w="1417" w:type="dxa"/>
          </w:tcPr>
          <w:p w14:paraId="05A3CFED" w14:textId="77777777" w:rsidR="00C51242" w:rsidRPr="001F368B" w:rsidRDefault="00C51242" w:rsidP="007C4F42">
            <w:r w:rsidRPr="001F368B">
              <w:t>2</w:t>
            </w:r>
          </w:p>
        </w:tc>
        <w:tc>
          <w:tcPr>
            <w:tcW w:w="1418" w:type="dxa"/>
          </w:tcPr>
          <w:p w14:paraId="786C646D" w14:textId="77777777" w:rsidR="00C51242" w:rsidRPr="001F368B" w:rsidRDefault="00C51242" w:rsidP="007C4F42">
            <w:r w:rsidRPr="001F368B">
              <w:t>2</w:t>
            </w:r>
          </w:p>
        </w:tc>
      </w:tr>
      <w:tr w:rsidR="00C51242" w:rsidRPr="00FB7261" w14:paraId="7F893198" w14:textId="77777777" w:rsidTr="007C4F42">
        <w:tc>
          <w:tcPr>
            <w:tcW w:w="3261" w:type="dxa"/>
          </w:tcPr>
          <w:p w14:paraId="7DC1D641" w14:textId="77777777" w:rsidR="00C51242" w:rsidRPr="001F368B" w:rsidRDefault="00C51242" w:rsidP="007C4F42">
            <w:r>
              <w:t>Всероссийское тестирование</w:t>
            </w:r>
            <w:r w:rsidRPr="001F368B">
              <w:t xml:space="preserve"> «</w:t>
            </w:r>
            <w:proofErr w:type="spellStart"/>
            <w:r w:rsidRPr="001F368B">
              <w:t>ТоталТест</w:t>
            </w:r>
            <w:proofErr w:type="spellEnd"/>
            <w:r w:rsidRPr="001F368B">
              <w:t xml:space="preserve"> Февраль 2024» «</w:t>
            </w:r>
            <w:proofErr w:type="spellStart"/>
            <w:r w:rsidRPr="001F368B">
              <w:t>ТоталТест</w:t>
            </w:r>
            <w:proofErr w:type="spellEnd"/>
            <w:r w:rsidRPr="001F368B">
              <w:t xml:space="preserve"> Март 2024»</w:t>
            </w:r>
          </w:p>
        </w:tc>
        <w:tc>
          <w:tcPr>
            <w:tcW w:w="1842" w:type="dxa"/>
          </w:tcPr>
          <w:p w14:paraId="104577EC" w14:textId="77777777" w:rsidR="00C51242" w:rsidRPr="001F368B" w:rsidRDefault="00C51242" w:rsidP="007C4F42">
            <w:r>
              <w:t>февраль-март 2024</w:t>
            </w:r>
          </w:p>
        </w:tc>
        <w:tc>
          <w:tcPr>
            <w:tcW w:w="1276" w:type="dxa"/>
          </w:tcPr>
          <w:p w14:paraId="54165966" w14:textId="77777777" w:rsidR="00C51242" w:rsidRPr="001F368B" w:rsidRDefault="00C51242" w:rsidP="007C4F42">
            <w:r>
              <w:t>заочная</w:t>
            </w:r>
          </w:p>
        </w:tc>
        <w:tc>
          <w:tcPr>
            <w:tcW w:w="1276" w:type="dxa"/>
          </w:tcPr>
          <w:p w14:paraId="78706E86" w14:textId="77777777" w:rsidR="00C51242" w:rsidRDefault="00C51242" w:rsidP="007C4F42">
            <w:proofErr w:type="spellStart"/>
            <w:r w:rsidRPr="00794A57">
              <w:t>всероссиийский</w:t>
            </w:r>
            <w:proofErr w:type="spellEnd"/>
          </w:p>
        </w:tc>
        <w:tc>
          <w:tcPr>
            <w:tcW w:w="1417" w:type="dxa"/>
          </w:tcPr>
          <w:p w14:paraId="0C4D0E08" w14:textId="77777777" w:rsidR="00C51242" w:rsidRPr="001F368B" w:rsidRDefault="00C51242" w:rsidP="007C4F42">
            <w:r>
              <w:t>2</w:t>
            </w:r>
          </w:p>
        </w:tc>
        <w:tc>
          <w:tcPr>
            <w:tcW w:w="1418" w:type="dxa"/>
          </w:tcPr>
          <w:p w14:paraId="03200C6C" w14:textId="77777777" w:rsidR="00C51242" w:rsidRPr="001F368B" w:rsidRDefault="00C51242" w:rsidP="007C4F42">
            <w:r>
              <w:t>2</w:t>
            </w:r>
          </w:p>
        </w:tc>
      </w:tr>
      <w:tr w:rsidR="00C51242" w:rsidRPr="00FB7261" w14:paraId="2E7D42D0" w14:textId="77777777" w:rsidTr="007C4F42">
        <w:tc>
          <w:tcPr>
            <w:tcW w:w="3261" w:type="dxa"/>
          </w:tcPr>
          <w:p w14:paraId="4D40946C" w14:textId="77777777" w:rsidR="00C51242" w:rsidRPr="001F368B" w:rsidRDefault="00C51242" w:rsidP="007C4F42">
            <w:r w:rsidRPr="001F368B">
              <w:t>«</w:t>
            </w:r>
            <w:proofErr w:type="spellStart"/>
            <w:r w:rsidRPr="001F368B">
              <w:t>ФинЗОЖ</w:t>
            </w:r>
            <w:proofErr w:type="spellEnd"/>
            <w:r w:rsidRPr="001F368B">
              <w:t xml:space="preserve"> Фест-2023» (Минфин России)</w:t>
            </w:r>
          </w:p>
        </w:tc>
        <w:tc>
          <w:tcPr>
            <w:tcW w:w="1842" w:type="dxa"/>
          </w:tcPr>
          <w:p w14:paraId="418ADBE9" w14:textId="77777777" w:rsidR="00C51242" w:rsidRPr="001F368B" w:rsidRDefault="00C51242" w:rsidP="007C4F42">
            <w:r>
              <w:t>ноябрь-декабрь 2023</w:t>
            </w:r>
          </w:p>
        </w:tc>
        <w:tc>
          <w:tcPr>
            <w:tcW w:w="1276" w:type="dxa"/>
          </w:tcPr>
          <w:p w14:paraId="072349F9" w14:textId="77777777" w:rsidR="00C51242" w:rsidRPr="001F368B" w:rsidRDefault="00C51242" w:rsidP="007C4F42">
            <w:r>
              <w:t>заочная</w:t>
            </w:r>
          </w:p>
        </w:tc>
        <w:tc>
          <w:tcPr>
            <w:tcW w:w="1276" w:type="dxa"/>
          </w:tcPr>
          <w:p w14:paraId="6FD97E24" w14:textId="77777777" w:rsidR="00C51242" w:rsidRDefault="00C51242" w:rsidP="007C4F42">
            <w:proofErr w:type="spellStart"/>
            <w:r w:rsidRPr="00794A57">
              <w:t>всероссиийский</w:t>
            </w:r>
            <w:proofErr w:type="spellEnd"/>
          </w:p>
        </w:tc>
        <w:tc>
          <w:tcPr>
            <w:tcW w:w="1417" w:type="dxa"/>
          </w:tcPr>
          <w:p w14:paraId="05C91D1F" w14:textId="77777777" w:rsidR="00C51242" w:rsidRPr="001F368B" w:rsidRDefault="00C51242" w:rsidP="007C4F42">
            <w:r w:rsidRPr="001F368B">
              <w:t>2</w:t>
            </w:r>
          </w:p>
        </w:tc>
        <w:tc>
          <w:tcPr>
            <w:tcW w:w="1418" w:type="dxa"/>
          </w:tcPr>
          <w:p w14:paraId="0F6EF36C" w14:textId="77777777" w:rsidR="00C51242" w:rsidRPr="001F368B" w:rsidRDefault="00C51242" w:rsidP="007C4F42"/>
        </w:tc>
      </w:tr>
      <w:tr w:rsidR="00C51242" w:rsidRPr="00FB7261" w14:paraId="04970C94" w14:textId="77777777" w:rsidTr="007C4F42">
        <w:tc>
          <w:tcPr>
            <w:tcW w:w="3261" w:type="dxa"/>
          </w:tcPr>
          <w:p w14:paraId="1678F178" w14:textId="77777777" w:rsidR="00C51242" w:rsidRPr="001F368B" w:rsidRDefault="00C51242" w:rsidP="007C4F42">
            <w:r>
              <w:t xml:space="preserve">Всероссийское тестирование «Профориентационный минимум в </w:t>
            </w:r>
            <w:proofErr w:type="gramStart"/>
            <w:r>
              <w:t>образовательных  организациях</w:t>
            </w:r>
            <w:proofErr w:type="gramEnd"/>
            <w:r>
              <w:t xml:space="preserve"> в рамках проекта «Билет в будущее»</w:t>
            </w:r>
          </w:p>
        </w:tc>
        <w:tc>
          <w:tcPr>
            <w:tcW w:w="1842" w:type="dxa"/>
          </w:tcPr>
          <w:p w14:paraId="38D43C25" w14:textId="77777777" w:rsidR="00C51242" w:rsidRPr="001F368B" w:rsidRDefault="00C51242" w:rsidP="007C4F42">
            <w:r>
              <w:t>март 2024</w:t>
            </w:r>
          </w:p>
        </w:tc>
        <w:tc>
          <w:tcPr>
            <w:tcW w:w="1276" w:type="dxa"/>
          </w:tcPr>
          <w:p w14:paraId="41143015" w14:textId="77777777" w:rsidR="00C51242" w:rsidRPr="001F368B" w:rsidRDefault="00C51242" w:rsidP="007C4F42">
            <w:r>
              <w:t>заочная</w:t>
            </w:r>
          </w:p>
        </w:tc>
        <w:tc>
          <w:tcPr>
            <w:tcW w:w="1276" w:type="dxa"/>
          </w:tcPr>
          <w:p w14:paraId="3E856AE6" w14:textId="77777777" w:rsidR="00C51242" w:rsidRDefault="00C51242" w:rsidP="007C4F42">
            <w:proofErr w:type="spellStart"/>
            <w:r w:rsidRPr="00794A57">
              <w:t>всероссиийский</w:t>
            </w:r>
            <w:proofErr w:type="spellEnd"/>
          </w:p>
        </w:tc>
        <w:tc>
          <w:tcPr>
            <w:tcW w:w="1417" w:type="dxa"/>
          </w:tcPr>
          <w:p w14:paraId="1F62C828" w14:textId="77777777" w:rsidR="00C51242" w:rsidRPr="001F368B" w:rsidRDefault="00C51242" w:rsidP="007C4F42">
            <w:r>
              <w:t>1</w:t>
            </w:r>
          </w:p>
        </w:tc>
        <w:tc>
          <w:tcPr>
            <w:tcW w:w="1418" w:type="dxa"/>
          </w:tcPr>
          <w:p w14:paraId="2BA56EC4" w14:textId="77777777" w:rsidR="00C51242" w:rsidRPr="001F368B" w:rsidRDefault="00C51242" w:rsidP="007C4F42">
            <w:r>
              <w:t>1</w:t>
            </w:r>
          </w:p>
        </w:tc>
      </w:tr>
      <w:tr w:rsidR="00C51242" w:rsidRPr="00FB7261" w14:paraId="49B6B758" w14:textId="77777777" w:rsidTr="007C4F42">
        <w:tc>
          <w:tcPr>
            <w:tcW w:w="3261" w:type="dxa"/>
          </w:tcPr>
          <w:p w14:paraId="31CA4629" w14:textId="77777777" w:rsidR="00C51242" w:rsidRDefault="00C51242" w:rsidP="007C4F42">
            <w:r>
              <w:t xml:space="preserve">Онлайн-тестирование «Сфера педагогики» </w:t>
            </w:r>
          </w:p>
          <w:p w14:paraId="37F255CE" w14:textId="77777777" w:rsidR="00C51242" w:rsidRPr="001F368B" w:rsidRDefault="00C51242" w:rsidP="007C4F42">
            <w:r>
              <w:lastRenderedPageBreak/>
              <w:t>«Нормативно-правовые аспекты «Организация педагогической деятельности»</w:t>
            </w:r>
          </w:p>
        </w:tc>
        <w:tc>
          <w:tcPr>
            <w:tcW w:w="1842" w:type="dxa"/>
          </w:tcPr>
          <w:p w14:paraId="66D2A18A" w14:textId="77777777" w:rsidR="00C51242" w:rsidRPr="001F368B" w:rsidRDefault="00C51242" w:rsidP="007C4F42">
            <w:r>
              <w:lastRenderedPageBreak/>
              <w:t>февраль 2024</w:t>
            </w:r>
          </w:p>
        </w:tc>
        <w:tc>
          <w:tcPr>
            <w:tcW w:w="1276" w:type="dxa"/>
          </w:tcPr>
          <w:p w14:paraId="398C25F1" w14:textId="77777777" w:rsidR="00C51242" w:rsidRPr="001F368B" w:rsidRDefault="00C51242" w:rsidP="007C4F42">
            <w:r>
              <w:t>заочная</w:t>
            </w:r>
          </w:p>
        </w:tc>
        <w:tc>
          <w:tcPr>
            <w:tcW w:w="1276" w:type="dxa"/>
          </w:tcPr>
          <w:p w14:paraId="50985D3A" w14:textId="77777777" w:rsidR="00C51242" w:rsidRDefault="00C51242" w:rsidP="007C4F42">
            <w:proofErr w:type="spellStart"/>
            <w:r w:rsidRPr="00794A57">
              <w:t>всероссиийский</w:t>
            </w:r>
            <w:proofErr w:type="spellEnd"/>
          </w:p>
        </w:tc>
        <w:tc>
          <w:tcPr>
            <w:tcW w:w="1417" w:type="dxa"/>
          </w:tcPr>
          <w:p w14:paraId="003D4946" w14:textId="77777777" w:rsidR="00C51242" w:rsidRPr="001F368B" w:rsidRDefault="00C51242" w:rsidP="007C4F42">
            <w:r>
              <w:t>1</w:t>
            </w:r>
          </w:p>
        </w:tc>
        <w:tc>
          <w:tcPr>
            <w:tcW w:w="1418" w:type="dxa"/>
          </w:tcPr>
          <w:p w14:paraId="4A30B5AE" w14:textId="77777777" w:rsidR="00C51242" w:rsidRPr="001F368B" w:rsidRDefault="00C51242" w:rsidP="007C4F42">
            <w:r>
              <w:t>1</w:t>
            </w:r>
          </w:p>
        </w:tc>
      </w:tr>
      <w:tr w:rsidR="00C51242" w:rsidRPr="00FB7261" w14:paraId="7DB56367" w14:textId="77777777" w:rsidTr="007C4F42">
        <w:tc>
          <w:tcPr>
            <w:tcW w:w="3261" w:type="dxa"/>
          </w:tcPr>
          <w:p w14:paraId="01A478C0" w14:textId="77777777" w:rsidR="00C51242" w:rsidRPr="001F368B" w:rsidRDefault="00C51242" w:rsidP="007C4F42">
            <w:r>
              <w:t>Блиц-олимпиада</w:t>
            </w:r>
            <w:r w:rsidRPr="001F368B">
              <w:t xml:space="preserve"> «Взаимодействие учителя и учащихся в процессе обучения</w:t>
            </w:r>
            <w:r>
              <w:t>»</w:t>
            </w:r>
            <w:r w:rsidRPr="001F368B">
              <w:t xml:space="preserve"> Всероссийского к</w:t>
            </w:r>
            <w:r>
              <w:t xml:space="preserve">онкурса «Горизонты педагогики» </w:t>
            </w:r>
          </w:p>
        </w:tc>
        <w:tc>
          <w:tcPr>
            <w:tcW w:w="1842" w:type="dxa"/>
          </w:tcPr>
          <w:p w14:paraId="1DB8FFB2" w14:textId="77777777" w:rsidR="00C51242" w:rsidRPr="001F368B" w:rsidRDefault="00C51242" w:rsidP="007C4F42">
            <w:r>
              <w:t>ноябрь 2023</w:t>
            </w:r>
          </w:p>
        </w:tc>
        <w:tc>
          <w:tcPr>
            <w:tcW w:w="1276" w:type="dxa"/>
          </w:tcPr>
          <w:p w14:paraId="5D360E01" w14:textId="77777777" w:rsidR="00C51242" w:rsidRPr="001F368B" w:rsidRDefault="00C51242" w:rsidP="007C4F42">
            <w:r>
              <w:t>заочная</w:t>
            </w:r>
          </w:p>
        </w:tc>
        <w:tc>
          <w:tcPr>
            <w:tcW w:w="1276" w:type="dxa"/>
          </w:tcPr>
          <w:p w14:paraId="7DC4267F" w14:textId="77777777" w:rsidR="00C51242" w:rsidRDefault="00C51242" w:rsidP="007C4F42">
            <w:proofErr w:type="spellStart"/>
            <w:r w:rsidRPr="00794A57">
              <w:t>всероссиийский</w:t>
            </w:r>
            <w:proofErr w:type="spellEnd"/>
          </w:p>
        </w:tc>
        <w:tc>
          <w:tcPr>
            <w:tcW w:w="1417" w:type="dxa"/>
          </w:tcPr>
          <w:p w14:paraId="6905CE78" w14:textId="77777777" w:rsidR="00C51242" w:rsidRPr="001F368B" w:rsidRDefault="00C51242" w:rsidP="007C4F42">
            <w:r w:rsidRPr="001F368B">
              <w:t>1</w:t>
            </w:r>
          </w:p>
        </w:tc>
        <w:tc>
          <w:tcPr>
            <w:tcW w:w="1418" w:type="dxa"/>
          </w:tcPr>
          <w:p w14:paraId="1ECEC702" w14:textId="77777777" w:rsidR="00C51242" w:rsidRPr="001F368B" w:rsidRDefault="00C51242" w:rsidP="007C4F42">
            <w:r w:rsidRPr="001F368B">
              <w:t>1</w:t>
            </w:r>
          </w:p>
        </w:tc>
      </w:tr>
      <w:tr w:rsidR="00C51242" w:rsidRPr="00FB7261" w14:paraId="0AA44E0A" w14:textId="77777777" w:rsidTr="007C4F42">
        <w:tc>
          <w:tcPr>
            <w:tcW w:w="3261" w:type="dxa"/>
          </w:tcPr>
          <w:p w14:paraId="32B351CB" w14:textId="77777777" w:rsidR="00C51242" w:rsidRPr="001F368B" w:rsidRDefault="00C51242" w:rsidP="007C4F42">
            <w:r w:rsidRPr="001F368B">
              <w:t>Конкурсный отбор участников для нового сезона телешоу «Классная тема!»</w:t>
            </w:r>
          </w:p>
        </w:tc>
        <w:tc>
          <w:tcPr>
            <w:tcW w:w="1842" w:type="dxa"/>
          </w:tcPr>
          <w:p w14:paraId="24559777" w14:textId="77777777" w:rsidR="00C51242" w:rsidRPr="001F368B" w:rsidRDefault="00C51242" w:rsidP="007C4F42">
            <w:r w:rsidRPr="001F368B">
              <w:t>июнь 2024</w:t>
            </w:r>
          </w:p>
        </w:tc>
        <w:tc>
          <w:tcPr>
            <w:tcW w:w="1276" w:type="dxa"/>
          </w:tcPr>
          <w:p w14:paraId="02A064FC" w14:textId="77777777" w:rsidR="00C51242" w:rsidRPr="001F368B" w:rsidRDefault="00C51242" w:rsidP="007C4F42">
            <w:r w:rsidRPr="001F368B">
              <w:t>заочная</w:t>
            </w:r>
          </w:p>
        </w:tc>
        <w:tc>
          <w:tcPr>
            <w:tcW w:w="1276" w:type="dxa"/>
          </w:tcPr>
          <w:p w14:paraId="5E4EC63A" w14:textId="77777777" w:rsidR="00C51242" w:rsidRPr="001F368B" w:rsidRDefault="00C51242" w:rsidP="007C4F42"/>
        </w:tc>
        <w:tc>
          <w:tcPr>
            <w:tcW w:w="1417" w:type="dxa"/>
          </w:tcPr>
          <w:p w14:paraId="0F177F22" w14:textId="77777777" w:rsidR="00C51242" w:rsidRPr="001F368B" w:rsidRDefault="00C51242" w:rsidP="007C4F42">
            <w:r w:rsidRPr="001F368B">
              <w:t>1</w:t>
            </w:r>
          </w:p>
        </w:tc>
        <w:tc>
          <w:tcPr>
            <w:tcW w:w="1418" w:type="dxa"/>
          </w:tcPr>
          <w:p w14:paraId="13750097" w14:textId="77777777" w:rsidR="00C51242" w:rsidRPr="001F368B" w:rsidRDefault="00C51242" w:rsidP="007C4F42"/>
        </w:tc>
      </w:tr>
      <w:tr w:rsidR="00C51242" w:rsidRPr="00FB7261" w14:paraId="15D25595" w14:textId="77777777" w:rsidTr="007C4F42">
        <w:tc>
          <w:tcPr>
            <w:tcW w:w="3261" w:type="dxa"/>
          </w:tcPr>
          <w:p w14:paraId="5C529D6A" w14:textId="77777777" w:rsidR="00C51242" w:rsidRPr="001F368B" w:rsidRDefault="00C51242" w:rsidP="007C4F42">
            <w:r w:rsidRPr="001F368B">
              <w:t>Конкурс на присуждение премий лучшим учителям за достижения в педагогической деятельности в Приморском крае</w:t>
            </w:r>
          </w:p>
        </w:tc>
        <w:tc>
          <w:tcPr>
            <w:tcW w:w="1842" w:type="dxa"/>
          </w:tcPr>
          <w:p w14:paraId="686DC5CB" w14:textId="77777777" w:rsidR="00C51242" w:rsidRPr="001F368B" w:rsidRDefault="00C51242" w:rsidP="007C4F42">
            <w:r w:rsidRPr="001F368B">
              <w:t>08-30.04.2024</w:t>
            </w:r>
          </w:p>
        </w:tc>
        <w:tc>
          <w:tcPr>
            <w:tcW w:w="1276" w:type="dxa"/>
          </w:tcPr>
          <w:p w14:paraId="5649F83A" w14:textId="77777777" w:rsidR="00C51242" w:rsidRPr="001F368B" w:rsidRDefault="00C51242" w:rsidP="007C4F42">
            <w:r w:rsidRPr="001F368B">
              <w:t>заочная</w:t>
            </w:r>
          </w:p>
        </w:tc>
        <w:tc>
          <w:tcPr>
            <w:tcW w:w="1276" w:type="dxa"/>
          </w:tcPr>
          <w:p w14:paraId="6EC4B018" w14:textId="77777777" w:rsidR="00C51242" w:rsidRPr="001F368B" w:rsidRDefault="00C51242" w:rsidP="007C4F42"/>
        </w:tc>
        <w:tc>
          <w:tcPr>
            <w:tcW w:w="1417" w:type="dxa"/>
          </w:tcPr>
          <w:p w14:paraId="0AA47F8F" w14:textId="77777777" w:rsidR="00C51242" w:rsidRPr="001F368B" w:rsidRDefault="00C51242" w:rsidP="007C4F42">
            <w:r w:rsidRPr="001F368B"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BE47B8" w14:textId="77777777" w:rsidR="00C51242" w:rsidRPr="001F368B" w:rsidRDefault="00C51242" w:rsidP="007C4F42">
            <w:r w:rsidRPr="001F368B">
              <w:t>1</w:t>
            </w:r>
          </w:p>
        </w:tc>
      </w:tr>
      <w:tr w:rsidR="00C51242" w:rsidRPr="00FB7261" w14:paraId="47618D5A" w14:textId="77777777" w:rsidTr="007C4F42">
        <w:tc>
          <w:tcPr>
            <w:tcW w:w="3261" w:type="dxa"/>
          </w:tcPr>
          <w:p w14:paraId="4129F2A5" w14:textId="77777777" w:rsidR="00C51242" w:rsidRPr="001F368B" w:rsidRDefault="00C51242" w:rsidP="007C4F42">
            <w:r>
              <w:t>Краевой конкурс профессионального мастерства «Лучший учитель о</w:t>
            </w:r>
            <w:r w:rsidRPr="001F368B">
              <w:t>снов православной культуры в Приморском крае»</w:t>
            </w:r>
          </w:p>
        </w:tc>
        <w:tc>
          <w:tcPr>
            <w:tcW w:w="1842" w:type="dxa"/>
          </w:tcPr>
          <w:p w14:paraId="014E82A8" w14:textId="77777777" w:rsidR="00C51242" w:rsidRPr="001F368B" w:rsidRDefault="00C51242" w:rsidP="007C4F42">
            <w:r>
              <w:t>25.05-13.10.2023</w:t>
            </w:r>
          </w:p>
        </w:tc>
        <w:tc>
          <w:tcPr>
            <w:tcW w:w="1276" w:type="dxa"/>
          </w:tcPr>
          <w:p w14:paraId="3BF70AEC" w14:textId="77777777" w:rsidR="00C51242" w:rsidRPr="001F368B" w:rsidRDefault="00C51242" w:rsidP="007C4F42">
            <w:r>
              <w:t>заочная</w:t>
            </w:r>
          </w:p>
        </w:tc>
        <w:tc>
          <w:tcPr>
            <w:tcW w:w="1276" w:type="dxa"/>
          </w:tcPr>
          <w:p w14:paraId="0F6AD9CD" w14:textId="77777777" w:rsidR="00C51242" w:rsidRPr="001F368B" w:rsidRDefault="00C51242" w:rsidP="007C4F42"/>
        </w:tc>
        <w:tc>
          <w:tcPr>
            <w:tcW w:w="1417" w:type="dxa"/>
          </w:tcPr>
          <w:p w14:paraId="11325927" w14:textId="77777777" w:rsidR="00C51242" w:rsidRPr="001F368B" w:rsidRDefault="00C51242" w:rsidP="007C4F42">
            <w: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92F22D" w14:textId="77777777" w:rsidR="00C51242" w:rsidRPr="001F368B" w:rsidRDefault="00C51242" w:rsidP="007C4F42">
            <w:r>
              <w:t>1</w:t>
            </w:r>
          </w:p>
        </w:tc>
      </w:tr>
      <w:tr w:rsidR="00C51242" w:rsidRPr="00FB7261" w14:paraId="58F7E47D" w14:textId="77777777" w:rsidTr="007C4F42">
        <w:tc>
          <w:tcPr>
            <w:tcW w:w="3261" w:type="dxa"/>
          </w:tcPr>
          <w:p w14:paraId="047889D8" w14:textId="77777777" w:rsidR="00C51242" w:rsidRPr="00130360" w:rsidRDefault="00C51242" w:rsidP="007C4F42">
            <w:pPr>
              <w:jc w:val="both"/>
            </w:pPr>
            <w:r>
              <w:t>М</w:t>
            </w:r>
            <w:r w:rsidRPr="00130360">
              <w:t>униципальный профессиональный конкурс</w:t>
            </w:r>
          </w:p>
          <w:p w14:paraId="1F4CD646" w14:textId="77777777" w:rsidR="00C51242" w:rsidRDefault="00C51242" w:rsidP="007C4F42">
            <w:pPr>
              <w:jc w:val="both"/>
            </w:pPr>
            <w:r w:rsidRPr="00130360">
              <w:t>педагогического мастерства «Педагог года - 2023»</w:t>
            </w:r>
          </w:p>
        </w:tc>
        <w:tc>
          <w:tcPr>
            <w:tcW w:w="1842" w:type="dxa"/>
          </w:tcPr>
          <w:p w14:paraId="61C4F4C0" w14:textId="77777777" w:rsidR="00C51242" w:rsidRDefault="00C51242" w:rsidP="007C4F42">
            <w:r>
              <w:t>23.11-22.12.2023</w:t>
            </w:r>
          </w:p>
        </w:tc>
        <w:tc>
          <w:tcPr>
            <w:tcW w:w="1276" w:type="dxa"/>
          </w:tcPr>
          <w:p w14:paraId="5BEE41DD" w14:textId="77777777" w:rsidR="00C51242" w:rsidRDefault="00C51242" w:rsidP="007C4F42">
            <w:r>
              <w:t>очная</w:t>
            </w:r>
          </w:p>
        </w:tc>
        <w:tc>
          <w:tcPr>
            <w:tcW w:w="1276" w:type="dxa"/>
          </w:tcPr>
          <w:p w14:paraId="5E61AC80" w14:textId="77777777" w:rsidR="00C51242" w:rsidRDefault="00C51242" w:rsidP="007C4F42"/>
        </w:tc>
        <w:tc>
          <w:tcPr>
            <w:tcW w:w="1417" w:type="dxa"/>
          </w:tcPr>
          <w:p w14:paraId="642395F2" w14:textId="77777777" w:rsidR="00C51242" w:rsidRDefault="00C51242" w:rsidP="007C4F42">
            <w:r>
              <w:t>1+1 эксперт</w:t>
            </w:r>
          </w:p>
        </w:tc>
        <w:tc>
          <w:tcPr>
            <w:tcW w:w="1418" w:type="dxa"/>
          </w:tcPr>
          <w:p w14:paraId="443C50E3" w14:textId="77777777" w:rsidR="00C51242" w:rsidRDefault="00C51242" w:rsidP="007C4F42">
            <w:r>
              <w:t>1</w:t>
            </w:r>
          </w:p>
        </w:tc>
      </w:tr>
    </w:tbl>
    <w:p w14:paraId="390568F3" w14:textId="77777777" w:rsidR="00C51242" w:rsidRDefault="00C51242" w:rsidP="00C51242"/>
    <w:p w14:paraId="1F980E71" w14:textId="77777777" w:rsidR="00C51242" w:rsidRDefault="00C51242" w:rsidP="00C51242"/>
    <w:tbl>
      <w:tblPr>
        <w:tblStyle w:val="a9"/>
        <w:tblW w:w="10632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276"/>
        <w:gridCol w:w="1701"/>
        <w:gridCol w:w="1985"/>
      </w:tblGrid>
      <w:tr w:rsidR="00C51242" w14:paraId="6011090A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52" w:type="dxa"/>
            <w:gridSpan w:val="5"/>
          </w:tcPr>
          <w:p w14:paraId="276EC890" w14:textId="77777777" w:rsidR="00C51242" w:rsidRDefault="00C51242" w:rsidP="007C4F42">
            <w:pPr>
              <w:jc w:val="center"/>
              <w:rPr>
                <w:b/>
              </w:rPr>
            </w:pPr>
            <w:r w:rsidRPr="009931E2">
              <w:rPr>
                <w:rFonts w:eastAsia="Calibri"/>
                <w:b/>
              </w:rPr>
              <w:t>Методическая активность (семинары, вебинары, конференции, мастер-классы и т.п.)</w:t>
            </w:r>
          </w:p>
        </w:tc>
      </w:tr>
      <w:tr w:rsidR="00C51242" w14:paraId="62918706" w14:textId="77777777" w:rsidTr="007C4F42">
        <w:tc>
          <w:tcPr>
            <w:tcW w:w="3768" w:type="dxa"/>
          </w:tcPr>
          <w:p w14:paraId="08949E7A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>Название мероприятия, форма проведения</w:t>
            </w:r>
          </w:p>
        </w:tc>
        <w:tc>
          <w:tcPr>
            <w:tcW w:w="1802" w:type="dxa"/>
          </w:tcPr>
          <w:p w14:paraId="489059A1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236" w:type="dxa"/>
          </w:tcPr>
          <w:p w14:paraId="64CB4EE0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 xml:space="preserve">Форма участия </w:t>
            </w:r>
          </w:p>
        </w:tc>
        <w:tc>
          <w:tcPr>
            <w:tcW w:w="1661" w:type="dxa"/>
          </w:tcPr>
          <w:p w14:paraId="669DDBF6" w14:textId="77777777" w:rsidR="00C51242" w:rsidRDefault="00C51242" w:rsidP="007C4F42">
            <w:pPr>
              <w:rPr>
                <w:b/>
              </w:rPr>
            </w:pPr>
            <w:proofErr w:type="gramStart"/>
            <w:r>
              <w:rPr>
                <w:b/>
              </w:rPr>
              <w:t>Количество  участников</w:t>
            </w:r>
            <w:proofErr w:type="gramEnd"/>
            <w:r>
              <w:rPr>
                <w:b/>
              </w:rPr>
              <w:t xml:space="preserve"> </w:t>
            </w:r>
            <w:r w:rsidRPr="00AC06F4">
              <w:rPr>
                <w:i/>
              </w:rPr>
              <w:t>(слушателей)</w:t>
            </w:r>
          </w:p>
        </w:tc>
        <w:tc>
          <w:tcPr>
            <w:tcW w:w="1925" w:type="dxa"/>
          </w:tcPr>
          <w:p w14:paraId="510C5E7B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>Количество выступающих педагогов</w:t>
            </w:r>
          </w:p>
        </w:tc>
      </w:tr>
      <w:tr w:rsidR="00C51242" w14:paraId="478C4E09" w14:textId="77777777" w:rsidTr="007C4F42">
        <w:tc>
          <w:tcPr>
            <w:tcW w:w="3768" w:type="dxa"/>
          </w:tcPr>
          <w:p w14:paraId="03F5D211" w14:textId="77777777" w:rsidR="00C51242" w:rsidRPr="00681087" w:rsidRDefault="00C51242" w:rsidP="007C4F42">
            <w:r>
              <w:t>У</w:t>
            </w:r>
            <w:r w:rsidRPr="00681087">
              <w:t>становочный семинар для педагогов-методистов регионального</w:t>
            </w:r>
            <w:r>
              <w:t xml:space="preserve"> </w:t>
            </w:r>
            <w:r w:rsidRPr="00681087">
              <w:t>педагогического актива «Организация деятельности регионального</w:t>
            </w:r>
          </w:p>
          <w:p w14:paraId="08888456" w14:textId="77777777" w:rsidR="00C51242" w:rsidRPr="00E62275" w:rsidRDefault="00C51242" w:rsidP="007C4F42">
            <w:r w:rsidRPr="00681087">
              <w:t>методического актива и муниципального методического актива в</w:t>
            </w:r>
            <w:r>
              <w:t xml:space="preserve"> </w:t>
            </w:r>
            <w:r w:rsidRPr="00681087">
              <w:t>муниципалитете»</w:t>
            </w:r>
          </w:p>
        </w:tc>
        <w:tc>
          <w:tcPr>
            <w:tcW w:w="1802" w:type="dxa"/>
          </w:tcPr>
          <w:p w14:paraId="78498685" w14:textId="77777777" w:rsidR="00C51242" w:rsidRPr="00CC4327" w:rsidRDefault="00C51242" w:rsidP="007C4F42">
            <w:r w:rsidRPr="00CC4327">
              <w:t>18.08.2023</w:t>
            </w:r>
          </w:p>
        </w:tc>
        <w:tc>
          <w:tcPr>
            <w:tcW w:w="1236" w:type="dxa"/>
          </w:tcPr>
          <w:p w14:paraId="37BA8DC2" w14:textId="77777777" w:rsidR="00C51242" w:rsidRPr="00CC4327" w:rsidRDefault="00C51242" w:rsidP="007C4F42">
            <w:r w:rsidRPr="00CC4327">
              <w:t>очная</w:t>
            </w:r>
          </w:p>
        </w:tc>
        <w:tc>
          <w:tcPr>
            <w:tcW w:w="1661" w:type="dxa"/>
          </w:tcPr>
          <w:p w14:paraId="0ADD259E" w14:textId="77777777" w:rsidR="00C51242" w:rsidRPr="00CC4327" w:rsidRDefault="00C51242" w:rsidP="007C4F42">
            <w:r w:rsidRPr="00CC4327">
              <w:t>1</w:t>
            </w:r>
          </w:p>
        </w:tc>
        <w:tc>
          <w:tcPr>
            <w:tcW w:w="1925" w:type="dxa"/>
          </w:tcPr>
          <w:p w14:paraId="60F8E594" w14:textId="77777777" w:rsidR="00C51242" w:rsidRDefault="00C51242" w:rsidP="007C4F42">
            <w:pPr>
              <w:rPr>
                <w:b/>
              </w:rPr>
            </w:pPr>
          </w:p>
        </w:tc>
      </w:tr>
      <w:tr w:rsidR="00C51242" w:rsidRPr="00681087" w14:paraId="75CAE5A6" w14:textId="77777777" w:rsidTr="007C4F42">
        <w:tc>
          <w:tcPr>
            <w:tcW w:w="3768" w:type="dxa"/>
          </w:tcPr>
          <w:p w14:paraId="6C9A7EFE" w14:textId="77777777" w:rsidR="00C51242" w:rsidRDefault="00C51242" w:rsidP="007C4F42">
            <w:r>
              <w:t>Преподавание в рамках реализации программы повышения квалификации «Реализация требований обновленных ФГОС ООО, ФГОС СОО в работе учителя» (русский язык) ПК ИРО</w:t>
            </w:r>
          </w:p>
        </w:tc>
        <w:tc>
          <w:tcPr>
            <w:tcW w:w="1802" w:type="dxa"/>
          </w:tcPr>
          <w:p w14:paraId="7E06BA4D" w14:textId="77777777" w:rsidR="00C51242" w:rsidRDefault="00C51242" w:rsidP="007C4F42">
            <w:pPr>
              <w:rPr>
                <w:b/>
              </w:rPr>
            </w:pPr>
            <w:r>
              <w:t>15.05-30.06.23</w:t>
            </w:r>
          </w:p>
        </w:tc>
        <w:tc>
          <w:tcPr>
            <w:tcW w:w="1236" w:type="dxa"/>
          </w:tcPr>
          <w:p w14:paraId="632608B1" w14:textId="77777777" w:rsidR="00C51242" w:rsidRPr="00681087" w:rsidRDefault="00C51242" w:rsidP="007C4F42">
            <w:r w:rsidRPr="00681087">
              <w:t>очная</w:t>
            </w:r>
          </w:p>
        </w:tc>
        <w:tc>
          <w:tcPr>
            <w:tcW w:w="1661" w:type="dxa"/>
          </w:tcPr>
          <w:p w14:paraId="45285DB8" w14:textId="77777777" w:rsidR="00C51242" w:rsidRDefault="00C51242" w:rsidP="007C4F42">
            <w:pPr>
              <w:rPr>
                <w:b/>
              </w:rPr>
            </w:pPr>
          </w:p>
        </w:tc>
        <w:tc>
          <w:tcPr>
            <w:tcW w:w="1925" w:type="dxa"/>
          </w:tcPr>
          <w:p w14:paraId="38A03981" w14:textId="77777777" w:rsidR="00C51242" w:rsidRPr="00681087" w:rsidRDefault="00C51242" w:rsidP="007C4F42">
            <w:r w:rsidRPr="00681087">
              <w:t>1</w:t>
            </w:r>
          </w:p>
        </w:tc>
      </w:tr>
      <w:tr w:rsidR="00C51242" w:rsidRPr="005C14F4" w14:paraId="424508D7" w14:textId="77777777" w:rsidTr="007C4F42">
        <w:tc>
          <w:tcPr>
            <w:tcW w:w="3768" w:type="dxa"/>
          </w:tcPr>
          <w:p w14:paraId="03D8FEB4" w14:textId="77777777" w:rsidR="00C51242" w:rsidRPr="005C14F4" w:rsidRDefault="00C51242" w:rsidP="007C4F42">
            <w:r>
              <w:t>Региональный</w:t>
            </w:r>
            <w:r w:rsidRPr="005C14F4">
              <w:t xml:space="preserve"> съезд учителей русского языка и литературы</w:t>
            </w:r>
            <w:r>
              <w:t xml:space="preserve"> Приморского края</w:t>
            </w:r>
            <w:r w:rsidRPr="005C14F4">
              <w:t xml:space="preserve"> </w:t>
            </w:r>
          </w:p>
        </w:tc>
        <w:tc>
          <w:tcPr>
            <w:tcW w:w="1802" w:type="dxa"/>
          </w:tcPr>
          <w:p w14:paraId="36AFFA5C" w14:textId="77777777" w:rsidR="00C51242" w:rsidRPr="005C14F4" w:rsidRDefault="00C51242" w:rsidP="007C4F42">
            <w:r w:rsidRPr="005C14F4">
              <w:t>02-04.10.2023</w:t>
            </w:r>
          </w:p>
        </w:tc>
        <w:tc>
          <w:tcPr>
            <w:tcW w:w="1236" w:type="dxa"/>
          </w:tcPr>
          <w:p w14:paraId="18247364" w14:textId="77777777" w:rsidR="00C51242" w:rsidRPr="005C14F4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496B803F" w14:textId="77777777" w:rsidR="00C51242" w:rsidRPr="005C14F4" w:rsidRDefault="00C51242" w:rsidP="007C4F42">
            <w:r>
              <w:t>1</w:t>
            </w:r>
          </w:p>
        </w:tc>
        <w:tc>
          <w:tcPr>
            <w:tcW w:w="1925" w:type="dxa"/>
          </w:tcPr>
          <w:p w14:paraId="3C23BE37" w14:textId="77777777" w:rsidR="00C51242" w:rsidRPr="005C14F4" w:rsidRDefault="00C51242" w:rsidP="007C4F42">
            <w:r>
              <w:t>1</w:t>
            </w:r>
          </w:p>
        </w:tc>
      </w:tr>
      <w:tr w:rsidR="00C51242" w14:paraId="0781B6B6" w14:textId="77777777" w:rsidTr="007C4F42">
        <w:tc>
          <w:tcPr>
            <w:tcW w:w="3768" w:type="dxa"/>
          </w:tcPr>
          <w:p w14:paraId="6D70F72B" w14:textId="77777777" w:rsidR="00C51242" w:rsidRDefault="00C51242" w:rsidP="007C4F42">
            <w:r>
              <w:t xml:space="preserve">Всероссийская научно-практическая конференция «Духовно-нравственное развитие и </w:t>
            </w:r>
            <w:r>
              <w:lastRenderedPageBreak/>
              <w:t>воспитание детей и молодежи: опыт, проблемы, перспективы развития»</w:t>
            </w:r>
          </w:p>
        </w:tc>
        <w:tc>
          <w:tcPr>
            <w:tcW w:w="1802" w:type="dxa"/>
          </w:tcPr>
          <w:p w14:paraId="21C72F60" w14:textId="77777777" w:rsidR="00C51242" w:rsidRPr="005C14F4" w:rsidRDefault="00C51242" w:rsidP="007C4F42">
            <w:r>
              <w:lastRenderedPageBreak/>
              <w:t>01-02.11.2023</w:t>
            </w:r>
          </w:p>
        </w:tc>
        <w:tc>
          <w:tcPr>
            <w:tcW w:w="1236" w:type="dxa"/>
          </w:tcPr>
          <w:p w14:paraId="71712800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1D1875B3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4E680481" w14:textId="77777777" w:rsidR="00C51242" w:rsidRDefault="00C51242" w:rsidP="007C4F42">
            <w:r>
              <w:t>2</w:t>
            </w:r>
          </w:p>
        </w:tc>
      </w:tr>
      <w:tr w:rsidR="00C51242" w14:paraId="11D69511" w14:textId="77777777" w:rsidTr="007C4F42">
        <w:tc>
          <w:tcPr>
            <w:tcW w:w="3768" w:type="dxa"/>
          </w:tcPr>
          <w:p w14:paraId="164B2289" w14:textId="77777777" w:rsidR="00C51242" w:rsidRPr="00605EDC" w:rsidRDefault="00C51242" w:rsidP="007C4F42">
            <w:pPr>
              <w:rPr>
                <w:color w:val="C0504D" w:themeColor="accent2"/>
              </w:rPr>
            </w:pPr>
            <w:r w:rsidRPr="00C76921">
              <w:t xml:space="preserve">Краевой </w:t>
            </w:r>
            <w:r>
              <w:t xml:space="preserve">методический </w:t>
            </w:r>
            <w:r w:rsidRPr="00C76921">
              <w:t>семинар</w:t>
            </w:r>
            <w:r>
              <w:t>-практикум</w:t>
            </w:r>
            <w:r w:rsidRPr="00C76921">
              <w:t xml:space="preserve"> «Функциональная грамотность – инвестиция в будущее»</w:t>
            </w:r>
          </w:p>
        </w:tc>
        <w:tc>
          <w:tcPr>
            <w:tcW w:w="1802" w:type="dxa"/>
          </w:tcPr>
          <w:p w14:paraId="5B78A102" w14:textId="77777777" w:rsidR="00C51242" w:rsidRDefault="00C51242" w:rsidP="007C4F42">
            <w:r>
              <w:t>03.11.2023</w:t>
            </w:r>
          </w:p>
        </w:tc>
        <w:tc>
          <w:tcPr>
            <w:tcW w:w="1236" w:type="dxa"/>
          </w:tcPr>
          <w:p w14:paraId="3DC5AF41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63E12F2C" w14:textId="77777777" w:rsidR="00C51242" w:rsidRDefault="00C51242" w:rsidP="007C4F42">
            <w:r>
              <w:t>30</w:t>
            </w:r>
          </w:p>
        </w:tc>
        <w:tc>
          <w:tcPr>
            <w:tcW w:w="1925" w:type="dxa"/>
          </w:tcPr>
          <w:p w14:paraId="50DB8DAA" w14:textId="77777777" w:rsidR="00C51242" w:rsidRDefault="00C51242" w:rsidP="007C4F42">
            <w:r>
              <w:t>3</w:t>
            </w:r>
          </w:p>
        </w:tc>
      </w:tr>
      <w:tr w:rsidR="00C51242" w14:paraId="0E41850D" w14:textId="77777777" w:rsidTr="007C4F42">
        <w:tc>
          <w:tcPr>
            <w:tcW w:w="3768" w:type="dxa"/>
          </w:tcPr>
          <w:p w14:paraId="70216CA3" w14:textId="77777777" w:rsidR="00C51242" w:rsidRDefault="00C51242" w:rsidP="007C4F42">
            <w:r>
              <w:t>Краевая научно-практическая конференция «Старт в профессию»</w:t>
            </w:r>
          </w:p>
        </w:tc>
        <w:tc>
          <w:tcPr>
            <w:tcW w:w="1802" w:type="dxa"/>
          </w:tcPr>
          <w:p w14:paraId="4D51A3A6" w14:textId="77777777" w:rsidR="00C51242" w:rsidRDefault="00C51242" w:rsidP="007C4F42">
            <w:r>
              <w:t>25.04.2024</w:t>
            </w:r>
          </w:p>
        </w:tc>
        <w:tc>
          <w:tcPr>
            <w:tcW w:w="1236" w:type="dxa"/>
          </w:tcPr>
          <w:p w14:paraId="4FFFE9A6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27B3770C" w14:textId="77777777" w:rsidR="00C51242" w:rsidRDefault="00C51242" w:rsidP="007C4F42">
            <w:r>
              <w:t>5</w:t>
            </w:r>
          </w:p>
        </w:tc>
        <w:tc>
          <w:tcPr>
            <w:tcW w:w="1925" w:type="dxa"/>
          </w:tcPr>
          <w:p w14:paraId="2AEAD6DC" w14:textId="77777777" w:rsidR="00C51242" w:rsidRDefault="00C51242" w:rsidP="007C4F42">
            <w:r>
              <w:t>1+1 эксперт</w:t>
            </w:r>
          </w:p>
        </w:tc>
      </w:tr>
      <w:tr w:rsidR="00C51242" w14:paraId="673128A2" w14:textId="77777777" w:rsidTr="007C4F42">
        <w:tc>
          <w:tcPr>
            <w:tcW w:w="3768" w:type="dxa"/>
          </w:tcPr>
          <w:p w14:paraId="0299F002" w14:textId="77777777" w:rsidR="00C51242" w:rsidRPr="00B72AF9" w:rsidRDefault="00C51242" w:rsidP="007C4F42">
            <w:r>
              <w:rPr>
                <w:color w:val="333333"/>
                <w:shd w:val="clear" w:color="auto" w:fill="FFFFFF"/>
              </w:rPr>
              <w:t xml:space="preserve">Всероссийский </w:t>
            </w:r>
            <w:r w:rsidRPr="00B72AF9">
              <w:rPr>
                <w:color w:val="333333"/>
                <w:shd w:val="clear" w:color="auto" w:fill="FFFFFF"/>
              </w:rPr>
              <w:t>«</w:t>
            </w:r>
            <w:r w:rsidRPr="00B72AF9">
              <w:rPr>
                <w:bCs/>
                <w:color w:val="333333"/>
                <w:shd w:val="clear" w:color="auto" w:fill="FFFFFF"/>
              </w:rPr>
              <w:t>Физтех</w:t>
            </w:r>
            <w:r w:rsidRPr="00B72AF9">
              <w:rPr>
                <w:color w:val="333333"/>
                <w:shd w:val="clear" w:color="auto" w:fill="FFFFFF"/>
              </w:rPr>
              <w:t>-</w:t>
            </w:r>
            <w:r w:rsidRPr="00B72AF9">
              <w:rPr>
                <w:bCs/>
                <w:color w:val="333333"/>
                <w:shd w:val="clear" w:color="auto" w:fill="FFFFFF"/>
              </w:rPr>
              <w:t>Форум</w:t>
            </w:r>
            <w:r w:rsidRPr="00B72AF9">
              <w:rPr>
                <w:color w:val="333333"/>
                <w:shd w:val="clear" w:color="auto" w:fill="FFFFFF"/>
              </w:rPr>
              <w:t> – 2024»</w:t>
            </w:r>
          </w:p>
        </w:tc>
        <w:tc>
          <w:tcPr>
            <w:tcW w:w="1802" w:type="dxa"/>
          </w:tcPr>
          <w:p w14:paraId="66993D9D" w14:textId="77777777" w:rsidR="00C51242" w:rsidRPr="00B72AF9" w:rsidRDefault="00C51242" w:rsidP="007C4F42">
            <w:r w:rsidRPr="00B72AF9">
              <w:t>26-27.01.2024</w:t>
            </w:r>
          </w:p>
        </w:tc>
        <w:tc>
          <w:tcPr>
            <w:tcW w:w="1236" w:type="dxa"/>
          </w:tcPr>
          <w:p w14:paraId="1FDD956B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12B9EB23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017E5936" w14:textId="77777777" w:rsidR="00C51242" w:rsidRDefault="00C51242" w:rsidP="007C4F42"/>
        </w:tc>
      </w:tr>
      <w:tr w:rsidR="00C51242" w14:paraId="3B88F3A8" w14:textId="77777777" w:rsidTr="007C4F42">
        <w:tc>
          <w:tcPr>
            <w:tcW w:w="3768" w:type="dxa"/>
          </w:tcPr>
          <w:p w14:paraId="63F0BBA6" w14:textId="77777777" w:rsidR="00C51242" w:rsidRDefault="00C51242" w:rsidP="007C4F42">
            <w:r>
              <w:t>Всероссийский Форум «Методист. Образование» Трек 2. «</w:t>
            </w:r>
            <w:r w:rsidRPr="004E5062">
              <w:t>Экспертный диалог. Ресурсы профессионального разви</w:t>
            </w:r>
            <w:r>
              <w:t>тия: педагогические сообщества»</w:t>
            </w:r>
          </w:p>
        </w:tc>
        <w:tc>
          <w:tcPr>
            <w:tcW w:w="1802" w:type="dxa"/>
          </w:tcPr>
          <w:p w14:paraId="255BAAB8" w14:textId="77777777" w:rsidR="00C51242" w:rsidRDefault="00C51242" w:rsidP="007C4F42">
            <w:r>
              <w:t>15.08.2023</w:t>
            </w:r>
          </w:p>
        </w:tc>
        <w:tc>
          <w:tcPr>
            <w:tcW w:w="1236" w:type="dxa"/>
          </w:tcPr>
          <w:p w14:paraId="48B11F6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E0E5BA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7DE0595" w14:textId="77777777" w:rsidR="00C51242" w:rsidRDefault="00C51242" w:rsidP="007C4F42"/>
        </w:tc>
      </w:tr>
      <w:tr w:rsidR="00C51242" w:rsidRPr="001F368B" w14:paraId="48F81724" w14:textId="77777777" w:rsidTr="007C4F42">
        <w:tc>
          <w:tcPr>
            <w:tcW w:w="3768" w:type="dxa"/>
          </w:tcPr>
          <w:p w14:paraId="0FF8354C" w14:textId="77777777" w:rsidR="00C51242" w:rsidRDefault="00C51242" w:rsidP="007C4F42">
            <w:r>
              <w:t>Всероссийская просветительская эстафета «Мои финансы» (этап «Семейный бюджет»)</w:t>
            </w:r>
          </w:p>
        </w:tc>
        <w:tc>
          <w:tcPr>
            <w:tcW w:w="1802" w:type="dxa"/>
          </w:tcPr>
          <w:p w14:paraId="4021601A" w14:textId="77777777" w:rsidR="00C51242" w:rsidRDefault="00C51242" w:rsidP="007C4F42">
            <w:r>
              <w:t>июнь 2024</w:t>
            </w:r>
          </w:p>
        </w:tc>
        <w:tc>
          <w:tcPr>
            <w:tcW w:w="1236" w:type="dxa"/>
          </w:tcPr>
          <w:p w14:paraId="5B70A7D3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BE33674" w14:textId="77777777" w:rsidR="00C51242" w:rsidRPr="001F368B" w:rsidRDefault="00C51242" w:rsidP="007C4F42">
            <w:r>
              <w:t>18</w:t>
            </w:r>
          </w:p>
        </w:tc>
        <w:tc>
          <w:tcPr>
            <w:tcW w:w="1925" w:type="dxa"/>
          </w:tcPr>
          <w:p w14:paraId="26ACA9BA" w14:textId="77777777" w:rsidR="00C51242" w:rsidRPr="001F368B" w:rsidRDefault="00C51242" w:rsidP="007C4F42"/>
        </w:tc>
      </w:tr>
      <w:tr w:rsidR="00C51242" w14:paraId="3A738185" w14:textId="77777777" w:rsidTr="007C4F42">
        <w:tc>
          <w:tcPr>
            <w:tcW w:w="3768" w:type="dxa"/>
          </w:tcPr>
          <w:p w14:paraId="709CA05C" w14:textId="77777777" w:rsidR="00C51242" w:rsidRDefault="00C51242" w:rsidP="007C4F42">
            <w:r>
              <w:t>Практическая онлайн-конференция «Мастер технологий» Академии «Росатом»</w:t>
            </w:r>
          </w:p>
        </w:tc>
        <w:tc>
          <w:tcPr>
            <w:tcW w:w="1802" w:type="dxa"/>
          </w:tcPr>
          <w:p w14:paraId="43C0D2EC" w14:textId="77777777" w:rsidR="00C51242" w:rsidRDefault="00C51242" w:rsidP="007C4F42">
            <w:r>
              <w:t>27.03.2024</w:t>
            </w:r>
          </w:p>
        </w:tc>
        <w:tc>
          <w:tcPr>
            <w:tcW w:w="1236" w:type="dxa"/>
          </w:tcPr>
          <w:p w14:paraId="576877F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DCFC6A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703DE4A" w14:textId="77777777" w:rsidR="00C51242" w:rsidRDefault="00C51242" w:rsidP="007C4F42"/>
        </w:tc>
      </w:tr>
      <w:tr w:rsidR="00C51242" w14:paraId="7C584501" w14:textId="77777777" w:rsidTr="007C4F42">
        <w:tc>
          <w:tcPr>
            <w:tcW w:w="3768" w:type="dxa"/>
          </w:tcPr>
          <w:p w14:paraId="7C3C8D7A" w14:textId="77777777" w:rsidR="00C51242" w:rsidRDefault="00C51242" w:rsidP="007C4F42">
            <w:r>
              <w:t>Всероссийский и</w:t>
            </w:r>
            <w:r w:rsidRPr="003D25B4">
              <w:t>сторико-педагогический форум «Чтобы помнили!»</w:t>
            </w:r>
            <w:r>
              <w:t xml:space="preserve"> (секция</w:t>
            </w:r>
            <w:r w:rsidRPr="003D25B4">
              <w:t xml:space="preserve"> "Организационно-методическая поддержка образовательно-просветительских мероприятий проекта «Без срока давности»</w:t>
            </w:r>
            <w:r>
              <w:t>)</w:t>
            </w:r>
          </w:p>
        </w:tc>
        <w:tc>
          <w:tcPr>
            <w:tcW w:w="1802" w:type="dxa"/>
          </w:tcPr>
          <w:p w14:paraId="3A0C6A12" w14:textId="77777777" w:rsidR="00C51242" w:rsidRDefault="00C51242" w:rsidP="007C4F42">
            <w:r>
              <w:t>27.03.2024</w:t>
            </w:r>
          </w:p>
        </w:tc>
        <w:tc>
          <w:tcPr>
            <w:tcW w:w="1236" w:type="dxa"/>
          </w:tcPr>
          <w:p w14:paraId="094E0BF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22E750D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B4D3789" w14:textId="77777777" w:rsidR="00C51242" w:rsidRDefault="00C51242" w:rsidP="007C4F42"/>
        </w:tc>
      </w:tr>
      <w:tr w:rsidR="00C51242" w14:paraId="1CD73A33" w14:textId="77777777" w:rsidTr="007C4F42">
        <w:tc>
          <w:tcPr>
            <w:tcW w:w="3768" w:type="dxa"/>
          </w:tcPr>
          <w:p w14:paraId="615C2714" w14:textId="77777777" w:rsidR="00C51242" w:rsidRDefault="00C51242" w:rsidP="007C4F42">
            <w:r>
              <w:t>Краевой</w:t>
            </w:r>
            <w:r w:rsidRPr="000E1941">
              <w:t xml:space="preserve"> методи</w:t>
            </w:r>
            <w:r>
              <w:t>ческий семинар-практикум</w:t>
            </w:r>
            <w:r w:rsidRPr="000E1941">
              <w:t xml:space="preserve"> «Конструктор и игровые технологии как способ формирова</w:t>
            </w:r>
            <w:r>
              <w:t xml:space="preserve">ния элементарных математических представлений у </w:t>
            </w:r>
            <w:r w:rsidRPr="000E1941">
              <w:t>дошкольников»</w:t>
            </w:r>
          </w:p>
        </w:tc>
        <w:tc>
          <w:tcPr>
            <w:tcW w:w="1802" w:type="dxa"/>
          </w:tcPr>
          <w:p w14:paraId="275423E0" w14:textId="77777777" w:rsidR="00C51242" w:rsidRDefault="00C51242" w:rsidP="007C4F42">
            <w:r>
              <w:t>07.02.2024</w:t>
            </w:r>
          </w:p>
        </w:tc>
        <w:tc>
          <w:tcPr>
            <w:tcW w:w="1236" w:type="dxa"/>
          </w:tcPr>
          <w:p w14:paraId="61F11AA5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99816B6" w14:textId="77777777" w:rsidR="00C51242" w:rsidRDefault="00C51242" w:rsidP="007C4F42">
            <w:r>
              <w:t>6</w:t>
            </w:r>
          </w:p>
        </w:tc>
        <w:tc>
          <w:tcPr>
            <w:tcW w:w="1925" w:type="dxa"/>
          </w:tcPr>
          <w:p w14:paraId="5AAC3E19" w14:textId="77777777" w:rsidR="00C51242" w:rsidRDefault="00C51242" w:rsidP="007C4F42">
            <w:r>
              <w:t>4</w:t>
            </w:r>
          </w:p>
        </w:tc>
      </w:tr>
      <w:tr w:rsidR="00C51242" w14:paraId="68120583" w14:textId="77777777" w:rsidTr="007C4F42">
        <w:tc>
          <w:tcPr>
            <w:tcW w:w="3768" w:type="dxa"/>
          </w:tcPr>
          <w:p w14:paraId="07E06656" w14:textId="77777777" w:rsidR="00C51242" w:rsidRDefault="00C51242" w:rsidP="007C4F42">
            <w:r>
              <w:t>Краевая онлайн-школа «Быть наставником хочу»</w:t>
            </w:r>
          </w:p>
        </w:tc>
        <w:tc>
          <w:tcPr>
            <w:tcW w:w="1802" w:type="dxa"/>
          </w:tcPr>
          <w:p w14:paraId="46C2A05F" w14:textId="77777777" w:rsidR="00C51242" w:rsidRDefault="00C51242" w:rsidP="007C4F42">
            <w:r>
              <w:t>сентябрь-декабрь 2023</w:t>
            </w:r>
          </w:p>
        </w:tc>
        <w:tc>
          <w:tcPr>
            <w:tcW w:w="1236" w:type="dxa"/>
          </w:tcPr>
          <w:p w14:paraId="338F400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997BBB0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6D08076E" w14:textId="77777777" w:rsidR="00C51242" w:rsidRDefault="00C51242" w:rsidP="007C4F42">
            <w:r>
              <w:t>1</w:t>
            </w:r>
          </w:p>
        </w:tc>
      </w:tr>
      <w:tr w:rsidR="00C51242" w14:paraId="60DD5A98" w14:textId="77777777" w:rsidTr="007C4F42">
        <w:tc>
          <w:tcPr>
            <w:tcW w:w="3768" w:type="dxa"/>
          </w:tcPr>
          <w:p w14:paraId="166A6ADA" w14:textId="77777777" w:rsidR="00C51242" w:rsidRPr="00B72AF9" w:rsidRDefault="00C51242" w:rsidP="007C4F42">
            <w:r>
              <w:t xml:space="preserve">Краевой семинар </w:t>
            </w:r>
            <w:r w:rsidRPr="00B72AF9">
              <w:t>«О</w:t>
            </w:r>
            <w:r>
              <w:t>собенности проведения ЕГЭ в 2024</w:t>
            </w:r>
            <w:r w:rsidRPr="00B72AF9">
              <w:t xml:space="preserve"> году»</w:t>
            </w:r>
          </w:p>
        </w:tc>
        <w:tc>
          <w:tcPr>
            <w:tcW w:w="1802" w:type="dxa"/>
          </w:tcPr>
          <w:p w14:paraId="0B91F521" w14:textId="77777777" w:rsidR="00C51242" w:rsidRPr="00B72AF9" w:rsidRDefault="00C51242" w:rsidP="007C4F42">
            <w:r w:rsidRPr="00B72AF9">
              <w:t>15.04.2024</w:t>
            </w:r>
          </w:p>
        </w:tc>
        <w:tc>
          <w:tcPr>
            <w:tcW w:w="1236" w:type="dxa"/>
          </w:tcPr>
          <w:p w14:paraId="7975B4D9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33A7DC13" w14:textId="77777777" w:rsidR="00C51242" w:rsidRDefault="00C51242" w:rsidP="007C4F42">
            <w:r>
              <w:t>3</w:t>
            </w:r>
          </w:p>
        </w:tc>
        <w:tc>
          <w:tcPr>
            <w:tcW w:w="1925" w:type="dxa"/>
          </w:tcPr>
          <w:p w14:paraId="49B28677" w14:textId="77777777" w:rsidR="00C51242" w:rsidRDefault="00C51242" w:rsidP="007C4F42"/>
        </w:tc>
      </w:tr>
      <w:tr w:rsidR="00C51242" w14:paraId="51BCF9E8" w14:textId="77777777" w:rsidTr="007C4F42">
        <w:tc>
          <w:tcPr>
            <w:tcW w:w="3768" w:type="dxa"/>
          </w:tcPr>
          <w:p w14:paraId="26E9717B" w14:textId="77777777" w:rsidR="00C51242" w:rsidRDefault="00C51242" w:rsidP="007C4F42">
            <w:r>
              <w:t>Краевой семинар «Школа эффективного родительства»</w:t>
            </w:r>
          </w:p>
        </w:tc>
        <w:tc>
          <w:tcPr>
            <w:tcW w:w="1802" w:type="dxa"/>
          </w:tcPr>
          <w:p w14:paraId="64B3439D" w14:textId="77777777" w:rsidR="00C51242" w:rsidRPr="00B72AF9" w:rsidRDefault="00C51242" w:rsidP="007C4F42">
            <w:r>
              <w:t>13.03.2024</w:t>
            </w:r>
          </w:p>
        </w:tc>
        <w:tc>
          <w:tcPr>
            <w:tcW w:w="1236" w:type="dxa"/>
          </w:tcPr>
          <w:p w14:paraId="4C35C643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4603C537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19B1B6C2" w14:textId="77777777" w:rsidR="00C51242" w:rsidRDefault="00C51242" w:rsidP="007C4F42"/>
        </w:tc>
      </w:tr>
      <w:tr w:rsidR="00C51242" w14:paraId="5CFF7854" w14:textId="77777777" w:rsidTr="007C4F42">
        <w:tc>
          <w:tcPr>
            <w:tcW w:w="3768" w:type="dxa"/>
          </w:tcPr>
          <w:p w14:paraId="59CC136B" w14:textId="77777777" w:rsidR="00C51242" w:rsidRDefault="00C51242" w:rsidP="007C4F42">
            <w:r>
              <w:t>Краевой семинар «Учусь и работаю в Приморском крае. Инженерные классы»</w:t>
            </w:r>
          </w:p>
        </w:tc>
        <w:tc>
          <w:tcPr>
            <w:tcW w:w="1802" w:type="dxa"/>
          </w:tcPr>
          <w:p w14:paraId="0511DD6C" w14:textId="77777777" w:rsidR="00C51242" w:rsidRDefault="00C51242" w:rsidP="007C4F42">
            <w:r>
              <w:t>19.03.2024</w:t>
            </w:r>
          </w:p>
        </w:tc>
        <w:tc>
          <w:tcPr>
            <w:tcW w:w="1236" w:type="dxa"/>
          </w:tcPr>
          <w:p w14:paraId="19681AC7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9D81404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184C17D" w14:textId="77777777" w:rsidR="00C51242" w:rsidRDefault="00C51242" w:rsidP="007C4F42"/>
        </w:tc>
      </w:tr>
      <w:tr w:rsidR="00C51242" w14:paraId="6D57F08E" w14:textId="77777777" w:rsidTr="007C4F42">
        <w:tc>
          <w:tcPr>
            <w:tcW w:w="3768" w:type="dxa"/>
          </w:tcPr>
          <w:p w14:paraId="4FB816E4" w14:textId="77777777" w:rsidR="00C51242" w:rsidRDefault="00C51242" w:rsidP="007C4F42">
            <w:r>
              <w:t xml:space="preserve">Краевой образовательный семинар «Организация профилактики употребления наркотических средств и психотропных веществ </w:t>
            </w:r>
            <w:r>
              <w:lastRenderedPageBreak/>
              <w:t>в школе на основе УМК «Я принимаю вызов»</w:t>
            </w:r>
          </w:p>
        </w:tc>
        <w:tc>
          <w:tcPr>
            <w:tcW w:w="1802" w:type="dxa"/>
          </w:tcPr>
          <w:p w14:paraId="64530F1A" w14:textId="77777777" w:rsidR="00C51242" w:rsidRDefault="00C51242" w:rsidP="007C4F42">
            <w:r>
              <w:lastRenderedPageBreak/>
              <w:t>20-23.11.2023</w:t>
            </w:r>
          </w:p>
        </w:tc>
        <w:tc>
          <w:tcPr>
            <w:tcW w:w="1236" w:type="dxa"/>
          </w:tcPr>
          <w:p w14:paraId="61775653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3A378DFC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004EE29A" w14:textId="77777777" w:rsidR="00C51242" w:rsidRDefault="00C51242" w:rsidP="007C4F42"/>
        </w:tc>
      </w:tr>
      <w:tr w:rsidR="00C51242" w14:paraId="04ACF1D8" w14:textId="77777777" w:rsidTr="007C4F42">
        <w:tc>
          <w:tcPr>
            <w:tcW w:w="3768" w:type="dxa"/>
          </w:tcPr>
          <w:p w14:paraId="61B463C8" w14:textId="77777777" w:rsidR="00C51242" w:rsidRDefault="00C51242" w:rsidP="007C4F42">
            <w:r w:rsidRPr="003D25B4">
              <w:t>Экспертный научный семинар «Домашняя учебная работа в системе общего образования: проблемы и перспективы»"</w:t>
            </w:r>
          </w:p>
        </w:tc>
        <w:tc>
          <w:tcPr>
            <w:tcW w:w="1802" w:type="dxa"/>
          </w:tcPr>
          <w:p w14:paraId="6064E2F8" w14:textId="77777777" w:rsidR="00C51242" w:rsidRDefault="00C51242" w:rsidP="007C4F42">
            <w:r>
              <w:t>03.04.2024</w:t>
            </w:r>
          </w:p>
        </w:tc>
        <w:tc>
          <w:tcPr>
            <w:tcW w:w="1236" w:type="dxa"/>
          </w:tcPr>
          <w:p w14:paraId="196432D7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3FF276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E97E805" w14:textId="77777777" w:rsidR="00C51242" w:rsidRDefault="00C51242" w:rsidP="007C4F42"/>
        </w:tc>
      </w:tr>
      <w:tr w:rsidR="00C51242" w14:paraId="11240338" w14:textId="77777777" w:rsidTr="007C4F42">
        <w:tc>
          <w:tcPr>
            <w:tcW w:w="3768" w:type="dxa"/>
          </w:tcPr>
          <w:p w14:paraId="79C69FC4" w14:textId="77777777" w:rsidR="00C51242" w:rsidRPr="00A2067D" w:rsidRDefault="00C51242" w:rsidP="007C4F42">
            <w:r w:rsidRPr="00A2067D">
              <w:t>Краевая педагогическая конференция «Современная начальная школа»</w:t>
            </w:r>
          </w:p>
        </w:tc>
        <w:tc>
          <w:tcPr>
            <w:tcW w:w="1802" w:type="dxa"/>
          </w:tcPr>
          <w:p w14:paraId="53EC1A2A" w14:textId="77777777" w:rsidR="00C51242" w:rsidRPr="00A2067D" w:rsidRDefault="00C51242" w:rsidP="007C4F42">
            <w:r w:rsidRPr="00A2067D">
              <w:t>10.11.2023</w:t>
            </w:r>
          </w:p>
        </w:tc>
        <w:tc>
          <w:tcPr>
            <w:tcW w:w="1236" w:type="dxa"/>
          </w:tcPr>
          <w:p w14:paraId="23B48FC2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0FBB86D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3DF1B38" w14:textId="77777777" w:rsidR="00C51242" w:rsidRDefault="00C51242" w:rsidP="007C4F42"/>
        </w:tc>
      </w:tr>
      <w:tr w:rsidR="00C51242" w14:paraId="7EB1AD4A" w14:textId="77777777" w:rsidTr="007C4F42">
        <w:tc>
          <w:tcPr>
            <w:tcW w:w="3768" w:type="dxa"/>
          </w:tcPr>
          <w:p w14:paraId="2D9C46F3" w14:textId="77777777" w:rsidR="00C51242" w:rsidRPr="00A2067D" w:rsidRDefault="00C51242" w:rsidP="007C4F4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2067D">
              <w:rPr>
                <w:rFonts w:ascii="Times New Roman" w:hAnsi="Times New Roman"/>
                <w:sz w:val="24"/>
                <w:szCs w:val="24"/>
              </w:rPr>
              <w:t>Семинар «Формирование универсальных учебных действий в начальной школе: эффективные практики»</w:t>
            </w:r>
          </w:p>
        </w:tc>
        <w:tc>
          <w:tcPr>
            <w:tcW w:w="1802" w:type="dxa"/>
          </w:tcPr>
          <w:p w14:paraId="5F5A9651" w14:textId="77777777" w:rsidR="00C51242" w:rsidRPr="00A2067D" w:rsidRDefault="00C51242" w:rsidP="007C4F42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A2067D">
              <w:rPr>
                <w:rFonts w:ascii="Times New Roman" w:hAnsi="Times New Roman"/>
                <w:sz w:val="24"/>
                <w:szCs w:val="24"/>
              </w:rPr>
              <w:t xml:space="preserve"> 27.03.2024</w:t>
            </w:r>
          </w:p>
        </w:tc>
        <w:tc>
          <w:tcPr>
            <w:tcW w:w="1236" w:type="dxa"/>
          </w:tcPr>
          <w:p w14:paraId="31458A8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3E116F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D3BEAF5" w14:textId="77777777" w:rsidR="00C51242" w:rsidRDefault="00C51242" w:rsidP="007C4F42"/>
        </w:tc>
      </w:tr>
      <w:tr w:rsidR="00C51242" w14:paraId="6304F680" w14:textId="77777777" w:rsidTr="007C4F42">
        <w:tc>
          <w:tcPr>
            <w:tcW w:w="3768" w:type="dxa"/>
          </w:tcPr>
          <w:p w14:paraId="0151EC7E" w14:textId="77777777" w:rsidR="00C51242" w:rsidRPr="00A2067D" w:rsidRDefault="00C51242" w:rsidP="007C4F42">
            <w:r w:rsidRPr="00A2067D">
              <w:rPr>
                <w:rFonts w:eastAsia="SimSun" w:cs="F"/>
                <w:kern w:val="3"/>
              </w:rPr>
              <w:t>Конференция «Эффективные проекты повышения качества образования для школ с низкими образовательными результатами»</w:t>
            </w:r>
          </w:p>
        </w:tc>
        <w:tc>
          <w:tcPr>
            <w:tcW w:w="1802" w:type="dxa"/>
          </w:tcPr>
          <w:p w14:paraId="3EEA53F2" w14:textId="77777777" w:rsidR="00C51242" w:rsidRPr="00A2067D" w:rsidRDefault="00C51242" w:rsidP="007C4F42">
            <w:r w:rsidRPr="00A2067D">
              <w:t>08.02.2024</w:t>
            </w:r>
          </w:p>
        </w:tc>
        <w:tc>
          <w:tcPr>
            <w:tcW w:w="1236" w:type="dxa"/>
          </w:tcPr>
          <w:p w14:paraId="3EA3514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A7187A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06DE55E" w14:textId="77777777" w:rsidR="00C51242" w:rsidRDefault="00C51242" w:rsidP="007C4F42"/>
        </w:tc>
      </w:tr>
      <w:tr w:rsidR="00C51242" w14:paraId="269C3961" w14:textId="77777777" w:rsidTr="007C4F42">
        <w:tc>
          <w:tcPr>
            <w:tcW w:w="3768" w:type="dxa"/>
          </w:tcPr>
          <w:p w14:paraId="507184E9" w14:textId="77777777" w:rsidR="00C51242" w:rsidRDefault="00C51242" w:rsidP="007C4F42">
            <w:pPr>
              <w:rPr>
                <w:color w:val="FF0000"/>
              </w:rPr>
            </w:pPr>
            <w:r w:rsidRPr="00AA6503">
              <w:t>Он</w:t>
            </w:r>
            <w:r>
              <w:t>лайн-конференция «Исследовательская и проектная деятельность школьников: выход за пределы заданного»</w:t>
            </w:r>
          </w:p>
        </w:tc>
        <w:tc>
          <w:tcPr>
            <w:tcW w:w="1802" w:type="dxa"/>
          </w:tcPr>
          <w:p w14:paraId="2E04B484" w14:textId="77777777" w:rsidR="00C51242" w:rsidRDefault="00C51242" w:rsidP="007C4F42">
            <w:pPr>
              <w:rPr>
                <w:color w:val="FF0000"/>
              </w:rPr>
            </w:pPr>
            <w:r>
              <w:t>14-16.11.</w:t>
            </w:r>
            <w:r w:rsidRPr="00AA6503">
              <w:t>2023</w:t>
            </w:r>
            <w:r>
              <w:t xml:space="preserve"> </w:t>
            </w:r>
          </w:p>
        </w:tc>
        <w:tc>
          <w:tcPr>
            <w:tcW w:w="1236" w:type="dxa"/>
          </w:tcPr>
          <w:p w14:paraId="058DE59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FAD060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BCD1B47" w14:textId="77777777" w:rsidR="00C51242" w:rsidRDefault="00C51242" w:rsidP="007C4F42"/>
        </w:tc>
      </w:tr>
      <w:tr w:rsidR="00C51242" w14:paraId="28AEBB68" w14:textId="77777777" w:rsidTr="007C4F42">
        <w:tc>
          <w:tcPr>
            <w:tcW w:w="3768" w:type="dxa"/>
          </w:tcPr>
          <w:p w14:paraId="5251F5C2" w14:textId="77777777" w:rsidR="00C51242" w:rsidRDefault="00C51242" w:rsidP="007C4F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практикум. </w:t>
            </w:r>
          </w:p>
          <w:p w14:paraId="2D4E042C" w14:textId="77777777" w:rsidR="00C51242" w:rsidRDefault="00C51242" w:rsidP="007C4F42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«Открытый майский пленум педагогических работников России – 2024»</w:t>
            </w:r>
          </w:p>
        </w:tc>
        <w:tc>
          <w:tcPr>
            <w:tcW w:w="1802" w:type="dxa"/>
          </w:tcPr>
          <w:p w14:paraId="2502C6A8" w14:textId="77777777" w:rsidR="00C51242" w:rsidRPr="006C4778" w:rsidRDefault="00C51242" w:rsidP="007C4F42">
            <w:r w:rsidRPr="006C4778">
              <w:t>20-27.05.2024</w:t>
            </w:r>
          </w:p>
        </w:tc>
        <w:tc>
          <w:tcPr>
            <w:tcW w:w="1236" w:type="dxa"/>
          </w:tcPr>
          <w:p w14:paraId="768BD71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DC8B40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7AF3C72" w14:textId="77777777" w:rsidR="00C51242" w:rsidRDefault="00C51242" w:rsidP="007C4F42"/>
        </w:tc>
      </w:tr>
      <w:tr w:rsidR="00C51242" w14:paraId="1B402BE7" w14:textId="77777777" w:rsidTr="007C4F42">
        <w:tc>
          <w:tcPr>
            <w:tcW w:w="3768" w:type="dxa"/>
          </w:tcPr>
          <w:p w14:paraId="52583E07" w14:textId="77777777" w:rsidR="00C51242" w:rsidRPr="00E559C0" w:rsidRDefault="00C51242" w:rsidP="007C4F42">
            <w:r>
              <w:t xml:space="preserve">Образовательный интенсив </w:t>
            </w:r>
            <w:r w:rsidRPr="00E559C0">
              <w:t>«Организация</w:t>
            </w:r>
          </w:p>
          <w:p w14:paraId="1E5063B1" w14:textId="77777777" w:rsidR="00C51242" w:rsidRPr="00E559C0" w:rsidRDefault="00C51242" w:rsidP="007C4F42">
            <w:r w:rsidRPr="00E559C0">
              <w:t>профилактической работы в образовательной организации с учетом результатов</w:t>
            </w:r>
          </w:p>
          <w:p w14:paraId="0D0D4C47" w14:textId="77777777" w:rsidR="00C51242" w:rsidRDefault="00C51242" w:rsidP="007C4F42">
            <w:r w:rsidRPr="00E559C0">
              <w:t>социально-психологического тестирования обучающихся»</w:t>
            </w:r>
          </w:p>
        </w:tc>
        <w:tc>
          <w:tcPr>
            <w:tcW w:w="1802" w:type="dxa"/>
          </w:tcPr>
          <w:p w14:paraId="52340480" w14:textId="77777777" w:rsidR="00C51242" w:rsidRPr="00E559C0" w:rsidRDefault="00C51242" w:rsidP="007C4F42">
            <w:r>
              <w:t>08.11-21.12.2023</w:t>
            </w:r>
          </w:p>
        </w:tc>
        <w:tc>
          <w:tcPr>
            <w:tcW w:w="1236" w:type="dxa"/>
          </w:tcPr>
          <w:p w14:paraId="309D91F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7F6A1E7" w14:textId="77777777" w:rsidR="00C51242" w:rsidRDefault="00C51242" w:rsidP="007C4F42">
            <w:r>
              <w:t>3</w:t>
            </w:r>
          </w:p>
        </w:tc>
        <w:tc>
          <w:tcPr>
            <w:tcW w:w="1925" w:type="dxa"/>
          </w:tcPr>
          <w:p w14:paraId="3BADF296" w14:textId="77777777" w:rsidR="00C51242" w:rsidRDefault="00C51242" w:rsidP="007C4F42"/>
        </w:tc>
      </w:tr>
      <w:tr w:rsidR="00C51242" w14:paraId="5FF6888C" w14:textId="77777777" w:rsidTr="007C4F42">
        <w:tc>
          <w:tcPr>
            <w:tcW w:w="3768" w:type="dxa"/>
          </w:tcPr>
          <w:p w14:paraId="07E0F45E" w14:textId="77777777" w:rsidR="00C51242" w:rsidRPr="00E559C0" w:rsidRDefault="00C51242" w:rsidP="007C4F4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</w:t>
            </w:r>
            <w:r w:rsidRPr="004E519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орум «Педагоги России»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Онлайн-марафон</w:t>
            </w:r>
            <w:r w:rsidRPr="004E519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</w:t>
            </w:r>
            <w:r w:rsidRPr="004E519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Практикум по ФАОП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5C0B7D82" w14:textId="77777777" w:rsidR="00C51242" w:rsidRPr="00E559C0" w:rsidRDefault="00C51242" w:rsidP="007C4F42">
            <w:r>
              <w:t>22-26.01.2024</w:t>
            </w:r>
          </w:p>
        </w:tc>
        <w:tc>
          <w:tcPr>
            <w:tcW w:w="1236" w:type="dxa"/>
          </w:tcPr>
          <w:p w14:paraId="3FDAC961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76C705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61DCAB7" w14:textId="77777777" w:rsidR="00C51242" w:rsidRDefault="00C51242" w:rsidP="007C4F42"/>
        </w:tc>
      </w:tr>
      <w:tr w:rsidR="00C51242" w14:paraId="63E7D6C3" w14:textId="77777777" w:rsidTr="007C4F42">
        <w:tc>
          <w:tcPr>
            <w:tcW w:w="3768" w:type="dxa"/>
          </w:tcPr>
          <w:p w14:paraId="0FE15A4C" w14:textId="77777777" w:rsidR="00C51242" w:rsidRDefault="00C51242" w:rsidP="007C4F42">
            <w:r>
              <w:t>Семинар-практикум «Роль и формирование эффективной коммуникации обучающихся в учебном процессе»</w:t>
            </w:r>
          </w:p>
        </w:tc>
        <w:tc>
          <w:tcPr>
            <w:tcW w:w="1802" w:type="dxa"/>
          </w:tcPr>
          <w:p w14:paraId="5351DD9D" w14:textId="77777777" w:rsidR="00C51242" w:rsidRDefault="00C51242" w:rsidP="007C4F42">
            <w:r>
              <w:t>24.10.2023</w:t>
            </w:r>
          </w:p>
        </w:tc>
        <w:tc>
          <w:tcPr>
            <w:tcW w:w="1236" w:type="dxa"/>
          </w:tcPr>
          <w:p w14:paraId="06AFBF3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F48033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8AF3097" w14:textId="77777777" w:rsidR="00C51242" w:rsidRDefault="00C51242" w:rsidP="007C4F42"/>
        </w:tc>
      </w:tr>
      <w:tr w:rsidR="00C51242" w14:paraId="1BA0BE7A" w14:textId="77777777" w:rsidTr="007C4F42">
        <w:tc>
          <w:tcPr>
            <w:tcW w:w="3768" w:type="dxa"/>
          </w:tcPr>
          <w:p w14:paraId="5026E2BC" w14:textId="77777777" w:rsidR="00C51242" w:rsidRPr="005E2E0D" w:rsidRDefault="00C51242" w:rsidP="007C4F42">
            <w:r w:rsidRPr="005E2E0D">
              <w:t xml:space="preserve">Краевой интенсив </w:t>
            </w:r>
            <w:proofErr w:type="gramStart"/>
            <w:r w:rsidRPr="005E2E0D">
              <w:t>практикум  «</w:t>
            </w:r>
            <w:proofErr w:type="gramEnd"/>
            <w:r w:rsidRPr="005E2E0D">
              <w:t>Единое содержание общего образования»</w:t>
            </w:r>
          </w:p>
        </w:tc>
        <w:tc>
          <w:tcPr>
            <w:tcW w:w="1802" w:type="dxa"/>
          </w:tcPr>
          <w:p w14:paraId="7ED535B6" w14:textId="77777777" w:rsidR="00C51242" w:rsidRPr="005E2E0D" w:rsidRDefault="00C51242" w:rsidP="007C4F42">
            <w:r w:rsidRPr="005E2E0D">
              <w:t>26.09.</w:t>
            </w:r>
            <w:r>
              <w:t>20</w:t>
            </w:r>
            <w:r w:rsidRPr="005E2E0D">
              <w:t>23</w:t>
            </w:r>
          </w:p>
        </w:tc>
        <w:tc>
          <w:tcPr>
            <w:tcW w:w="1236" w:type="dxa"/>
          </w:tcPr>
          <w:p w14:paraId="547A8B24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C38C00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82B2E6C" w14:textId="77777777" w:rsidR="00C51242" w:rsidRDefault="00C51242" w:rsidP="007C4F42"/>
        </w:tc>
      </w:tr>
      <w:tr w:rsidR="00C51242" w14:paraId="29380E05" w14:textId="77777777" w:rsidTr="007C4F42">
        <w:tc>
          <w:tcPr>
            <w:tcW w:w="3768" w:type="dxa"/>
          </w:tcPr>
          <w:p w14:paraId="00B80E9D" w14:textId="77777777" w:rsidR="00C51242" w:rsidRPr="005E2E0D" w:rsidRDefault="00C51242" w:rsidP="007C4F42">
            <w:r w:rsidRPr="005E2E0D">
              <w:t xml:space="preserve">Семинар </w:t>
            </w:r>
            <w:hyperlink r:id="rId31" w:tgtFrame="_blank" w:history="1">
              <w:r w:rsidRPr="005E2E0D">
                <w:rPr>
                  <w:bCs/>
                </w:rPr>
                <w:t>«Дисциплина и адаптация в начальной и средней школе, а также особенности работы со сложными детьми»</w:t>
              </w:r>
            </w:hyperlink>
          </w:p>
        </w:tc>
        <w:tc>
          <w:tcPr>
            <w:tcW w:w="1802" w:type="dxa"/>
          </w:tcPr>
          <w:p w14:paraId="30154AAB" w14:textId="77777777" w:rsidR="00C51242" w:rsidRPr="005E2E0D" w:rsidRDefault="00C51242" w:rsidP="007C4F42">
            <w:r>
              <w:t>26.03.20</w:t>
            </w:r>
            <w:r w:rsidRPr="005E2E0D">
              <w:t>24</w:t>
            </w:r>
          </w:p>
        </w:tc>
        <w:tc>
          <w:tcPr>
            <w:tcW w:w="1236" w:type="dxa"/>
          </w:tcPr>
          <w:p w14:paraId="3BDE4D5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A4A42C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DEFF287" w14:textId="77777777" w:rsidR="00C51242" w:rsidRDefault="00C51242" w:rsidP="007C4F42"/>
        </w:tc>
      </w:tr>
      <w:tr w:rsidR="00C51242" w14:paraId="1B926E6D" w14:textId="77777777" w:rsidTr="007C4F42">
        <w:tc>
          <w:tcPr>
            <w:tcW w:w="3768" w:type="dxa"/>
          </w:tcPr>
          <w:p w14:paraId="667E9BB9" w14:textId="77777777" w:rsidR="00C51242" w:rsidRPr="005E2E0D" w:rsidRDefault="00C51242" w:rsidP="007C4F42">
            <w:r>
              <w:t>Научно-методологический семинар «Домашняя учебная работа в системе общего образования: проблемы и перспективы»</w:t>
            </w:r>
          </w:p>
        </w:tc>
        <w:tc>
          <w:tcPr>
            <w:tcW w:w="1802" w:type="dxa"/>
          </w:tcPr>
          <w:p w14:paraId="2228F41B" w14:textId="77777777" w:rsidR="00C51242" w:rsidRDefault="00C51242" w:rsidP="007C4F42">
            <w:r>
              <w:t>03.04.2024</w:t>
            </w:r>
          </w:p>
        </w:tc>
        <w:tc>
          <w:tcPr>
            <w:tcW w:w="1236" w:type="dxa"/>
          </w:tcPr>
          <w:p w14:paraId="182978D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A0E93F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C4E86B3" w14:textId="77777777" w:rsidR="00C51242" w:rsidRDefault="00C51242" w:rsidP="007C4F42"/>
        </w:tc>
      </w:tr>
      <w:tr w:rsidR="00C51242" w14:paraId="15A9FB29" w14:textId="77777777" w:rsidTr="007C4F42">
        <w:tc>
          <w:tcPr>
            <w:tcW w:w="3768" w:type="dxa"/>
          </w:tcPr>
          <w:p w14:paraId="5BA30691" w14:textId="77777777" w:rsidR="00C51242" w:rsidRPr="003D25B4" w:rsidRDefault="00C51242" w:rsidP="007C4F42">
            <w:r>
              <w:lastRenderedPageBreak/>
              <w:t>Семинар «Вектор образования: вызовы, тренды перспективы»</w:t>
            </w:r>
          </w:p>
        </w:tc>
        <w:tc>
          <w:tcPr>
            <w:tcW w:w="1802" w:type="dxa"/>
          </w:tcPr>
          <w:p w14:paraId="183FC0A5" w14:textId="77777777" w:rsidR="00C51242" w:rsidRDefault="00C51242" w:rsidP="007C4F42">
            <w:r>
              <w:t>09.04.2024</w:t>
            </w:r>
          </w:p>
          <w:p w14:paraId="60CE36DB" w14:textId="77777777" w:rsidR="00C51242" w:rsidRDefault="00C51242" w:rsidP="007C4F42">
            <w:r>
              <w:t>23.04.2024</w:t>
            </w:r>
          </w:p>
          <w:p w14:paraId="621B633F" w14:textId="77777777" w:rsidR="00C51242" w:rsidRDefault="00C51242" w:rsidP="007C4F42">
            <w:r>
              <w:t>14.05.2024</w:t>
            </w:r>
          </w:p>
          <w:p w14:paraId="4FBB531C" w14:textId="77777777" w:rsidR="00C51242" w:rsidRDefault="00C51242" w:rsidP="007C4F42">
            <w:r>
              <w:t>28.05.2024</w:t>
            </w:r>
          </w:p>
        </w:tc>
        <w:tc>
          <w:tcPr>
            <w:tcW w:w="1236" w:type="dxa"/>
          </w:tcPr>
          <w:p w14:paraId="6070303D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4AF7708C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1A58347" w14:textId="77777777" w:rsidR="00C51242" w:rsidRDefault="00C51242" w:rsidP="007C4F42"/>
        </w:tc>
      </w:tr>
      <w:tr w:rsidR="00C51242" w14:paraId="563FEFD9" w14:textId="77777777" w:rsidTr="007C4F42">
        <w:tc>
          <w:tcPr>
            <w:tcW w:w="3768" w:type="dxa"/>
          </w:tcPr>
          <w:p w14:paraId="3515087F" w14:textId="77777777" w:rsidR="00C51242" w:rsidRPr="00DA6AD9" w:rsidRDefault="00C51242" w:rsidP="007C4F42">
            <w:r>
              <w:t>Семинар ЕГЭ-студии «</w:t>
            </w:r>
            <w:r w:rsidRPr="00DA6AD9">
              <w:t>Марафон по параметрам</w:t>
            </w:r>
            <w:r>
              <w:t>»</w:t>
            </w:r>
          </w:p>
        </w:tc>
        <w:tc>
          <w:tcPr>
            <w:tcW w:w="1802" w:type="dxa"/>
          </w:tcPr>
          <w:p w14:paraId="02F3B73F" w14:textId="77777777" w:rsidR="00C51242" w:rsidRDefault="00C51242" w:rsidP="007C4F42">
            <w:r>
              <w:t>16.02.2024</w:t>
            </w:r>
          </w:p>
        </w:tc>
        <w:tc>
          <w:tcPr>
            <w:tcW w:w="1236" w:type="dxa"/>
          </w:tcPr>
          <w:p w14:paraId="5AC9ADD3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061E4B8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34341CB" w14:textId="77777777" w:rsidR="00C51242" w:rsidRDefault="00C51242" w:rsidP="007C4F42"/>
        </w:tc>
      </w:tr>
      <w:tr w:rsidR="00C51242" w14:paraId="4E52CE67" w14:textId="77777777" w:rsidTr="007C4F42">
        <w:tc>
          <w:tcPr>
            <w:tcW w:w="3768" w:type="dxa"/>
          </w:tcPr>
          <w:p w14:paraId="6DE12F45" w14:textId="77777777" w:rsidR="00C51242" w:rsidRPr="00DA6AD9" w:rsidRDefault="00C51242" w:rsidP="007C4F4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D0881">
              <w:rPr>
                <w:rFonts w:ascii="Times New Roman" w:hAnsi="Times New Roman" w:cs="Times New Roman"/>
                <w:sz w:val="24"/>
                <w:szCs w:val="24"/>
              </w:rPr>
              <w:t>Семинар ЕГЭ-студии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6AD9">
              <w:rPr>
                <w:rFonts w:ascii="Times New Roman" w:hAnsi="Times New Roman" w:cs="Times New Roman"/>
                <w:sz w:val="24"/>
                <w:szCs w:val="24"/>
              </w:rPr>
              <w:t xml:space="preserve">Прогнозы на </w:t>
            </w:r>
            <w:proofErr w:type="spellStart"/>
            <w:r w:rsidRPr="00DA6AD9">
              <w:rPr>
                <w:rFonts w:ascii="Times New Roman" w:hAnsi="Times New Roman" w:cs="Times New Roman"/>
                <w:sz w:val="24"/>
                <w:szCs w:val="24"/>
              </w:rPr>
              <w:t>досрок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72DF694B" w14:textId="77777777" w:rsidR="00C51242" w:rsidRDefault="00C51242" w:rsidP="007C4F42">
            <w:r>
              <w:t>12.03.2024</w:t>
            </w:r>
          </w:p>
        </w:tc>
        <w:tc>
          <w:tcPr>
            <w:tcW w:w="1236" w:type="dxa"/>
          </w:tcPr>
          <w:p w14:paraId="7FD74C91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01A14D4B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41ED80A" w14:textId="77777777" w:rsidR="00C51242" w:rsidRDefault="00C51242" w:rsidP="007C4F42"/>
        </w:tc>
      </w:tr>
      <w:tr w:rsidR="00C51242" w14:paraId="0090DA51" w14:textId="77777777" w:rsidTr="007C4F42">
        <w:tc>
          <w:tcPr>
            <w:tcW w:w="3768" w:type="dxa"/>
          </w:tcPr>
          <w:p w14:paraId="59C5116E" w14:textId="77777777" w:rsidR="00C51242" w:rsidRPr="00BE1B7A" w:rsidRDefault="00C51242" w:rsidP="007C4F42">
            <w:r>
              <w:t>Семинар «</w:t>
            </w:r>
            <w:r w:rsidRPr="00BE1B7A">
              <w:t>Деятельность классного руководителя в соответствии с ФГОС в условиях современной школы</w:t>
            </w:r>
            <w:r>
              <w:t>»</w:t>
            </w:r>
          </w:p>
        </w:tc>
        <w:tc>
          <w:tcPr>
            <w:tcW w:w="1802" w:type="dxa"/>
          </w:tcPr>
          <w:p w14:paraId="783AA08B" w14:textId="77777777" w:rsidR="00C51242" w:rsidRPr="00C676BE" w:rsidRDefault="00C51242" w:rsidP="007C4F42">
            <w:r>
              <w:t>19.01.2024</w:t>
            </w:r>
          </w:p>
        </w:tc>
        <w:tc>
          <w:tcPr>
            <w:tcW w:w="1236" w:type="dxa"/>
          </w:tcPr>
          <w:p w14:paraId="7C2DF0CC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097BCF8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DD4320C" w14:textId="77777777" w:rsidR="00C51242" w:rsidRDefault="00C51242" w:rsidP="007C4F42"/>
        </w:tc>
      </w:tr>
      <w:tr w:rsidR="00C51242" w14:paraId="22F996EA" w14:textId="77777777" w:rsidTr="007C4F42">
        <w:tc>
          <w:tcPr>
            <w:tcW w:w="3768" w:type="dxa"/>
          </w:tcPr>
          <w:p w14:paraId="501414E4" w14:textId="77777777" w:rsidR="00C51242" w:rsidRPr="00BE1B7A" w:rsidRDefault="00C51242" w:rsidP="007C4F42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BE1B7A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2D7242E6" w14:textId="77777777" w:rsidR="00C51242" w:rsidRPr="003B725D" w:rsidRDefault="00C51242" w:rsidP="007C4F42">
            <w:pPr>
              <w:rPr>
                <w:shd w:val="clear" w:color="auto" w:fill="FFFF00"/>
              </w:rPr>
            </w:pPr>
            <w:r>
              <w:t>27. 02.2024</w:t>
            </w:r>
          </w:p>
        </w:tc>
        <w:tc>
          <w:tcPr>
            <w:tcW w:w="1236" w:type="dxa"/>
          </w:tcPr>
          <w:p w14:paraId="137D4F38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4954CCC4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5406899" w14:textId="77777777" w:rsidR="00C51242" w:rsidRDefault="00C51242" w:rsidP="007C4F42"/>
        </w:tc>
      </w:tr>
      <w:tr w:rsidR="00C51242" w14:paraId="01F0D964" w14:textId="77777777" w:rsidTr="007C4F42">
        <w:tc>
          <w:tcPr>
            <w:tcW w:w="3768" w:type="dxa"/>
          </w:tcPr>
          <w:p w14:paraId="5C1F66F9" w14:textId="77777777" w:rsidR="00C51242" w:rsidRPr="00BE1B7A" w:rsidRDefault="00C51242" w:rsidP="007C4F42">
            <w:r>
              <w:t>Семинар «</w:t>
            </w:r>
            <w:r w:rsidRPr="00BE1B7A">
              <w:t>Оказание первой помощи</w:t>
            </w:r>
            <w:r>
              <w:t>»</w:t>
            </w:r>
          </w:p>
        </w:tc>
        <w:tc>
          <w:tcPr>
            <w:tcW w:w="1802" w:type="dxa"/>
          </w:tcPr>
          <w:p w14:paraId="3BBE41BD" w14:textId="77777777" w:rsidR="00C51242" w:rsidRPr="00C676BE" w:rsidRDefault="00C51242" w:rsidP="007C4F42">
            <w:r>
              <w:t>03.03.2024</w:t>
            </w:r>
          </w:p>
        </w:tc>
        <w:tc>
          <w:tcPr>
            <w:tcW w:w="1236" w:type="dxa"/>
          </w:tcPr>
          <w:p w14:paraId="0CECBCFD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711AFAC4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3132EA2" w14:textId="77777777" w:rsidR="00C51242" w:rsidRDefault="00C51242" w:rsidP="007C4F42"/>
        </w:tc>
      </w:tr>
      <w:tr w:rsidR="00C51242" w14:paraId="642C0357" w14:textId="77777777" w:rsidTr="007C4F42">
        <w:tc>
          <w:tcPr>
            <w:tcW w:w="3768" w:type="dxa"/>
          </w:tcPr>
          <w:p w14:paraId="0FD09152" w14:textId="77777777" w:rsidR="00C51242" w:rsidRPr="00B72AF9" w:rsidRDefault="00C51242" w:rsidP="007C4F42">
            <w:pPr>
              <w:rPr>
                <w:color w:val="333333"/>
                <w:shd w:val="clear" w:color="auto" w:fill="FFFFFF"/>
              </w:rPr>
            </w:pPr>
            <w:r>
              <w:t xml:space="preserve">Семинар </w:t>
            </w:r>
            <w:r w:rsidRPr="00B72AF9">
              <w:t>«Обучение через действие»: инновационная методика обучения детей функциональной грамотности в условиях реализации ФГОС»</w:t>
            </w:r>
          </w:p>
        </w:tc>
        <w:tc>
          <w:tcPr>
            <w:tcW w:w="1802" w:type="dxa"/>
          </w:tcPr>
          <w:p w14:paraId="4F63AEE9" w14:textId="77777777" w:rsidR="00C51242" w:rsidRPr="00B72AF9" w:rsidRDefault="00C51242" w:rsidP="007C4F42">
            <w:r w:rsidRPr="00B72AF9">
              <w:t>19.08.2023</w:t>
            </w:r>
          </w:p>
        </w:tc>
        <w:tc>
          <w:tcPr>
            <w:tcW w:w="1236" w:type="dxa"/>
          </w:tcPr>
          <w:p w14:paraId="3E3A135C" w14:textId="77777777" w:rsidR="00C51242" w:rsidRDefault="00C51242" w:rsidP="007C4F42">
            <w:r>
              <w:t xml:space="preserve">заочная </w:t>
            </w:r>
          </w:p>
        </w:tc>
        <w:tc>
          <w:tcPr>
            <w:tcW w:w="1661" w:type="dxa"/>
          </w:tcPr>
          <w:p w14:paraId="55058DC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11D17EF" w14:textId="77777777" w:rsidR="00C51242" w:rsidRDefault="00C51242" w:rsidP="007C4F42"/>
        </w:tc>
      </w:tr>
      <w:tr w:rsidR="00C51242" w14:paraId="3A88710F" w14:textId="77777777" w:rsidTr="007C4F42">
        <w:tc>
          <w:tcPr>
            <w:tcW w:w="3768" w:type="dxa"/>
          </w:tcPr>
          <w:p w14:paraId="07890071" w14:textId="77777777" w:rsidR="00C51242" w:rsidRDefault="00C51242" w:rsidP="007C4F42">
            <w:r>
              <w:t xml:space="preserve">Семинар </w:t>
            </w:r>
            <w:r w:rsidRPr="004E5192">
              <w:t>«Оказание экстренной</w:t>
            </w:r>
            <w:r>
              <w:t xml:space="preserve"> </w:t>
            </w:r>
            <w:proofErr w:type="spellStart"/>
            <w:r w:rsidRPr="004E5192">
              <w:t>допсихологической</w:t>
            </w:r>
            <w:proofErr w:type="spellEnd"/>
            <w:r w:rsidRPr="004E5192">
              <w:t xml:space="preserve"> помощи в экстремальных и кризисных ситуациях»</w:t>
            </w:r>
          </w:p>
        </w:tc>
        <w:tc>
          <w:tcPr>
            <w:tcW w:w="1802" w:type="dxa"/>
          </w:tcPr>
          <w:p w14:paraId="2DE2AEBE" w14:textId="77777777" w:rsidR="00C51242" w:rsidRPr="00E559C0" w:rsidRDefault="00C51242" w:rsidP="007C4F42">
            <w:r>
              <w:t>11.04.2024</w:t>
            </w:r>
          </w:p>
        </w:tc>
        <w:tc>
          <w:tcPr>
            <w:tcW w:w="1236" w:type="dxa"/>
          </w:tcPr>
          <w:p w14:paraId="6C5671A2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B52400C" w14:textId="77777777" w:rsidR="00C51242" w:rsidRDefault="00C51242" w:rsidP="007C4F42">
            <w:r>
              <w:t>3</w:t>
            </w:r>
          </w:p>
        </w:tc>
        <w:tc>
          <w:tcPr>
            <w:tcW w:w="1925" w:type="dxa"/>
          </w:tcPr>
          <w:p w14:paraId="2D6FF14A" w14:textId="77777777" w:rsidR="00C51242" w:rsidRDefault="00C51242" w:rsidP="007C4F42"/>
        </w:tc>
      </w:tr>
      <w:tr w:rsidR="00C51242" w14:paraId="6EF339F0" w14:textId="77777777" w:rsidTr="007C4F42">
        <w:tc>
          <w:tcPr>
            <w:tcW w:w="3768" w:type="dxa"/>
          </w:tcPr>
          <w:p w14:paraId="1F6629BD" w14:textId="77777777" w:rsidR="00C51242" w:rsidRPr="00E559C0" w:rsidRDefault="00C51242" w:rsidP="007C4F42">
            <w:r>
              <w:t xml:space="preserve">Краевой семинар </w:t>
            </w:r>
            <w:r w:rsidRPr="00E559C0">
              <w:t>«Алгоритм сопровождения</w:t>
            </w:r>
          </w:p>
          <w:p w14:paraId="2D5BF09B" w14:textId="77777777" w:rsidR="00C51242" w:rsidRPr="00E559C0" w:rsidRDefault="00C51242" w:rsidP="007C4F42">
            <w:r w:rsidRPr="00E559C0">
              <w:t>в дошкольных образовательных, общеобразовательных организациях детей ветеранов</w:t>
            </w:r>
          </w:p>
          <w:p w14:paraId="3B2A45F2" w14:textId="77777777" w:rsidR="00C51242" w:rsidRDefault="00C51242" w:rsidP="007C4F42">
            <w:r w:rsidRPr="00E559C0">
              <w:t>(участников) специальной военной операции»</w:t>
            </w:r>
          </w:p>
        </w:tc>
        <w:tc>
          <w:tcPr>
            <w:tcW w:w="1802" w:type="dxa"/>
          </w:tcPr>
          <w:p w14:paraId="5FCA345F" w14:textId="77777777" w:rsidR="00C51242" w:rsidRDefault="00C51242" w:rsidP="007C4F42">
            <w:r w:rsidRPr="00E559C0">
              <w:t>11.09.</w:t>
            </w:r>
            <w:r>
              <w:t>2023</w:t>
            </w:r>
          </w:p>
        </w:tc>
        <w:tc>
          <w:tcPr>
            <w:tcW w:w="1236" w:type="dxa"/>
          </w:tcPr>
          <w:p w14:paraId="6B480A1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5B7C535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36156C94" w14:textId="77777777" w:rsidR="00C51242" w:rsidRDefault="00C51242" w:rsidP="007C4F42"/>
        </w:tc>
      </w:tr>
      <w:tr w:rsidR="00C51242" w14:paraId="4D3595FA" w14:textId="77777777" w:rsidTr="007C4F42">
        <w:tc>
          <w:tcPr>
            <w:tcW w:w="3768" w:type="dxa"/>
          </w:tcPr>
          <w:p w14:paraId="040293AB" w14:textId="77777777" w:rsidR="00C51242" w:rsidRDefault="00C51242" w:rsidP="007C4F42">
            <w:proofErr w:type="gramStart"/>
            <w:r w:rsidRPr="00E559C0">
              <w:t>Обучающий  семинар</w:t>
            </w:r>
            <w:proofErr w:type="gramEnd"/>
            <w:r w:rsidRPr="00E559C0">
              <w:t>-со</w:t>
            </w:r>
            <w:r>
              <w:t xml:space="preserve">вещание территориальной сетевой </w:t>
            </w:r>
            <w:r w:rsidRPr="00E559C0">
              <w:t>(ресур</w:t>
            </w:r>
            <w:r>
              <w:t xml:space="preserve">сной) площадки Приморского края </w:t>
            </w:r>
          </w:p>
        </w:tc>
        <w:tc>
          <w:tcPr>
            <w:tcW w:w="1802" w:type="dxa"/>
          </w:tcPr>
          <w:p w14:paraId="71E7B4C0" w14:textId="77777777" w:rsidR="00C51242" w:rsidRPr="00E559C0" w:rsidRDefault="00C51242" w:rsidP="007C4F42">
            <w:r w:rsidRPr="00E559C0">
              <w:t>02.11.</w:t>
            </w:r>
            <w:r>
              <w:t>20</w:t>
            </w:r>
            <w:r w:rsidRPr="00E559C0">
              <w:t>2</w:t>
            </w:r>
            <w:r>
              <w:t>3</w:t>
            </w:r>
          </w:p>
        </w:tc>
        <w:tc>
          <w:tcPr>
            <w:tcW w:w="1236" w:type="dxa"/>
          </w:tcPr>
          <w:p w14:paraId="610E1B57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53BC087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055F8C7" w14:textId="77777777" w:rsidR="00C51242" w:rsidRDefault="00C51242" w:rsidP="007C4F42"/>
        </w:tc>
      </w:tr>
      <w:tr w:rsidR="00C51242" w14:paraId="392A706C" w14:textId="77777777" w:rsidTr="007C4F42">
        <w:tc>
          <w:tcPr>
            <w:tcW w:w="3768" w:type="dxa"/>
          </w:tcPr>
          <w:p w14:paraId="1BC76DB1" w14:textId="77777777" w:rsidR="00C51242" w:rsidRDefault="00C51242" w:rsidP="007C4F42">
            <w:r w:rsidRPr="004E5192">
              <w:t>Межрегиональный</w:t>
            </w:r>
            <w:r w:rsidRPr="004E5192">
              <w:br/>
              <w:t>семинар по оказанию психологической помощи семьям участников специальной</w:t>
            </w:r>
            <w:r w:rsidRPr="004E5192">
              <w:br/>
              <w:t>военной операции</w:t>
            </w:r>
          </w:p>
        </w:tc>
        <w:tc>
          <w:tcPr>
            <w:tcW w:w="1802" w:type="dxa"/>
          </w:tcPr>
          <w:p w14:paraId="4CC7D8EC" w14:textId="77777777" w:rsidR="00C51242" w:rsidRPr="004E5192" w:rsidRDefault="00C51242" w:rsidP="007C4F42">
            <w:r>
              <w:t>19.04.2024</w:t>
            </w:r>
          </w:p>
        </w:tc>
        <w:tc>
          <w:tcPr>
            <w:tcW w:w="1236" w:type="dxa"/>
          </w:tcPr>
          <w:p w14:paraId="29D9A35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D5CE12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F36821E" w14:textId="77777777" w:rsidR="00C51242" w:rsidRDefault="00C51242" w:rsidP="007C4F42"/>
        </w:tc>
      </w:tr>
      <w:tr w:rsidR="00C51242" w14:paraId="7D4625F5" w14:textId="77777777" w:rsidTr="007C4F42">
        <w:tc>
          <w:tcPr>
            <w:tcW w:w="3768" w:type="dxa"/>
          </w:tcPr>
          <w:p w14:paraId="2C27A991" w14:textId="77777777" w:rsidR="00C51242" w:rsidRPr="004E5192" w:rsidRDefault="00C51242" w:rsidP="007C4F42">
            <w:r>
              <w:t xml:space="preserve">Курс «Академия </w:t>
            </w:r>
            <w:proofErr w:type="spellStart"/>
            <w:r>
              <w:t>госпабликов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14:paraId="08A0DA59" w14:textId="77777777" w:rsidR="00C51242" w:rsidRDefault="00C51242" w:rsidP="007C4F42">
            <w:r>
              <w:t>апрель 2024</w:t>
            </w:r>
          </w:p>
        </w:tc>
        <w:tc>
          <w:tcPr>
            <w:tcW w:w="1236" w:type="dxa"/>
          </w:tcPr>
          <w:p w14:paraId="1DE5446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F7ED6F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00AE6D4" w14:textId="77777777" w:rsidR="00C51242" w:rsidRDefault="00C51242" w:rsidP="007C4F42"/>
        </w:tc>
      </w:tr>
      <w:tr w:rsidR="00C51242" w14:paraId="0FB2FA2A" w14:textId="77777777" w:rsidTr="007C4F42">
        <w:tc>
          <w:tcPr>
            <w:tcW w:w="3768" w:type="dxa"/>
          </w:tcPr>
          <w:p w14:paraId="072B2B22" w14:textId="77777777" w:rsidR="00C51242" w:rsidRPr="003D25B4" w:rsidRDefault="00C51242" w:rsidP="007C4F42">
            <w:r>
              <w:t>Краевой семинар «Оценка по ОДНКНР»</w:t>
            </w:r>
          </w:p>
        </w:tc>
        <w:tc>
          <w:tcPr>
            <w:tcW w:w="1802" w:type="dxa"/>
          </w:tcPr>
          <w:p w14:paraId="1E226609" w14:textId="77777777" w:rsidR="00C51242" w:rsidRDefault="00C51242" w:rsidP="007C4F42">
            <w:r>
              <w:t>24.10.2023</w:t>
            </w:r>
          </w:p>
        </w:tc>
        <w:tc>
          <w:tcPr>
            <w:tcW w:w="1236" w:type="dxa"/>
          </w:tcPr>
          <w:p w14:paraId="28B120F7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E4A785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9F6E4C3" w14:textId="77777777" w:rsidR="00C51242" w:rsidRDefault="00C51242" w:rsidP="007C4F42">
            <w:r>
              <w:t>1</w:t>
            </w:r>
          </w:p>
        </w:tc>
      </w:tr>
      <w:tr w:rsidR="00C51242" w14:paraId="59985A4D" w14:textId="77777777" w:rsidTr="007C4F42">
        <w:tc>
          <w:tcPr>
            <w:tcW w:w="3768" w:type="dxa"/>
          </w:tcPr>
          <w:p w14:paraId="6033D155" w14:textId="77777777" w:rsidR="00C51242" w:rsidRPr="003D25B4" w:rsidRDefault="00C51242" w:rsidP="007C4F42">
            <w:r>
              <w:t>Краевой семинар-практикум «Возможности центра «Точка роста» при формировании функциональной грамотности обучающихся. Формирование функциональной грамотности в урочной и внеурочной деятельности"</w:t>
            </w:r>
          </w:p>
        </w:tc>
        <w:tc>
          <w:tcPr>
            <w:tcW w:w="1802" w:type="dxa"/>
          </w:tcPr>
          <w:p w14:paraId="3EF28CEF" w14:textId="77777777" w:rsidR="00C51242" w:rsidRDefault="00C51242" w:rsidP="007C4F42">
            <w:r>
              <w:t>23.04.2024</w:t>
            </w:r>
          </w:p>
        </w:tc>
        <w:tc>
          <w:tcPr>
            <w:tcW w:w="1236" w:type="dxa"/>
          </w:tcPr>
          <w:p w14:paraId="7A158B9B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2799B0E5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E241722" w14:textId="77777777" w:rsidR="00C51242" w:rsidRDefault="00C51242" w:rsidP="007C4F42">
            <w:r>
              <w:t>1 региональный методист</w:t>
            </w:r>
          </w:p>
        </w:tc>
      </w:tr>
      <w:tr w:rsidR="00C51242" w14:paraId="740EBD22" w14:textId="77777777" w:rsidTr="007C4F42">
        <w:tc>
          <w:tcPr>
            <w:tcW w:w="3768" w:type="dxa"/>
          </w:tcPr>
          <w:p w14:paraId="44CD2BD7" w14:textId="77777777" w:rsidR="00C51242" w:rsidRDefault="00C51242" w:rsidP="007C4F42">
            <w:r>
              <w:lastRenderedPageBreak/>
              <w:t>Региональный семинар-практикум «От «Точки роста» к вершине успеха»</w:t>
            </w:r>
          </w:p>
        </w:tc>
        <w:tc>
          <w:tcPr>
            <w:tcW w:w="1802" w:type="dxa"/>
          </w:tcPr>
          <w:p w14:paraId="0E17B837" w14:textId="77777777" w:rsidR="00C51242" w:rsidRDefault="00C51242" w:rsidP="007C4F42">
            <w:r>
              <w:t>18.04.2024</w:t>
            </w:r>
          </w:p>
        </w:tc>
        <w:tc>
          <w:tcPr>
            <w:tcW w:w="1236" w:type="dxa"/>
          </w:tcPr>
          <w:p w14:paraId="3F02D90B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6B4D444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E412400" w14:textId="77777777" w:rsidR="00C51242" w:rsidRDefault="00C51242" w:rsidP="007C4F42">
            <w:r>
              <w:t>1 региональный методист</w:t>
            </w:r>
          </w:p>
        </w:tc>
      </w:tr>
      <w:tr w:rsidR="00C51242" w14:paraId="07D66984" w14:textId="77777777" w:rsidTr="007C4F42">
        <w:tc>
          <w:tcPr>
            <w:tcW w:w="3768" w:type="dxa"/>
          </w:tcPr>
          <w:p w14:paraId="747AB6D6" w14:textId="77777777" w:rsidR="00C51242" w:rsidRPr="003D25B4" w:rsidRDefault="00C51242" w:rsidP="007C4F42">
            <w:r>
              <w:t>Вебинар «Возможности модуля «Цифровой кабинет методиста»</w:t>
            </w:r>
          </w:p>
        </w:tc>
        <w:tc>
          <w:tcPr>
            <w:tcW w:w="1802" w:type="dxa"/>
          </w:tcPr>
          <w:p w14:paraId="22C528C1" w14:textId="77777777" w:rsidR="00C51242" w:rsidRDefault="00C51242" w:rsidP="007C4F42">
            <w:r>
              <w:t>06.09.2023</w:t>
            </w:r>
          </w:p>
        </w:tc>
        <w:tc>
          <w:tcPr>
            <w:tcW w:w="1236" w:type="dxa"/>
          </w:tcPr>
          <w:p w14:paraId="00B9351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C36063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F9A91C1" w14:textId="77777777" w:rsidR="00C51242" w:rsidRDefault="00C51242" w:rsidP="007C4F42"/>
        </w:tc>
      </w:tr>
      <w:tr w:rsidR="00C51242" w14:paraId="41B7EE9D" w14:textId="77777777" w:rsidTr="007C4F42">
        <w:tc>
          <w:tcPr>
            <w:tcW w:w="3768" w:type="dxa"/>
          </w:tcPr>
          <w:p w14:paraId="479A9C9B" w14:textId="77777777" w:rsidR="00C51242" w:rsidRPr="003D25B4" w:rsidRDefault="00C51242" w:rsidP="007C4F42">
            <w:r>
              <w:t>Вебинар «Совершенствование профессионального мастерства педагогических работников с использованием сервиса Цифровой кабинет методиста»</w:t>
            </w:r>
          </w:p>
        </w:tc>
        <w:tc>
          <w:tcPr>
            <w:tcW w:w="1802" w:type="dxa"/>
          </w:tcPr>
          <w:p w14:paraId="1176D43B" w14:textId="77777777" w:rsidR="00C51242" w:rsidRDefault="00C51242" w:rsidP="007C4F42">
            <w:r>
              <w:t>15.05.2024</w:t>
            </w:r>
          </w:p>
        </w:tc>
        <w:tc>
          <w:tcPr>
            <w:tcW w:w="1236" w:type="dxa"/>
          </w:tcPr>
          <w:p w14:paraId="16B8A0D2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3FE536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ED2A2B0" w14:textId="77777777" w:rsidR="00C51242" w:rsidRDefault="00C51242" w:rsidP="007C4F42"/>
        </w:tc>
      </w:tr>
      <w:tr w:rsidR="00C51242" w14:paraId="090D5A12" w14:textId="77777777" w:rsidTr="007C4F42">
        <w:tc>
          <w:tcPr>
            <w:tcW w:w="3768" w:type="dxa"/>
          </w:tcPr>
          <w:p w14:paraId="4849CB1C" w14:textId="77777777" w:rsidR="00C51242" w:rsidRPr="004621F4" w:rsidRDefault="00C51242" w:rsidP="007C4F42">
            <w:r>
              <w:t xml:space="preserve">Вебинар </w:t>
            </w:r>
            <w:hyperlink r:id="rId32" w:tgtFrame="_blank" w:history="1">
              <w:r w:rsidRPr="004621F4">
                <w:t>«Как научить учеников начальной школы анализировать лирическое произведение?»</w:t>
              </w:r>
            </w:hyperlink>
            <w:r w:rsidRPr="004621F4">
              <w:t>. </w:t>
            </w:r>
          </w:p>
        </w:tc>
        <w:tc>
          <w:tcPr>
            <w:tcW w:w="1802" w:type="dxa"/>
          </w:tcPr>
          <w:p w14:paraId="5201D55A" w14:textId="77777777" w:rsidR="00C51242" w:rsidRPr="004621F4" w:rsidRDefault="00C51242" w:rsidP="007C4F42">
            <w:r>
              <w:t>0</w:t>
            </w:r>
            <w:r w:rsidRPr="004621F4">
              <w:t>2.04.2024</w:t>
            </w:r>
          </w:p>
        </w:tc>
        <w:tc>
          <w:tcPr>
            <w:tcW w:w="1236" w:type="dxa"/>
          </w:tcPr>
          <w:p w14:paraId="2B62B1E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4503E25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56CC6A5" w14:textId="77777777" w:rsidR="00C51242" w:rsidRDefault="00C51242" w:rsidP="007C4F42"/>
        </w:tc>
      </w:tr>
      <w:tr w:rsidR="00C51242" w14:paraId="038962EB" w14:textId="77777777" w:rsidTr="007C4F42">
        <w:tc>
          <w:tcPr>
            <w:tcW w:w="3768" w:type="dxa"/>
          </w:tcPr>
          <w:p w14:paraId="60452BDF" w14:textId="77777777" w:rsidR="00C51242" w:rsidRPr="004621F4" w:rsidRDefault="00C51242" w:rsidP="007C4F42">
            <w:r>
              <w:t xml:space="preserve">Вебинар «Гендерное воспитание и </w:t>
            </w:r>
            <w:r w:rsidRPr="004621F4">
              <w:t>профилактика сексуального насилия».</w:t>
            </w:r>
          </w:p>
        </w:tc>
        <w:tc>
          <w:tcPr>
            <w:tcW w:w="1802" w:type="dxa"/>
          </w:tcPr>
          <w:p w14:paraId="58B0E0DA" w14:textId="77777777" w:rsidR="00C51242" w:rsidRPr="004621F4" w:rsidRDefault="00C51242" w:rsidP="007C4F42">
            <w:r>
              <w:t>13.12.20</w:t>
            </w:r>
            <w:r w:rsidRPr="004621F4">
              <w:t>23</w:t>
            </w:r>
          </w:p>
        </w:tc>
        <w:tc>
          <w:tcPr>
            <w:tcW w:w="1236" w:type="dxa"/>
          </w:tcPr>
          <w:p w14:paraId="14AEF90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794D96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46576BF" w14:textId="77777777" w:rsidR="00C51242" w:rsidRDefault="00C51242" w:rsidP="007C4F42"/>
        </w:tc>
      </w:tr>
      <w:tr w:rsidR="00C51242" w14:paraId="517E5C95" w14:textId="77777777" w:rsidTr="007C4F42">
        <w:tc>
          <w:tcPr>
            <w:tcW w:w="3768" w:type="dxa"/>
          </w:tcPr>
          <w:p w14:paraId="48A48991" w14:textId="77777777" w:rsidR="00C51242" w:rsidRDefault="00C51242" w:rsidP="007C4F42">
            <w:r>
              <w:t>В</w:t>
            </w:r>
            <w:r w:rsidRPr="00052E09">
              <w:t>ебинар</w:t>
            </w:r>
            <w:r>
              <w:t>ы</w:t>
            </w:r>
            <w:r w:rsidRPr="00052E09">
              <w:t xml:space="preserve"> для образовательных организаций, претендующих на статус "Опорная площадка проекта "Без срока давности"</w:t>
            </w:r>
          </w:p>
        </w:tc>
        <w:tc>
          <w:tcPr>
            <w:tcW w:w="1802" w:type="dxa"/>
          </w:tcPr>
          <w:p w14:paraId="6B3E625B" w14:textId="77777777" w:rsidR="00C51242" w:rsidRDefault="00C51242" w:rsidP="007C4F42">
            <w:r>
              <w:t>05.03.2024</w:t>
            </w:r>
          </w:p>
          <w:p w14:paraId="53501F5D" w14:textId="77777777" w:rsidR="00C51242" w:rsidRDefault="00C51242" w:rsidP="007C4F42">
            <w:r>
              <w:t>19.03.2024</w:t>
            </w:r>
          </w:p>
          <w:p w14:paraId="43D0189D" w14:textId="77777777" w:rsidR="00C51242" w:rsidRDefault="00C51242" w:rsidP="007C4F42">
            <w:r>
              <w:t>04.04.2024</w:t>
            </w:r>
          </w:p>
          <w:p w14:paraId="214D131B" w14:textId="77777777" w:rsidR="00C51242" w:rsidRDefault="00C51242" w:rsidP="007C4F42">
            <w:r>
              <w:t>17.04.2024</w:t>
            </w:r>
          </w:p>
          <w:p w14:paraId="24E2C502" w14:textId="77777777" w:rsidR="00C51242" w:rsidRDefault="00C51242" w:rsidP="007C4F42">
            <w:r>
              <w:t>30.05.2024</w:t>
            </w:r>
          </w:p>
        </w:tc>
        <w:tc>
          <w:tcPr>
            <w:tcW w:w="1236" w:type="dxa"/>
          </w:tcPr>
          <w:p w14:paraId="2AAC9B2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AC9985D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2E6F629" w14:textId="77777777" w:rsidR="00C51242" w:rsidRDefault="00C51242" w:rsidP="007C4F42"/>
        </w:tc>
      </w:tr>
      <w:tr w:rsidR="00C51242" w14:paraId="5751A67F" w14:textId="77777777" w:rsidTr="007C4F42">
        <w:tc>
          <w:tcPr>
            <w:tcW w:w="3768" w:type="dxa"/>
          </w:tcPr>
          <w:p w14:paraId="77B2AA39" w14:textId="77777777" w:rsidR="00C51242" w:rsidRDefault="00C51242" w:rsidP="007C4F42">
            <w:r>
              <w:t>Вебинар «Онлайн-совещание</w:t>
            </w:r>
            <w:r w:rsidRPr="00AA4007">
              <w:t xml:space="preserve"> по подготовке и проведению Всероссийской акции «Память священна», приуроченной ко Дню памяти и скорби</w:t>
            </w:r>
            <w:r>
              <w:t>»</w:t>
            </w:r>
          </w:p>
        </w:tc>
        <w:tc>
          <w:tcPr>
            <w:tcW w:w="1802" w:type="dxa"/>
          </w:tcPr>
          <w:p w14:paraId="1C3954B4" w14:textId="77777777" w:rsidR="00C51242" w:rsidRDefault="00C51242" w:rsidP="007C4F42">
            <w:r>
              <w:t>14.06.2024</w:t>
            </w:r>
          </w:p>
        </w:tc>
        <w:tc>
          <w:tcPr>
            <w:tcW w:w="1236" w:type="dxa"/>
          </w:tcPr>
          <w:p w14:paraId="5E734AF1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80ED95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CB3C321" w14:textId="77777777" w:rsidR="00C51242" w:rsidRDefault="00C51242" w:rsidP="007C4F42"/>
        </w:tc>
      </w:tr>
      <w:tr w:rsidR="00C51242" w14:paraId="24CD96ED" w14:textId="77777777" w:rsidTr="007C4F42">
        <w:tc>
          <w:tcPr>
            <w:tcW w:w="3768" w:type="dxa"/>
          </w:tcPr>
          <w:p w14:paraId="726D4A59" w14:textId="77777777" w:rsidR="00C51242" w:rsidRDefault="00C51242" w:rsidP="007C4F42">
            <w:r>
              <w:t>Вебинар «Нейросети для педагога: используем российские сервисы для создания текста, изображений и видео»</w:t>
            </w:r>
          </w:p>
        </w:tc>
        <w:tc>
          <w:tcPr>
            <w:tcW w:w="1802" w:type="dxa"/>
          </w:tcPr>
          <w:p w14:paraId="65CA2DF8" w14:textId="77777777" w:rsidR="00C51242" w:rsidRDefault="00C51242" w:rsidP="007C4F42">
            <w:r>
              <w:t>25.03.2024</w:t>
            </w:r>
          </w:p>
        </w:tc>
        <w:tc>
          <w:tcPr>
            <w:tcW w:w="1236" w:type="dxa"/>
          </w:tcPr>
          <w:p w14:paraId="185263D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BCC829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FBB0577" w14:textId="77777777" w:rsidR="00C51242" w:rsidRDefault="00C51242" w:rsidP="007C4F42"/>
        </w:tc>
      </w:tr>
      <w:tr w:rsidR="00C51242" w14:paraId="47A47956" w14:textId="77777777" w:rsidTr="007C4F42">
        <w:tc>
          <w:tcPr>
            <w:tcW w:w="3768" w:type="dxa"/>
          </w:tcPr>
          <w:p w14:paraId="7E23BCC3" w14:textId="77777777" w:rsidR="00C51242" w:rsidRDefault="00C51242" w:rsidP="007C4F42">
            <w:r>
              <w:t xml:space="preserve">Вебинар </w:t>
            </w:r>
            <w:r w:rsidRPr="00F34D3B">
              <w:t>«Цифровой образо</w:t>
            </w:r>
            <w:r>
              <w:t xml:space="preserve">вательный контент: эффективные </w:t>
            </w:r>
            <w:r w:rsidRPr="00F34D3B">
              <w:t>инструменты для высоких результатов»</w:t>
            </w:r>
          </w:p>
        </w:tc>
        <w:tc>
          <w:tcPr>
            <w:tcW w:w="1802" w:type="dxa"/>
          </w:tcPr>
          <w:p w14:paraId="3C0D8DA9" w14:textId="77777777" w:rsidR="00C51242" w:rsidRDefault="00C51242" w:rsidP="007C4F42">
            <w:r>
              <w:t>19.03.2024</w:t>
            </w:r>
          </w:p>
        </w:tc>
        <w:tc>
          <w:tcPr>
            <w:tcW w:w="1236" w:type="dxa"/>
          </w:tcPr>
          <w:p w14:paraId="6F0059F1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B8772AD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6474811" w14:textId="77777777" w:rsidR="00C51242" w:rsidRDefault="00C51242" w:rsidP="007C4F42"/>
        </w:tc>
      </w:tr>
      <w:tr w:rsidR="00C51242" w14:paraId="23FFDBE1" w14:textId="77777777" w:rsidTr="007C4F42">
        <w:tc>
          <w:tcPr>
            <w:tcW w:w="3768" w:type="dxa"/>
          </w:tcPr>
          <w:p w14:paraId="0BCFA4D3" w14:textId="77777777" w:rsidR="00C51242" w:rsidRDefault="00C51242" w:rsidP="007C4F42">
            <w:r>
              <w:t xml:space="preserve">Вебинар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– Приморский край»</w:t>
            </w:r>
          </w:p>
        </w:tc>
        <w:tc>
          <w:tcPr>
            <w:tcW w:w="1802" w:type="dxa"/>
          </w:tcPr>
          <w:p w14:paraId="37F2D831" w14:textId="77777777" w:rsidR="00C51242" w:rsidRDefault="00C51242" w:rsidP="007C4F42">
            <w:r>
              <w:t>19.03.2024</w:t>
            </w:r>
          </w:p>
        </w:tc>
        <w:tc>
          <w:tcPr>
            <w:tcW w:w="1236" w:type="dxa"/>
          </w:tcPr>
          <w:p w14:paraId="7A5CA9B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FE7AA1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5763C9C" w14:textId="77777777" w:rsidR="00C51242" w:rsidRDefault="00C51242" w:rsidP="007C4F42"/>
        </w:tc>
      </w:tr>
      <w:tr w:rsidR="00C51242" w14:paraId="58546D0B" w14:textId="77777777" w:rsidTr="007C4F42">
        <w:tc>
          <w:tcPr>
            <w:tcW w:w="3768" w:type="dxa"/>
          </w:tcPr>
          <w:p w14:paraId="29A30ADA" w14:textId="77777777" w:rsidR="00C51242" w:rsidRDefault="00C51242" w:rsidP="007C4F42">
            <w:r>
              <w:t>Вебинар «ФГОС по географии 2023 года: основные нововведения и изменения»</w:t>
            </w:r>
          </w:p>
        </w:tc>
        <w:tc>
          <w:tcPr>
            <w:tcW w:w="1802" w:type="dxa"/>
          </w:tcPr>
          <w:p w14:paraId="6EE404F0" w14:textId="77777777" w:rsidR="00C51242" w:rsidRDefault="00C51242" w:rsidP="007C4F42">
            <w:r>
              <w:t>14.11.2023</w:t>
            </w:r>
          </w:p>
        </w:tc>
        <w:tc>
          <w:tcPr>
            <w:tcW w:w="1236" w:type="dxa"/>
          </w:tcPr>
          <w:p w14:paraId="3C9E70C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559A3C4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AEC5A62" w14:textId="77777777" w:rsidR="00C51242" w:rsidRDefault="00C51242" w:rsidP="007C4F42"/>
        </w:tc>
      </w:tr>
      <w:tr w:rsidR="00C51242" w:rsidRPr="005C14F4" w14:paraId="3A1CCF70" w14:textId="77777777" w:rsidTr="007C4F42">
        <w:tc>
          <w:tcPr>
            <w:tcW w:w="3768" w:type="dxa"/>
          </w:tcPr>
          <w:p w14:paraId="39E81A2F" w14:textId="77777777" w:rsidR="00C51242" w:rsidRPr="005C14F4" w:rsidRDefault="00C51242" w:rsidP="007C4F42">
            <w:r w:rsidRPr="005C14F4">
              <w:t>Вебинар «Планирование педагогических советов на 2023-2024 учебный год»</w:t>
            </w:r>
          </w:p>
        </w:tc>
        <w:tc>
          <w:tcPr>
            <w:tcW w:w="1802" w:type="dxa"/>
          </w:tcPr>
          <w:p w14:paraId="18415917" w14:textId="77777777" w:rsidR="00C51242" w:rsidRPr="005C14F4" w:rsidRDefault="00C51242" w:rsidP="007C4F42">
            <w:r w:rsidRPr="005C14F4">
              <w:t>08.09.2023</w:t>
            </w:r>
          </w:p>
        </w:tc>
        <w:tc>
          <w:tcPr>
            <w:tcW w:w="1236" w:type="dxa"/>
          </w:tcPr>
          <w:p w14:paraId="1E037CEE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06DC8B6F" w14:textId="77777777" w:rsidR="00C51242" w:rsidRPr="005C14F4" w:rsidRDefault="00C51242" w:rsidP="007C4F42">
            <w:r w:rsidRPr="005C14F4">
              <w:t>1</w:t>
            </w:r>
          </w:p>
        </w:tc>
        <w:tc>
          <w:tcPr>
            <w:tcW w:w="1925" w:type="dxa"/>
          </w:tcPr>
          <w:p w14:paraId="55DDD40D" w14:textId="77777777" w:rsidR="00C51242" w:rsidRPr="005C14F4" w:rsidRDefault="00C51242" w:rsidP="007C4F42"/>
        </w:tc>
      </w:tr>
      <w:tr w:rsidR="00C51242" w:rsidRPr="005C14F4" w14:paraId="05BFDEE8" w14:textId="77777777" w:rsidTr="007C4F42">
        <w:tc>
          <w:tcPr>
            <w:tcW w:w="3768" w:type="dxa"/>
          </w:tcPr>
          <w:p w14:paraId="7E4ED7EC" w14:textId="77777777" w:rsidR="00C51242" w:rsidRPr="005C14F4" w:rsidRDefault="00C51242" w:rsidP="007C4F42">
            <w:r w:rsidRPr="005C14F4">
              <w:t>Вебинар «Организация работы по федеральным рабочим программам в 5-6 классах по предмету «Русский язык»</w:t>
            </w:r>
          </w:p>
        </w:tc>
        <w:tc>
          <w:tcPr>
            <w:tcW w:w="1802" w:type="dxa"/>
          </w:tcPr>
          <w:p w14:paraId="31BE6994" w14:textId="77777777" w:rsidR="00C51242" w:rsidRPr="005C14F4" w:rsidRDefault="00C51242" w:rsidP="007C4F42">
            <w:r w:rsidRPr="005C14F4">
              <w:t>15.09.2023</w:t>
            </w:r>
          </w:p>
          <w:p w14:paraId="70E51B85" w14:textId="77777777" w:rsidR="00C51242" w:rsidRPr="005C14F4" w:rsidRDefault="00C51242" w:rsidP="007C4F42">
            <w:r w:rsidRPr="005C14F4">
              <w:t>22.09.2023</w:t>
            </w:r>
          </w:p>
          <w:p w14:paraId="205DA578" w14:textId="77777777" w:rsidR="00C51242" w:rsidRDefault="00C51242" w:rsidP="007C4F42">
            <w:r w:rsidRPr="005C14F4">
              <w:t>29.09.2023</w:t>
            </w:r>
            <w:r>
              <w:t xml:space="preserve">… </w:t>
            </w:r>
          </w:p>
          <w:p w14:paraId="43A1B2A7" w14:textId="77777777" w:rsidR="00C51242" w:rsidRPr="005C14F4" w:rsidRDefault="00C51242" w:rsidP="007C4F42">
            <w:r>
              <w:t>(и далее каждую пятницу)</w:t>
            </w:r>
          </w:p>
        </w:tc>
        <w:tc>
          <w:tcPr>
            <w:tcW w:w="1236" w:type="dxa"/>
          </w:tcPr>
          <w:p w14:paraId="2D4F8424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5E8D19E4" w14:textId="77777777" w:rsidR="00C51242" w:rsidRPr="005C14F4" w:rsidRDefault="00C51242" w:rsidP="007C4F42">
            <w:r w:rsidRPr="005C14F4">
              <w:t>4</w:t>
            </w:r>
          </w:p>
        </w:tc>
        <w:tc>
          <w:tcPr>
            <w:tcW w:w="1925" w:type="dxa"/>
          </w:tcPr>
          <w:p w14:paraId="66271E3C" w14:textId="77777777" w:rsidR="00C51242" w:rsidRPr="005C14F4" w:rsidRDefault="00C51242" w:rsidP="007C4F42"/>
        </w:tc>
      </w:tr>
      <w:tr w:rsidR="00C51242" w:rsidRPr="005C14F4" w14:paraId="31CE5859" w14:textId="77777777" w:rsidTr="007C4F42">
        <w:tc>
          <w:tcPr>
            <w:tcW w:w="3768" w:type="dxa"/>
          </w:tcPr>
          <w:p w14:paraId="2CD72E78" w14:textId="77777777" w:rsidR="00C51242" w:rsidRPr="005C14F4" w:rsidRDefault="00C51242" w:rsidP="007C4F42">
            <w:r>
              <w:t>Вебинар «Подготовка к ЕГЭ по русскому языку» в рамках Федерального проекта</w:t>
            </w:r>
          </w:p>
        </w:tc>
        <w:tc>
          <w:tcPr>
            <w:tcW w:w="1802" w:type="dxa"/>
          </w:tcPr>
          <w:p w14:paraId="561E704F" w14:textId="77777777" w:rsidR="00C51242" w:rsidRDefault="00C51242" w:rsidP="007C4F42">
            <w:r>
              <w:t>04.10.2023</w:t>
            </w:r>
          </w:p>
          <w:p w14:paraId="68C761CF" w14:textId="77777777" w:rsidR="00C51242" w:rsidRDefault="00C51242" w:rsidP="007C4F42">
            <w:r>
              <w:t>11.10.2023</w:t>
            </w:r>
          </w:p>
          <w:p w14:paraId="44003D9B" w14:textId="77777777" w:rsidR="00C51242" w:rsidRDefault="00C51242" w:rsidP="007C4F42">
            <w:r>
              <w:t>18.10.2023…</w:t>
            </w:r>
          </w:p>
          <w:p w14:paraId="5848435E" w14:textId="77777777" w:rsidR="00C51242" w:rsidRPr="005C14F4" w:rsidRDefault="00C51242" w:rsidP="007C4F42">
            <w:r>
              <w:lastRenderedPageBreak/>
              <w:t>(и далее каждую среду)</w:t>
            </w:r>
          </w:p>
        </w:tc>
        <w:tc>
          <w:tcPr>
            <w:tcW w:w="1236" w:type="dxa"/>
          </w:tcPr>
          <w:p w14:paraId="674D41BE" w14:textId="77777777" w:rsidR="00C51242" w:rsidRPr="005C14F4" w:rsidRDefault="00C51242" w:rsidP="007C4F42">
            <w:r>
              <w:lastRenderedPageBreak/>
              <w:t>заочная</w:t>
            </w:r>
          </w:p>
        </w:tc>
        <w:tc>
          <w:tcPr>
            <w:tcW w:w="1661" w:type="dxa"/>
          </w:tcPr>
          <w:p w14:paraId="19DFF2A3" w14:textId="77777777" w:rsidR="00C51242" w:rsidRPr="005C14F4" w:rsidRDefault="00C51242" w:rsidP="007C4F42">
            <w:r>
              <w:t>1</w:t>
            </w:r>
          </w:p>
        </w:tc>
        <w:tc>
          <w:tcPr>
            <w:tcW w:w="1925" w:type="dxa"/>
          </w:tcPr>
          <w:p w14:paraId="3F6C1E2C" w14:textId="77777777" w:rsidR="00C51242" w:rsidRPr="005C14F4" w:rsidRDefault="00C51242" w:rsidP="007C4F42"/>
        </w:tc>
      </w:tr>
      <w:tr w:rsidR="00C51242" w:rsidRPr="005C14F4" w14:paraId="40CBB6D3" w14:textId="77777777" w:rsidTr="007C4F42">
        <w:tc>
          <w:tcPr>
            <w:tcW w:w="3768" w:type="dxa"/>
          </w:tcPr>
          <w:p w14:paraId="54202A6B" w14:textId="77777777" w:rsidR="00C51242" w:rsidRDefault="00C51242" w:rsidP="007C4F42">
            <w:r>
              <w:t>Вебинар «Подготовка к ЕГЭ по химии» в рамках Федерального проекта</w:t>
            </w:r>
          </w:p>
        </w:tc>
        <w:tc>
          <w:tcPr>
            <w:tcW w:w="1802" w:type="dxa"/>
          </w:tcPr>
          <w:p w14:paraId="71082DC6" w14:textId="77777777" w:rsidR="00C51242" w:rsidRDefault="00C51242" w:rsidP="007C4F42">
            <w:r>
              <w:t xml:space="preserve">сентябрь-май каждую среду и субботу </w:t>
            </w:r>
          </w:p>
        </w:tc>
        <w:tc>
          <w:tcPr>
            <w:tcW w:w="1236" w:type="dxa"/>
          </w:tcPr>
          <w:p w14:paraId="61D0FC2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965CA9E" w14:textId="77777777" w:rsidR="00C51242" w:rsidRDefault="00C51242" w:rsidP="007C4F42">
            <w:r>
              <w:t xml:space="preserve">1 </w:t>
            </w:r>
          </w:p>
        </w:tc>
        <w:tc>
          <w:tcPr>
            <w:tcW w:w="1925" w:type="dxa"/>
          </w:tcPr>
          <w:p w14:paraId="411AEB8F" w14:textId="77777777" w:rsidR="00C51242" w:rsidRPr="005C14F4" w:rsidRDefault="00C51242" w:rsidP="007C4F42"/>
        </w:tc>
      </w:tr>
      <w:tr w:rsidR="00C51242" w:rsidRPr="005C14F4" w14:paraId="79851306" w14:textId="77777777" w:rsidTr="007C4F42">
        <w:tc>
          <w:tcPr>
            <w:tcW w:w="3768" w:type="dxa"/>
          </w:tcPr>
          <w:p w14:paraId="62318961" w14:textId="77777777" w:rsidR="00C51242" w:rsidRPr="005C14F4" w:rsidRDefault="00C51242" w:rsidP="007C4F42">
            <w:r w:rsidRPr="005C14F4">
              <w:t>Вебинар «</w:t>
            </w:r>
            <w:r>
              <w:t>Краевой методический семинар «</w:t>
            </w:r>
            <w:r w:rsidRPr="005C14F4">
              <w:t>Организация процедуры аттестации педагогических кадров в соответствии с обновлённым Порядком»</w:t>
            </w:r>
          </w:p>
        </w:tc>
        <w:tc>
          <w:tcPr>
            <w:tcW w:w="1802" w:type="dxa"/>
          </w:tcPr>
          <w:p w14:paraId="21702814" w14:textId="77777777" w:rsidR="00C51242" w:rsidRPr="005C14F4" w:rsidRDefault="00C51242" w:rsidP="007C4F42">
            <w:r w:rsidRPr="005C14F4">
              <w:t>20.09.2023</w:t>
            </w:r>
          </w:p>
        </w:tc>
        <w:tc>
          <w:tcPr>
            <w:tcW w:w="1236" w:type="dxa"/>
          </w:tcPr>
          <w:p w14:paraId="66BE58EF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2F66C894" w14:textId="77777777" w:rsidR="00C51242" w:rsidRPr="005C14F4" w:rsidRDefault="00C51242" w:rsidP="007C4F42">
            <w:r w:rsidRPr="005C14F4">
              <w:t>2</w:t>
            </w:r>
          </w:p>
        </w:tc>
        <w:tc>
          <w:tcPr>
            <w:tcW w:w="1925" w:type="dxa"/>
          </w:tcPr>
          <w:p w14:paraId="1529A3FE" w14:textId="77777777" w:rsidR="00C51242" w:rsidRPr="005C14F4" w:rsidRDefault="00C51242" w:rsidP="007C4F42"/>
        </w:tc>
      </w:tr>
      <w:tr w:rsidR="00C51242" w:rsidRPr="005C14F4" w14:paraId="16EB6ECB" w14:textId="77777777" w:rsidTr="007C4F42">
        <w:tc>
          <w:tcPr>
            <w:tcW w:w="3768" w:type="dxa"/>
          </w:tcPr>
          <w:p w14:paraId="0137BF86" w14:textId="77777777" w:rsidR="00C51242" w:rsidRPr="005C14F4" w:rsidRDefault="00C51242" w:rsidP="007C4F42">
            <w:r w:rsidRPr="005C14F4">
              <w:t xml:space="preserve">Вебинар «Организация и реализация муниципальных </w:t>
            </w:r>
            <w:r>
              <w:t>сетевых проектов</w:t>
            </w:r>
            <w:r w:rsidRPr="005C14F4">
              <w:t>»</w:t>
            </w:r>
          </w:p>
        </w:tc>
        <w:tc>
          <w:tcPr>
            <w:tcW w:w="1802" w:type="dxa"/>
          </w:tcPr>
          <w:p w14:paraId="52BB3259" w14:textId="77777777" w:rsidR="00C51242" w:rsidRPr="005C14F4" w:rsidRDefault="00C51242" w:rsidP="007C4F42">
            <w:r w:rsidRPr="005C14F4">
              <w:t>26.09.2023</w:t>
            </w:r>
          </w:p>
        </w:tc>
        <w:tc>
          <w:tcPr>
            <w:tcW w:w="1236" w:type="dxa"/>
          </w:tcPr>
          <w:p w14:paraId="728762C9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4EE5B83F" w14:textId="77777777" w:rsidR="00C51242" w:rsidRPr="005C14F4" w:rsidRDefault="00C51242" w:rsidP="007C4F42">
            <w:r>
              <w:t>3</w:t>
            </w:r>
          </w:p>
        </w:tc>
        <w:tc>
          <w:tcPr>
            <w:tcW w:w="1925" w:type="dxa"/>
          </w:tcPr>
          <w:p w14:paraId="5DDA3335" w14:textId="77777777" w:rsidR="00C51242" w:rsidRPr="005C14F4" w:rsidRDefault="00C51242" w:rsidP="007C4F42"/>
        </w:tc>
      </w:tr>
      <w:tr w:rsidR="00C51242" w:rsidRPr="005C14F4" w14:paraId="060507D3" w14:textId="77777777" w:rsidTr="007C4F42">
        <w:tc>
          <w:tcPr>
            <w:tcW w:w="3768" w:type="dxa"/>
          </w:tcPr>
          <w:p w14:paraId="610622DB" w14:textId="77777777" w:rsidR="00C51242" w:rsidRPr="005C14F4" w:rsidRDefault="00C51242" w:rsidP="007C4F42">
            <w:r w:rsidRPr="005C14F4">
              <w:t>Вебинар «Вовлечение профессиональных педагогических сообществ в ЕФС: для чего и кому это нужно?»</w:t>
            </w:r>
          </w:p>
        </w:tc>
        <w:tc>
          <w:tcPr>
            <w:tcW w:w="1802" w:type="dxa"/>
          </w:tcPr>
          <w:p w14:paraId="437425D7" w14:textId="77777777" w:rsidR="00C51242" w:rsidRPr="005C14F4" w:rsidRDefault="00C51242" w:rsidP="007C4F42">
            <w:r w:rsidRPr="005C14F4">
              <w:t>28.09.2023</w:t>
            </w:r>
          </w:p>
        </w:tc>
        <w:tc>
          <w:tcPr>
            <w:tcW w:w="1236" w:type="dxa"/>
          </w:tcPr>
          <w:p w14:paraId="59DC93BA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7E1C329D" w14:textId="77777777" w:rsidR="00C51242" w:rsidRPr="005C14F4" w:rsidRDefault="00C51242" w:rsidP="007C4F42">
            <w:r w:rsidRPr="005C14F4">
              <w:t>1</w:t>
            </w:r>
          </w:p>
        </w:tc>
        <w:tc>
          <w:tcPr>
            <w:tcW w:w="1925" w:type="dxa"/>
          </w:tcPr>
          <w:p w14:paraId="1ACEAE65" w14:textId="77777777" w:rsidR="00C51242" w:rsidRPr="005C14F4" w:rsidRDefault="00C51242" w:rsidP="007C4F42"/>
        </w:tc>
      </w:tr>
      <w:tr w:rsidR="00C51242" w:rsidRPr="005C14F4" w14:paraId="0FD79F7D" w14:textId="77777777" w:rsidTr="007C4F42">
        <w:tc>
          <w:tcPr>
            <w:tcW w:w="3768" w:type="dxa"/>
          </w:tcPr>
          <w:p w14:paraId="0A09E6CC" w14:textId="77777777" w:rsidR="00C51242" w:rsidRPr="00DA6AD9" w:rsidRDefault="00C51242" w:rsidP="007C4F42">
            <w:r>
              <w:t>В</w:t>
            </w:r>
            <w:r w:rsidRPr="00DA6AD9">
              <w:t>ебинар "Информаци</w:t>
            </w:r>
            <w:r>
              <w:t>онная безопасность обучающихся"</w:t>
            </w:r>
          </w:p>
        </w:tc>
        <w:tc>
          <w:tcPr>
            <w:tcW w:w="1802" w:type="dxa"/>
          </w:tcPr>
          <w:p w14:paraId="38E7DBFA" w14:textId="77777777" w:rsidR="00C51242" w:rsidRPr="00DA6AD9" w:rsidRDefault="00C51242" w:rsidP="007C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19.05.2024</w:t>
            </w:r>
          </w:p>
        </w:tc>
        <w:tc>
          <w:tcPr>
            <w:tcW w:w="1236" w:type="dxa"/>
          </w:tcPr>
          <w:p w14:paraId="31EEE4AE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34C7BF67" w14:textId="77777777" w:rsidR="00C51242" w:rsidRPr="005C14F4" w:rsidRDefault="00C51242" w:rsidP="007C4F42">
            <w:r w:rsidRPr="005C14F4">
              <w:t>1</w:t>
            </w:r>
          </w:p>
        </w:tc>
        <w:tc>
          <w:tcPr>
            <w:tcW w:w="1925" w:type="dxa"/>
          </w:tcPr>
          <w:p w14:paraId="6E06A43D" w14:textId="77777777" w:rsidR="00C51242" w:rsidRPr="005C14F4" w:rsidRDefault="00C51242" w:rsidP="007C4F42"/>
        </w:tc>
      </w:tr>
      <w:tr w:rsidR="00C51242" w:rsidRPr="005C14F4" w14:paraId="0B7DA8F5" w14:textId="77777777" w:rsidTr="007C4F42">
        <w:tc>
          <w:tcPr>
            <w:tcW w:w="3768" w:type="dxa"/>
          </w:tcPr>
          <w:p w14:paraId="5E0E4477" w14:textId="77777777" w:rsidR="00C51242" w:rsidRPr="00071703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 w:rsidRPr="00071703">
              <w:rPr>
                <w:shd w:val="clear" w:color="auto" w:fill="FFFFFF"/>
              </w:rPr>
              <w:t>Вебинар</w:t>
            </w:r>
            <w:r w:rsidRPr="00071703">
              <w:rPr>
                <w:rStyle w:val="afc"/>
                <w:shd w:val="clear" w:color="auto" w:fill="FFFFFF"/>
              </w:rPr>
              <w:t> "Роль педагога в саморазвитии обучающегося"</w:t>
            </w:r>
          </w:p>
        </w:tc>
        <w:tc>
          <w:tcPr>
            <w:tcW w:w="1802" w:type="dxa"/>
          </w:tcPr>
          <w:p w14:paraId="64658310" w14:textId="77777777" w:rsidR="00C51242" w:rsidRPr="00DA6AD9" w:rsidRDefault="00C51242" w:rsidP="007C4F42">
            <w:r>
              <w:t>07.04.2024</w:t>
            </w:r>
          </w:p>
        </w:tc>
        <w:tc>
          <w:tcPr>
            <w:tcW w:w="1236" w:type="dxa"/>
          </w:tcPr>
          <w:p w14:paraId="2561E3FE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37743F52" w14:textId="77777777" w:rsidR="00C51242" w:rsidRPr="005C14F4" w:rsidRDefault="00C51242" w:rsidP="007C4F42">
            <w:r w:rsidRPr="005C14F4">
              <w:t>1</w:t>
            </w:r>
          </w:p>
        </w:tc>
        <w:tc>
          <w:tcPr>
            <w:tcW w:w="1925" w:type="dxa"/>
          </w:tcPr>
          <w:p w14:paraId="01AE0189" w14:textId="77777777" w:rsidR="00C51242" w:rsidRPr="005C14F4" w:rsidRDefault="00C51242" w:rsidP="007C4F42"/>
        </w:tc>
      </w:tr>
      <w:tr w:rsidR="00C51242" w:rsidRPr="005C14F4" w14:paraId="6CFCCBB8" w14:textId="77777777" w:rsidTr="007C4F42">
        <w:tc>
          <w:tcPr>
            <w:tcW w:w="3768" w:type="dxa"/>
          </w:tcPr>
          <w:p w14:paraId="6EC77DB8" w14:textId="77777777" w:rsidR="00C51242" w:rsidRPr="00071703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 w:rsidRPr="00071703">
              <w:rPr>
                <w:shd w:val="clear" w:color="auto" w:fill="FFFFFF"/>
              </w:rPr>
              <w:t>Вебинар </w:t>
            </w:r>
            <w:r w:rsidRPr="00071703">
              <w:rPr>
                <w:rStyle w:val="afc"/>
                <w:shd w:val="clear" w:color="auto" w:fill="FFFFFF"/>
              </w:rPr>
              <w:t>“Библиотека цифрового образовательного контента: использования в учебном процессе”</w:t>
            </w:r>
          </w:p>
        </w:tc>
        <w:tc>
          <w:tcPr>
            <w:tcW w:w="1802" w:type="dxa"/>
          </w:tcPr>
          <w:p w14:paraId="762EEDF2" w14:textId="77777777" w:rsidR="00C51242" w:rsidRPr="00DA6AD9" w:rsidRDefault="00C51242" w:rsidP="007C4F42">
            <w:r>
              <w:t>28.03.2024</w:t>
            </w:r>
          </w:p>
        </w:tc>
        <w:tc>
          <w:tcPr>
            <w:tcW w:w="1236" w:type="dxa"/>
          </w:tcPr>
          <w:p w14:paraId="016B6669" w14:textId="77777777" w:rsidR="00C51242" w:rsidRPr="005C14F4" w:rsidRDefault="00C51242" w:rsidP="007C4F42">
            <w:r w:rsidRPr="005C14F4">
              <w:t>заочная</w:t>
            </w:r>
          </w:p>
        </w:tc>
        <w:tc>
          <w:tcPr>
            <w:tcW w:w="1661" w:type="dxa"/>
          </w:tcPr>
          <w:p w14:paraId="1044899D" w14:textId="77777777" w:rsidR="00C51242" w:rsidRPr="005C14F4" w:rsidRDefault="00C51242" w:rsidP="007C4F42">
            <w:r w:rsidRPr="005C14F4">
              <w:t>1</w:t>
            </w:r>
          </w:p>
        </w:tc>
        <w:tc>
          <w:tcPr>
            <w:tcW w:w="1925" w:type="dxa"/>
          </w:tcPr>
          <w:p w14:paraId="305FF9BE" w14:textId="77777777" w:rsidR="00C51242" w:rsidRPr="005C14F4" w:rsidRDefault="00C51242" w:rsidP="007C4F42"/>
        </w:tc>
      </w:tr>
      <w:tr w:rsidR="00C51242" w:rsidRPr="005C14F4" w14:paraId="6AB71069" w14:textId="77777777" w:rsidTr="007C4F42">
        <w:tc>
          <w:tcPr>
            <w:tcW w:w="3768" w:type="dxa"/>
          </w:tcPr>
          <w:p w14:paraId="3920444C" w14:textId="77777777" w:rsidR="00C51242" w:rsidRPr="005C14F4" w:rsidRDefault="00C51242" w:rsidP="007C4F42">
            <w:r>
              <w:t>Вебинар «</w:t>
            </w:r>
            <w:r w:rsidRPr="00E10E19">
              <w:t>Актуальные задачи реализации проекта по повышению качества образования</w:t>
            </w:r>
            <w:r>
              <w:t>»</w:t>
            </w:r>
          </w:p>
        </w:tc>
        <w:tc>
          <w:tcPr>
            <w:tcW w:w="1802" w:type="dxa"/>
          </w:tcPr>
          <w:p w14:paraId="25E8EFCD" w14:textId="77777777" w:rsidR="00C51242" w:rsidRPr="005C14F4" w:rsidRDefault="00C51242" w:rsidP="007C4F42">
            <w:r>
              <w:t>20.10.2023</w:t>
            </w:r>
          </w:p>
        </w:tc>
        <w:tc>
          <w:tcPr>
            <w:tcW w:w="1236" w:type="dxa"/>
          </w:tcPr>
          <w:p w14:paraId="74445D4B" w14:textId="77777777" w:rsidR="00C51242" w:rsidRPr="005C14F4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DBBED92" w14:textId="77777777" w:rsidR="00C51242" w:rsidRPr="005C14F4" w:rsidRDefault="00C51242" w:rsidP="007C4F42">
            <w:r>
              <w:t>1</w:t>
            </w:r>
          </w:p>
        </w:tc>
        <w:tc>
          <w:tcPr>
            <w:tcW w:w="1925" w:type="dxa"/>
          </w:tcPr>
          <w:p w14:paraId="2D95E676" w14:textId="77777777" w:rsidR="00C51242" w:rsidRPr="005C14F4" w:rsidRDefault="00C51242" w:rsidP="007C4F42"/>
        </w:tc>
      </w:tr>
      <w:tr w:rsidR="00C51242" w:rsidRPr="005C14F4" w14:paraId="7F6142F2" w14:textId="77777777" w:rsidTr="007C4F42">
        <w:tc>
          <w:tcPr>
            <w:tcW w:w="3768" w:type="dxa"/>
          </w:tcPr>
          <w:p w14:paraId="0BFD7A4B" w14:textId="77777777" w:rsidR="00C51242" w:rsidRDefault="00C51242" w:rsidP="007C4F42">
            <w:r>
              <w:t xml:space="preserve">Вебинар </w:t>
            </w:r>
            <w:r w:rsidRPr="00E10E19">
              <w:t>«Организация подгото</w:t>
            </w:r>
            <w:r>
              <w:t xml:space="preserve">вки образовательных организаций </w:t>
            </w:r>
            <w:r w:rsidRPr="00E10E19">
              <w:t>муниципалитетов к монито</w:t>
            </w:r>
            <w:r>
              <w:t xml:space="preserve">рингу реализации целевой модели наставничества в </w:t>
            </w:r>
            <w:r w:rsidRPr="00E10E19">
              <w:t xml:space="preserve">части вовлечения педагогов </w:t>
            </w:r>
            <w:r>
              <w:t xml:space="preserve">и обучающихся в различные формы </w:t>
            </w:r>
            <w:r w:rsidRPr="00E10E19">
              <w:t>наставничества»</w:t>
            </w:r>
          </w:p>
        </w:tc>
        <w:tc>
          <w:tcPr>
            <w:tcW w:w="1802" w:type="dxa"/>
          </w:tcPr>
          <w:p w14:paraId="1649432D" w14:textId="77777777" w:rsidR="00C51242" w:rsidRDefault="00C51242" w:rsidP="007C4F42">
            <w:r>
              <w:t>14.11.2023</w:t>
            </w:r>
          </w:p>
        </w:tc>
        <w:tc>
          <w:tcPr>
            <w:tcW w:w="1236" w:type="dxa"/>
          </w:tcPr>
          <w:p w14:paraId="13A2C41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64A0078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4000F26E" w14:textId="77777777" w:rsidR="00C51242" w:rsidRPr="005C14F4" w:rsidRDefault="00C51242" w:rsidP="007C4F42"/>
        </w:tc>
      </w:tr>
      <w:tr w:rsidR="00C51242" w:rsidRPr="005C14F4" w14:paraId="5BAD0AFE" w14:textId="77777777" w:rsidTr="007C4F42">
        <w:tc>
          <w:tcPr>
            <w:tcW w:w="3768" w:type="dxa"/>
          </w:tcPr>
          <w:p w14:paraId="515227B6" w14:textId="77777777" w:rsidR="00C51242" w:rsidRPr="00130360" w:rsidRDefault="00C51242" w:rsidP="007C4F42">
            <w:r>
              <w:t>Вебинар</w:t>
            </w:r>
            <w:r w:rsidRPr="00130360">
              <w:t xml:space="preserve"> по русскому языку</w:t>
            </w:r>
          </w:p>
          <w:p w14:paraId="57CA5D3D" w14:textId="77777777" w:rsidR="00C51242" w:rsidRDefault="00C51242" w:rsidP="007C4F42">
            <w:r w:rsidRPr="00130360">
              <w:t>для учителей 10-11 классов</w:t>
            </w:r>
          </w:p>
        </w:tc>
        <w:tc>
          <w:tcPr>
            <w:tcW w:w="1802" w:type="dxa"/>
          </w:tcPr>
          <w:p w14:paraId="0967CB20" w14:textId="77777777" w:rsidR="00C51242" w:rsidRDefault="00C51242" w:rsidP="007C4F42">
            <w:r>
              <w:t>22.11.2023</w:t>
            </w:r>
          </w:p>
        </w:tc>
        <w:tc>
          <w:tcPr>
            <w:tcW w:w="1236" w:type="dxa"/>
          </w:tcPr>
          <w:p w14:paraId="6DE8358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05B8BDD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531159C0" w14:textId="77777777" w:rsidR="00C51242" w:rsidRPr="005C14F4" w:rsidRDefault="00C51242" w:rsidP="007C4F42"/>
        </w:tc>
      </w:tr>
      <w:tr w:rsidR="00C51242" w:rsidRPr="005C14F4" w14:paraId="1AD8F6F4" w14:textId="77777777" w:rsidTr="007C4F42">
        <w:tc>
          <w:tcPr>
            <w:tcW w:w="3768" w:type="dxa"/>
          </w:tcPr>
          <w:p w14:paraId="188B9E3F" w14:textId="77777777" w:rsidR="00C51242" w:rsidRDefault="00C51242" w:rsidP="007C4F42">
            <w:r>
              <w:t>Вебинар «</w:t>
            </w:r>
            <w:r w:rsidRPr="00D861FD">
              <w:t>Требования к описанию и оформлению педагогических практик</w:t>
            </w:r>
            <w:r>
              <w:t>»</w:t>
            </w:r>
          </w:p>
        </w:tc>
        <w:tc>
          <w:tcPr>
            <w:tcW w:w="1802" w:type="dxa"/>
          </w:tcPr>
          <w:p w14:paraId="3F42A6E9" w14:textId="77777777" w:rsidR="00C51242" w:rsidRDefault="00C51242" w:rsidP="007C4F42">
            <w:r>
              <w:t>18.01.2024</w:t>
            </w:r>
          </w:p>
        </w:tc>
        <w:tc>
          <w:tcPr>
            <w:tcW w:w="1236" w:type="dxa"/>
          </w:tcPr>
          <w:p w14:paraId="7B0A122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C68713C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DCCF4D2" w14:textId="77777777" w:rsidR="00C51242" w:rsidRPr="005C14F4" w:rsidRDefault="00C51242" w:rsidP="007C4F42"/>
        </w:tc>
      </w:tr>
      <w:tr w:rsidR="00C51242" w:rsidRPr="005C14F4" w14:paraId="0807232C" w14:textId="77777777" w:rsidTr="007C4F42">
        <w:tc>
          <w:tcPr>
            <w:tcW w:w="3768" w:type="dxa"/>
          </w:tcPr>
          <w:p w14:paraId="1086C03E" w14:textId="77777777" w:rsidR="00C51242" w:rsidRDefault="00C51242" w:rsidP="007C4F42">
            <w:r>
              <w:t>Вебинар «Методическое совещание по ОРКСЭ»</w:t>
            </w:r>
          </w:p>
        </w:tc>
        <w:tc>
          <w:tcPr>
            <w:tcW w:w="1802" w:type="dxa"/>
          </w:tcPr>
          <w:p w14:paraId="1C89B695" w14:textId="77777777" w:rsidR="00C51242" w:rsidRDefault="00C51242" w:rsidP="007C4F42">
            <w:r>
              <w:t>19.01.2024</w:t>
            </w:r>
          </w:p>
        </w:tc>
        <w:tc>
          <w:tcPr>
            <w:tcW w:w="1236" w:type="dxa"/>
          </w:tcPr>
          <w:p w14:paraId="6A2E447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C05C7B4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54CAED86" w14:textId="77777777" w:rsidR="00C51242" w:rsidRPr="005C14F4" w:rsidRDefault="00C51242" w:rsidP="007C4F42"/>
        </w:tc>
      </w:tr>
      <w:tr w:rsidR="00C51242" w:rsidRPr="005C14F4" w14:paraId="723A6724" w14:textId="77777777" w:rsidTr="007C4F42">
        <w:tc>
          <w:tcPr>
            <w:tcW w:w="3768" w:type="dxa"/>
          </w:tcPr>
          <w:p w14:paraId="14DCFB45" w14:textId="77777777" w:rsidR="00C51242" w:rsidRPr="005A2432" w:rsidRDefault="00C51242" w:rsidP="007C4F42">
            <w:r>
              <w:t>В</w:t>
            </w:r>
            <w:r w:rsidRPr="005A2432">
              <w:t>ебинар «Анализ и</w:t>
            </w:r>
          </w:p>
          <w:p w14:paraId="7CA046F3" w14:textId="77777777" w:rsidR="00C51242" w:rsidRDefault="00C51242" w:rsidP="007C4F42">
            <w:r w:rsidRPr="005A2432">
              <w:t>обобщение результатов регионального конкурса наставнических практик»</w:t>
            </w:r>
          </w:p>
        </w:tc>
        <w:tc>
          <w:tcPr>
            <w:tcW w:w="1802" w:type="dxa"/>
          </w:tcPr>
          <w:p w14:paraId="2BCEE405" w14:textId="77777777" w:rsidR="00C51242" w:rsidRDefault="00C51242" w:rsidP="007C4F42">
            <w:r>
              <w:t>29.01.2024</w:t>
            </w:r>
          </w:p>
        </w:tc>
        <w:tc>
          <w:tcPr>
            <w:tcW w:w="1236" w:type="dxa"/>
          </w:tcPr>
          <w:p w14:paraId="3B0E648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232E77B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65E7371E" w14:textId="77777777" w:rsidR="00C51242" w:rsidRPr="005C14F4" w:rsidRDefault="00C51242" w:rsidP="007C4F42"/>
        </w:tc>
      </w:tr>
      <w:tr w:rsidR="00C51242" w:rsidRPr="005C14F4" w14:paraId="615F0513" w14:textId="77777777" w:rsidTr="007C4F42">
        <w:tc>
          <w:tcPr>
            <w:tcW w:w="3768" w:type="dxa"/>
          </w:tcPr>
          <w:p w14:paraId="4593C9D6" w14:textId="77777777" w:rsidR="00C51242" w:rsidRDefault="00C51242" w:rsidP="007C4F42">
            <w:r>
              <w:t>В</w:t>
            </w:r>
            <w:r w:rsidRPr="000E1941">
              <w:t>ебинар «Результаты регионального мониторинг</w:t>
            </w:r>
            <w:r>
              <w:t xml:space="preserve">а: проблемы и </w:t>
            </w:r>
            <w:r w:rsidRPr="000E1941">
              <w:t xml:space="preserve">дефициты реализации целевой </w:t>
            </w:r>
            <w:r w:rsidRPr="000E1941">
              <w:lastRenderedPageBreak/>
              <w:t>модели наставничества в Приморском крае»</w:t>
            </w:r>
          </w:p>
        </w:tc>
        <w:tc>
          <w:tcPr>
            <w:tcW w:w="1802" w:type="dxa"/>
          </w:tcPr>
          <w:p w14:paraId="51B2F706" w14:textId="77777777" w:rsidR="00C51242" w:rsidRDefault="00C51242" w:rsidP="007C4F42">
            <w:r>
              <w:lastRenderedPageBreak/>
              <w:t>02.02.2024</w:t>
            </w:r>
          </w:p>
        </w:tc>
        <w:tc>
          <w:tcPr>
            <w:tcW w:w="1236" w:type="dxa"/>
          </w:tcPr>
          <w:p w14:paraId="59BB8AA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AC40576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1D1247F3" w14:textId="77777777" w:rsidR="00C51242" w:rsidRPr="005C14F4" w:rsidRDefault="00C51242" w:rsidP="007C4F42"/>
        </w:tc>
      </w:tr>
      <w:tr w:rsidR="00C51242" w:rsidRPr="005C14F4" w14:paraId="401D4D7A" w14:textId="77777777" w:rsidTr="007C4F42">
        <w:tc>
          <w:tcPr>
            <w:tcW w:w="3768" w:type="dxa"/>
          </w:tcPr>
          <w:p w14:paraId="155294E7" w14:textId="77777777" w:rsidR="00C51242" w:rsidRDefault="00C51242" w:rsidP="007C4F42">
            <w:r>
              <w:t>Вебинар «Особенности психологических проблем школьников»</w:t>
            </w:r>
          </w:p>
        </w:tc>
        <w:tc>
          <w:tcPr>
            <w:tcW w:w="1802" w:type="dxa"/>
          </w:tcPr>
          <w:p w14:paraId="1C272415" w14:textId="77777777" w:rsidR="00C51242" w:rsidRDefault="00C51242" w:rsidP="007C4F42">
            <w:r>
              <w:t>04.03.2024</w:t>
            </w:r>
          </w:p>
        </w:tc>
        <w:tc>
          <w:tcPr>
            <w:tcW w:w="1236" w:type="dxa"/>
          </w:tcPr>
          <w:p w14:paraId="249FFC0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893FCB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053F650" w14:textId="77777777" w:rsidR="00C51242" w:rsidRPr="005C14F4" w:rsidRDefault="00C51242" w:rsidP="007C4F42"/>
        </w:tc>
      </w:tr>
      <w:tr w:rsidR="00C51242" w:rsidRPr="005C14F4" w14:paraId="7CB2386F" w14:textId="77777777" w:rsidTr="007C4F42">
        <w:tc>
          <w:tcPr>
            <w:tcW w:w="3768" w:type="dxa"/>
          </w:tcPr>
          <w:p w14:paraId="3F32292C" w14:textId="77777777" w:rsidR="00C51242" w:rsidRPr="00A2067D" w:rsidRDefault="00C51242" w:rsidP="007C4F42">
            <w:pPr>
              <w:rPr>
                <w:color w:val="FF0000"/>
              </w:rPr>
            </w:pPr>
            <w:r>
              <w:t>Вебинар «</w:t>
            </w:r>
            <w:r w:rsidRPr="00A2067D">
              <w:t>Развитие устойчивого познавательного интереса младших школьников: возможности и ресу</w:t>
            </w:r>
            <w:r>
              <w:t>р</w:t>
            </w:r>
            <w:r w:rsidRPr="00A2067D">
              <w:t>сы</w:t>
            </w:r>
            <w:r>
              <w:t>»</w:t>
            </w:r>
          </w:p>
        </w:tc>
        <w:tc>
          <w:tcPr>
            <w:tcW w:w="1802" w:type="dxa"/>
          </w:tcPr>
          <w:p w14:paraId="02624D63" w14:textId="77777777" w:rsidR="00C51242" w:rsidRPr="00CE007E" w:rsidRDefault="00C51242" w:rsidP="007C4F42">
            <w:r w:rsidRPr="00CE007E">
              <w:t>31.01.2024</w:t>
            </w:r>
          </w:p>
          <w:p w14:paraId="103F7E9F" w14:textId="77777777" w:rsidR="00C51242" w:rsidRPr="00CE007E" w:rsidRDefault="00C51242" w:rsidP="007C4F42"/>
        </w:tc>
        <w:tc>
          <w:tcPr>
            <w:tcW w:w="1236" w:type="dxa"/>
          </w:tcPr>
          <w:p w14:paraId="6EE96151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A47632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FB48DD6" w14:textId="77777777" w:rsidR="00C51242" w:rsidRPr="005C14F4" w:rsidRDefault="00C51242" w:rsidP="007C4F42"/>
        </w:tc>
      </w:tr>
      <w:tr w:rsidR="00C51242" w:rsidRPr="005C14F4" w14:paraId="1F3DD60D" w14:textId="77777777" w:rsidTr="007C4F42">
        <w:tc>
          <w:tcPr>
            <w:tcW w:w="3768" w:type="dxa"/>
          </w:tcPr>
          <w:p w14:paraId="5C2BF787" w14:textId="77777777" w:rsidR="00C51242" w:rsidRPr="00A2067D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>
              <w:t>Вебинар</w:t>
            </w:r>
            <w:r>
              <w:rPr>
                <w:rFonts w:eastAsia="SimSun"/>
                <w:kern w:val="3"/>
              </w:rPr>
              <w:t xml:space="preserve"> «</w:t>
            </w:r>
            <w:r w:rsidRPr="00A2067D">
              <w:rPr>
                <w:rFonts w:eastAsia="SimSun"/>
                <w:kern w:val="3"/>
              </w:rPr>
              <w:t>Подготовка к ВПР по русскому языку в 4 классе: разбор первой части</w:t>
            </w:r>
            <w:r>
              <w:rPr>
                <w:rFonts w:eastAsia="SimSun"/>
                <w:kern w:val="3"/>
              </w:rPr>
              <w:t>»</w:t>
            </w:r>
          </w:p>
        </w:tc>
        <w:tc>
          <w:tcPr>
            <w:tcW w:w="1802" w:type="dxa"/>
          </w:tcPr>
          <w:p w14:paraId="1DC3E3F7" w14:textId="77777777" w:rsidR="00C51242" w:rsidRPr="00CE007E" w:rsidRDefault="00C51242" w:rsidP="007C4F42">
            <w:r w:rsidRPr="00CE007E">
              <w:t>12.02.2024</w:t>
            </w:r>
          </w:p>
          <w:p w14:paraId="7F0D401C" w14:textId="77777777" w:rsidR="00C51242" w:rsidRPr="00CE007E" w:rsidRDefault="00C51242" w:rsidP="007C4F42"/>
        </w:tc>
        <w:tc>
          <w:tcPr>
            <w:tcW w:w="1236" w:type="dxa"/>
          </w:tcPr>
          <w:p w14:paraId="3A617A0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892D16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3794AF8" w14:textId="77777777" w:rsidR="00C51242" w:rsidRPr="005C14F4" w:rsidRDefault="00C51242" w:rsidP="007C4F42"/>
        </w:tc>
      </w:tr>
      <w:tr w:rsidR="00C51242" w:rsidRPr="005C14F4" w14:paraId="197D9751" w14:textId="77777777" w:rsidTr="007C4F42">
        <w:tc>
          <w:tcPr>
            <w:tcW w:w="3768" w:type="dxa"/>
          </w:tcPr>
          <w:p w14:paraId="22496EEA" w14:textId="77777777" w:rsidR="00C51242" w:rsidRPr="00A2067D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>
              <w:t>Вебинар</w:t>
            </w:r>
            <w:r>
              <w:rPr>
                <w:rFonts w:eastAsia="SimSun"/>
                <w:kern w:val="3"/>
              </w:rPr>
              <w:t xml:space="preserve"> «</w:t>
            </w:r>
            <w:r w:rsidRPr="00A2067D">
              <w:rPr>
                <w:rFonts w:eastAsia="SimSun"/>
                <w:kern w:val="3"/>
              </w:rPr>
              <w:t>Как работать над ошибками в начальной школе: приемы обратной связи</w:t>
            </w:r>
            <w:r>
              <w:rPr>
                <w:rFonts w:eastAsia="SimSun"/>
                <w:kern w:val="3"/>
              </w:rPr>
              <w:t>»</w:t>
            </w:r>
          </w:p>
        </w:tc>
        <w:tc>
          <w:tcPr>
            <w:tcW w:w="1802" w:type="dxa"/>
          </w:tcPr>
          <w:p w14:paraId="7630D7B4" w14:textId="77777777" w:rsidR="00C51242" w:rsidRPr="00CE007E" w:rsidRDefault="00C51242" w:rsidP="007C4F42">
            <w:r w:rsidRPr="00CE007E">
              <w:t>24.03.2024</w:t>
            </w:r>
          </w:p>
          <w:p w14:paraId="4AD00648" w14:textId="77777777" w:rsidR="00C51242" w:rsidRPr="00CE007E" w:rsidRDefault="00C51242" w:rsidP="007C4F42"/>
        </w:tc>
        <w:tc>
          <w:tcPr>
            <w:tcW w:w="1236" w:type="dxa"/>
          </w:tcPr>
          <w:p w14:paraId="298DD59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147EF1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FAC8BD6" w14:textId="77777777" w:rsidR="00C51242" w:rsidRPr="005C14F4" w:rsidRDefault="00C51242" w:rsidP="007C4F42"/>
        </w:tc>
      </w:tr>
      <w:tr w:rsidR="00C51242" w:rsidRPr="005C14F4" w14:paraId="52F225FA" w14:textId="77777777" w:rsidTr="007C4F42">
        <w:tc>
          <w:tcPr>
            <w:tcW w:w="3768" w:type="dxa"/>
          </w:tcPr>
          <w:p w14:paraId="0222BA99" w14:textId="77777777" w:rsidR="00C51242" w:rsidRPr="00A2067D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>
              <w:t>Вебинар</w:t>
            </w:r>
            <w:r>
              <w:rPr>
                <w:rFonts w:eastAsia="SimSun"/>
                <w:kern w:val="3"/>
              </w:rPr>
              <w:t xml:space="preserve"> «</w:t>
            </w:r>
            <w:r w:rsidRPr="00A2067D">
              <w:rPr>
                <w:rFonts w:eastAsia="SimSun"/>
                <w:kern w:val="3"/>
              </w:rPr>
              <w:t>Проектная деятельность в начальной школе: развиваем навыки коммуникации и командной работы</w:t>
            </w:r>
            <w:r>
              <w:rPr>
                <w:rFonts w:eastAsia="SimSun"/>
                <w:kern w:val="3"/>
              </w:rPr>
              <w:t>»</w:t>
            </w:r>
          </w:p>
        </w:tc>
        <w:tc>
          <w:tcPr>
            <w:tcW w:w="1802" w:type="dxa"/>
          </w:tcPr>
          <w:p w14:paraId="095D2D97" w14:textId="77777777" w:rsidR="00C51242" w:rsidRPr="00CE007E" w:rsidRDefault="00C51242" w:rsidP="007C4F42">
            <w:r w:rsidRPr="00CE007E">
              <w:t>15.03.2024</w:t>
            </w:r>
          </w:p>
          <w:p w14:paraId="56AAC190" w14:textId="77777777" w:rsidR="00C51242" w:rsidRPr="00CE007E" w:rsidRDefault="00C51242" w:rsidP="007C4F42"/>
        </w:tc>
        <w:tc>
          <w:tcPr>
            <w:tcW w:w="1236" w:type="dxa"/>
          </w:tcPr>
          <w:p w14:paraId="6FD09BA0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0EF306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31FB867" w14:textId="77777777" w:rsidR="00C51242" w:rsidRPr="005C14F4" w:rsidRDefault="00C51242" w:rsidP="007C4F42"/>
        </w:tc>
      </w:tr>
      <w:tr w:rsidR="00C51242" w:rsidRPr="005C14F4" w14:paraId="7D7E8E11" w14:textId="77777777" w:rsidTr="007C4F42">
        <w:tc>
          <w:tcPr>
            <w:tcW w:w="3768" w:type="dxa"/>
          </w:tcPr>
          <w:p w14:paraId="2EA7CA81" w14:textId="77777777" w:rsidR="00C51242" w:rsidRPr="00E62275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t>Вебинар</w:t>
            </w:r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>ЯКлассные</w:t>
            </w:r>
            <w:proofErr w:type="spellEnd"/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летние каникулы — отдыхаем с пользой»</w:t>
            </w:r>
          </w:p>
        </w:tc>
        <w:tc>
          <w:tcPr>
            <w:tcW w:w="1802" w:type="dxa"/>
          </w:tcPr>
          <w:p w14:paraId="761072CE" w14:textId="77777777" w:rsidR="00C51242" w:rsidRPr="00CE007E" w:rsidRDefault="00C51242" w:rsidP="007C4F42">
            <w:r w:rsidRPr="00CE007E">
              <w:t>22.05.2024</w:t>
            </w:r>
          </w:p>
          <w:p w14:paraId="70112EA9" w14:textId="77777777" w:rsidR="00C51242" w:rsidRPr="00CE007E" w:rsidRDefault="00C51242" w:rsidP="007C4F42"/>
        </w:tc>
        <w:tc>
          <w:tcPr>
            <w:tcW w:w="1236" w:type="dxa"/>
          </w:tcPr>
          <w:p w14:paraId="5E3803E7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5FA8E29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82C7B30" w14:textId="77777777" w:rsidR="00C51242" w:rsidRPr="005C14F4" w:rsidRDefault="00C51242" w:rsidP="007C4F42"/>
        </w:tc>
      </w:tr>
      <w:tr w:rsidR="00C51242" w:rsidRPr="005C14F4" w14:paraId="4BD1ACF8" w14:textId="77777777" w:rsidTr="007C4F42">
        <w:tc>
          <w:tcPr>
            <w:tcW w:w="3768" w:type="dxa"/>
          </w:tcPr>
          <w:p w14:paraId="7B1D13C4" w14:textId="77777777" w:rsidR="00C51242" w:rsidRPr="00E62275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t xml:space="preserve">Вебинар </w:t>
            </w:r>
            <w:hyperlink r:id="rId33" w:tgtFrame="_blank" w:history="1">
              <w:r w:rsidRPr="00E62275">
                <w:rPr>
                  <w:rStyle w:val="af9"/>
                  <w:bCs/>
                  <w:color w:val="000000" w:themeColor="text1"/>
                  <w:shd w:val="clear" w:color="auto" w:fill="FFFFFF"/>
                </w:rPr>
                <w:t>«Секреты успешной подготовки к школе: эмоциональная готовность и практические умения»</w:t>
              </w:r>
            </w:hyperlink>
          </w:p>
        </w:tc>
        <w:tc>
          <w:tcPr>
            <w:tcW w:w="1802" w:type="dxa"/>
          </w:tcPr>
          <w:p w14:paraId="258C2E21" w14:textId="77777777" w:rsidR="00C51242" w:rsidRPr="00CE007E" w:rsidRDefault="00C51242" w:rsidP="007C4F42">
            <w:r w:rsidRPr="00CE007E">
              <w:t>24.04.2024</w:t>
            </w:r>
          </w:p>
          <w:p w14:paraId="0DD27F6F" w14:textId="77777777" w:rsidR="00C51242" w:rsidRPr="00CE007E" w:rsidRDefault="00C51242" w:rsidP="007C4F42"/>
        </w:tc>
        <w:tc>
          <w:tcPr>
            <w:tcW w:w="1236" w:type="dxa"/>
          </w:tcPr>
          <w:p w14:paraId="5F6F77D3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254C3D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8E95E41" w14:textId="77777777" w:rsidR="00C51242" w:rsidRPr="005C14F4" w:rsidRDefault="00C51242" w:rsidP="007C4F42"/>
        </w:tc>
      </w:tr>
      <w:tr w:rsidR="00C51242" w:rsidRPr="005C14F4" w14:paraId="06696064" w14:textId="77777777" w:rsidTr="007C4F42">
        <w:tc>
          <w:tcPr>
            <w:tcW w:w="3768" w:type="dxa"/>
          </w:tcPr>
          <w:p w14:paraId="45E57944" w14:textId="77777777" w:rsidR="00C51242" w:rsidRPr="00E62275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t>Вебинар</w:t>
            </w:r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«Безопасная работа в </w:t>
            </w:r>
            <w:proofErr w:type="spellStart"/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>Сферуме</w:t>
            </w:r>
            <w:proofErr w:type="spellEnd"/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802" w:type="dxa"/>
          </w:tcPr>
          <w:p w14:paraId="0F69F102" w14:textId="77777777" w:rsidR="00C51242" w:rsidRPr="00CE007E" w:rsidRDefault="00C51242" w:rsidP="007C4F42">
            <w:r w:rsidRPr="00CE007E">
              <w:t>06.05.2024.</w:t>
            </w:r>
          </w:p>
          <w:p w14:paraId="6E4FA241" w14:textId="77777777" w:rsidR="00C51242" w:rsidRPr="00CE007E" w:rsidRDefault="00C51242" w:rsidP="007C4F42"/>
        </w:tc>
        <w:tc>
          <w:tcPr>
            <w:tcW w:w="1236" w:type="dxa"/>
          </w:tcPr>
          <w:p w14:paraId="0010913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6A00A0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4AE8678" w14:textId="77777777" w:rsidR="00C51242" w:rsidRPr="005C14F4" w:rsidRDefault="00C51242" w:rsidP="007C4F42"/>
        </w:tc>
      </w:tr>
      <w:tr w:rsidR="00C51242" w:rsidRPr="005C14F4" w14:paraId="596B3C75" w14:textId="77777777" w:rsidTr="007C4F42">
        <w:tc>
          <w:tcPr>
            <w:tcW w:w="3768" w:type="dxa"/>
          </w:tcPr>
          <w:p w14:paraId="13A37F7E" w14:textId="77777777" w:rsidR="00C51242" w:rsidRPr="00E62275" w:rsidRDefault="00C51242" w:rsidP="007C4F42">
            <w:pPr>
              <w:rPr>
                <w:rStyle w:val="af9"/>
                <w:color w:val="000000" w:themeColor="text1"/>
              </w:rPr>
            </w:pPr>
            <w:r w:rsidRPr="00E62275">
              <w:t>Вебинар</w:t>
            </w:r>
            <w:r w:rsidRPr="00E62275">
              <w:rPr>
                <w:rStyle w:val="af9"/>
                <w:color w:val="000000" w:themeColor="text1"/>
              </w:rPr>
              <w:t xml:space="preserve"> «Мастер-класс по использованию </w:t>
            </w:r>
            <w:proofErr w:type="spellStart"/>
            <w:r w:rsidRPr="00E62275">
              <w:rPr>
                <w:rStyle w:val="af9"/>
                <w:color w:val="000000" w:themeColor="text1"/>
              </w:rPr>
              <w:t>Сферума</w:t>
            </w:r>
            <w:proofErr w:type="spellEnd"/>
            <w:r w:rsidRPr="00E62275">
              <w:rPr>
                <w:rStyle w:val="af9"/>
                <w:color w:val="000000" w:themeColor="text1"/>
              </w:rPr>
              <w:t xml:space="preserve"> для педагогов»</w:t>
            </w:r>
          </w:p>
        </w:tc>
        <w:tc>
          <w:tcPr>
            <w:tcW w:w="1802" w:type="dxa"/>
          </w:tcPr>
          <w:p w14:paraId="025EB7AC" w14:textId="77777777" w:rsidR="00C51242" w:rsidRPr="00CE007E" w:rsidRDefault="00C51242" w:rsidP="007C4F42">
            <w:r w:rsidRPr="00CE007E">
              <w:t>12.05.2024</w:t>
            </w:r>
          </w:p>
          <w:p w14:paraId="06B8F9EE" w14:textId="77777777" w:rsidR="00C51242" w:rsidRPr="00CE007E" w:rsidRDefault="00C51242" w:rsidP="007C4F42"/>
        </w:tc>
        <w:tc>
          <w:tcPr>
            <w:tcW w:w="1236" w:type="dxa"/>
          </w:tcPr>
          <w:p w14:paraId="0158C27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5297E4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3DE1227" w14:textId="77777777" w:rsidR="00C51242" w:rsidRPr="005C14F4" w:rsidRDefault="00C51242" w:rsidP="007C4F42"/>
        </w:tc>
      </w:tr>
      <w:tr w:rsidR="00C51242" w:rsidRPr="005C14F4" w14:paraId="5122F35B" w14:textId="77777777" w:rsidTr="007C4F42">
        <w:tc>
          <w:tcPr>
            <w:tcW w:w="3768" w:type="dxa"/>
          </w:tcPr>
          <w:p w14:paraId="01FB29A0" w14:textId="77777777" w:rsidR="00C51242" w:rsidRPr="00E62275" w:rsidRDefault="00C51242" w:rsidP="007C4F42">
            <w:pPr>
              <w:rPr>
                <w:rStyle w:val="af9"/>
                <w:color w:val="000000" w:themeColor="text1"/>
              </w:rPr>
            </w:pPr>
            <w:r w:rsidRPr="00E62275">
              <w:t>Вебинар</w:t>
            </w:r>
            <w:r w:rsidRPr="00E62275">
              <w:rPr>
                <w:rStyle w:val="af9"/>
                <w:color w:val="000000" w:themeColor="text1"/>
              </w:rPr>
              <w:t xml:space="preserve"> «Профилактика безнадзорности и правонарушений в школе: от нормативных требований к системе работы»</w:t>
            </w:r>
          </w:p>
        </w:tc>
        <w:tc>
          <w:tcPr>
            <w:tcW w:w="1802" w:type="dxa"/>
          </w:tcPr>
          <w:p w14:paraId="1B789FCA" w14:textId="77777777" w:rsidR="00C51242" w:rsidRPr="00CE007E" w:rsidRDefault="00C51242" w:rsidP="007C4F42">
            <w:r w:rsidRPr="00CE007E">
              <w:t>21.032024</w:t>
            </w:r>
          </w:p>
          <w:p w14:paraId="7D96D8DB" w14:textId="77777777" w:rsidR="00C51242" w:rsidRPr="00CE007E" w:rsidRDefault="00C51242" w:rsidP="007C4F42"/>
        </w:tc>
        <w:tc>
          <w:tcPr>
            <w:tcW w:w="1236" w:type="dxa"/>
          </w:tcPr>
          <w:p w14:paraId="1F0A3D8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6E80497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E0501CC" w14:textId="77777777" w:rsidR="00C51242" w:rsidRPr="005C14F4" w:rsidRDefault="00C51242" w:rsidP="007C4F42"/>
        </w:tc>
      </w:tr>
      <w:tr w:rsidR="00C51242" w:rsidRPr="005C14F4" w14:paraId="120AB8F9" w14:textId="77777777" w:rsidTr="007C4F42">
        <w:tc>
          <w:tcPr>
            <w:tcW w:w="3768" w:type="dxa"/>
          </w:tcPr>
          <w:p w14:paraId="44DEDAD3" w14:textId="77777777" w:rsidR="00C51242" w:rsidRPr="00E62275" w:rsidRDefault="00C51242" w:rsidP="007C4F42">
            <w:pPr>
              <w:rPr>
                <w:rStyle w:val="af9"/>
                <w:color w:val="000000" w:themeColor="text1"/>
              </w:rPr>
            </w:pPr>
            <w:r w:rsidRPr="00E62275">
              <w:t>Вебинар</w:t>
            </w:r>
            <w:r w:rsidRPr="00E62275">
              <w:rPr>
                <w:rStyle w:val="af9"/>
                <w:color w:val="000000" w:themeColor="text1"/>
              </w:rPr>
              <w:t xml:space="preserve"> «Воспитательный потенциал на уроках русского языка в начальной и средней школе»</w:t>
            </w:r>
          </w:p>
        </w:tc>
        <w:tc>
          <w:tcPr>
            <w:tcW w:w="1802" w:type="dxa"/>
          </w:tcPr>
          <w:p w14:paraId="347DB8A7" w14:textId="77777777" w:rsidR="00C51242" w:rsidRPr="00CE007E" w:rsidRDefault="00C51242" w:rsidP="007C4F42">
            <w:r w:rsidRPr="00CE007E">
              <w:t>20.03.2024</w:t>
            </w:r>
          </w:p>
          <w:p w14:paraId="5621BD00" w14:textId="77777777" w:rsidR="00C51242" w:rsidRPr="00CE007E" w:rsidRDefault="00C51242" w:rsidP="007C4F42"/>
        </w:tc>
        <w:tc>
          <w:tcPr>
            <w:tcW w:w="1236" w:type="dxa"/>
          </w:tcPr>
          <w:p w14:paraId="675C9D23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705366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E04324E" w14:textId="77777777" w:rsidR="00C51242" w:rsidRPr="005C14F4" w:rsidRDefault="00C51242" w:rsidP="007C4F42"/>
        </w:tc>
      </w:tr>
      <w:tr w:rsidR="00C51242" w:rsidRPr="005C14F4" w14:paraId="201C7D12" w14:textId="77777777" w:rsidTr="007C4F42">
        <w:tc>
          <w:tcPr>
            <w:tcW w:w="3768" w:type="dxa"/>
          </w:tcPr>
          <w:p w14:paraId="4066EBBE" w14:textId="77777777" w:rsidR="00C51242" w:rsidRPr="00E62275" w:rsidRDefault="00C51242" w:rsidP="007C4F42">
            <w:pPr>
              <w:rPr>
                <w:rStyle w:val="af9"/>
                <w:color w:val="000000" w:themeColor="text1"/>
              </w:rPr>
            </w:pPr>
            <w:r w:rsidRPr="00E62275">
              <w:t>Вебинар</w:t>
            </w:r>
            <w:r w:rsidRPr="00E62275">
              <w:rPr>
                <w:rStyle w:val="af9"/>
                <w:color w:val="000000" w:themeColor="text1"/>
              </w:rPr>
              <w:t xml:space="preserve"> «Творческие задания на уроках в начальной школе как способ развития познавательной активности учащихся»</w:t>
            </w:r>
          </w:p>
        </w:tc>
        <w:tc>
          <w:tcPr>
            <w:tcW w:w="1802" w:type="dxa"/>
          </w:tcPr>
          <w:p w14:paraId="476EB635" w14:textId="77777777" w:rsidR="00C51242" w:rsidRPr="00CE007E" w:rsidRDefault="00C51242" w:rsidP="007C4F42">
            <w:r w:rsidRPr="00CE007E">
              <w:t>14.02.2024</w:t>
            </w:r>
          </w:p>
          <w:p w14:paraId="7D50F574" w14:textId="77777777" w:rsidR="00C51242" w:rsidRPr="00CE007E" w:rsidRDefault="00C51242" w:rsidP="007C4F42"/>
        </w:tc>
        <w:tc>
          <w:tcPr>
            <w:tcW w:w="1236" w:type="dxa"/>
          </w:tcPr>
          <w:p w14:paraId="25E55A0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ABC88C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DD71A65" w14:textId="77777777" w:rsidR="00C51242" w:rsidRPr="005C14F4" w:rsidRDefault="00C51242" w:rsidP="007C4F42"/>
        </w:tc>
      </w:tr>
      <w:tr w:rsidR="00C51242" w:rsidRPr="005C14F4" w14:paraId="7E1641B1" w14:textId="77777777" w:rsidTr="007C4F42">
        <w:tc>
          <w:tcPr>
            <w:tcW w:w="3768" w:type="dxa"/>
          </w:tcPr>
          <w:p w14:paraId="7FF6CFFC" w14:textId="77777777" w:rsidR="00C51242" w:rsidRPr="00605EDC" w:rsidRDefault="00C51242" w:rsidP="007C4F42">
            <w:pPr>
              <w:rPr>
                <w:color w:val="C0504D" w:themeColor="accent2"/>
              </w:rPr>
            </w:pPr>
            <w:r w:rsidRPr="00605EDC">
              <w:t>Вебинар «Игры на развитие внимания на занятиях АФК с детьми с ОВЗ»</w:t>
            </w:r>
          </w:p>
        </w:tc>
        <w:tc>
          <w:tcPr>
            <w:tcW w:w="1802" w:type="dxa"/>
          </w:tcPr>
          <w:p w14:paraId="3A95FC72" w14:textId="77777777" w:rsidR="00C51242" w:rsidRPr="00805B27" w:rsidRDefault="00C51242" w:rsidP="007C4F42">
            <w:r w:rsidRPr="00805B27">
              <w:rPr>
                <w:lang w:val="en-US"/>
              </w:rPr>
              <w:t>1</w:t>
            </w:r>
            <w:r w:rsidRPr="00805B27">
              <w:t>2.0</w:t>
            </w:r>
            <w:r w:rsidRPr="00805B27">
              <w:rPr>
                <w:lang w:val="en-US"/>
              </w:rPr>
              <w:t>9</w:t>
            </w:r>
            <w:r w:rsidRPr="00805B27">
              <w:t>.</w:t>
            </w:r>
            <w:r>
              <w:t>20</w:t>
            </w:r>
            <w:r w:rsidRPr="00805B27">
              <w:t>23</w:t>
            </w:r>
          </w:p>
        </w:tc>
        <w:tc>
          <w:tcPr>
            <w:tcW w:w="1236" w:type="dxa"/>
          </w:tcPr>
          <w:p w14:paraId="27026BA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2E95930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6D0F46A6" w14:textId="77777777" w:rsidR="00C51242" w:rsidRPr="005C14F4" w:rsidRDefault="00C51242" w:rsidP="007C4F42"/>
        </w:tc>
      </w:tr>
      <w:tr w:rsidR="00C51242" w:rsidRPr="005C14F4" w14:paraId="4D18CFE6" w14:textId="77777777" w:rsidTr="007C4F42">
        <w:tc>
          <w:tcPr>
            <w:tcW w:w="3768" w:type="dxa"/>
          </w:tcPr>
          <w:p w14:paraId="36E31904" w14:textId="77777777" w:rsidR="00C51242" w:rsidRPr="00605EDC" w:rsidRDefault="00C51242" w:rsidP="007C4F42">
            <w:pPr>
              <w:rPr>
                <w:rStyle w:val="af9"/>
                <w:bCs/>
                <w:color w:val="C0504D" w:themeColor="accent2"/>
                <w:shd w:val="clear" w:color="auto" w:fill="FFFFFF"/>
              </w:rPr>
            </w:pPr>
            <w:r w:rsidRPr="00605EDC">
              <w:t>Вебинар</w:t>
            </w:r>
            <w:r w:rsidRPr="00605EDC">
              <w:rPr>
                <w:bCs/>
                <w:shd w:val="clear" w:color="auto" w:fill="FFFFFF"/>
              </w:rPr>
              <w:t xml:space="preserve"> «Игры на развитие коммуникативных навыков у детей с ОВЗ»</w:t>
            </w:r>
          </w:p>
        </w:tc>
        <w:tc>
          <w:tcPr>
            <w:tcW w:w="1802" w:type="dxa"/>
          </w:tcPr>
          <w:p w14:paraId="41436FB7" w14:textId="77777777" w:rsidR="00C51242" w:rsidRPr="00805B27" w:rsidRDefault="00C51242" w:rsidP="007C4F42">
            <w:r w:rsidRPr="00805B27">
              <w:rPr>
                <w:lang w:val="en-US"/>
              </w:rPr>
              <w:t>1</w:t>
            </w:r>
            <w:r w:rsidRPr="00805B27">
              <w:t>9.0</w:t>
            </w:r>
            <w:r w:rsidRPr="00805B27">
              <w:rPr>
                <w:lang w:val="en-US"/>
              </w:rPr>
              <w:t>9</w:t>
            </w:r>
            <w:r w:rsidRPr="00805B27">
              <w:t>.</w:t>
            </w:r>
            <w:r>
              <w:t>20</w:t>
            </w:r>
            <w:r w:rsidRPr="00805B27">
              <w:t>23</w:t>
            </w:r>
          </w:p>
        </w:tc>
        <w:tc>
          <w:tcPr>
            <w:tcW w:w="1236" w:type="dxa"/>
          </w:tcPr>
          <w:p w14:paraId="5321A15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C37429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F03BA8E" w14:textId="77777777" w:rsidR="00C51242" w:rsidRPr="005C14F4" w:rsidRDefault="00C51242" w:rsidP="007C4F42"/>
        </w:tc>
      </w:tr>
      <w:tr w:rsidR="00C51242" w:rsidRPr="005C14F4" w14:paraId="53D99B7D" w14:textId="77777777" w:rsidTr="007C4F42">
        <w:tc>
          <w:tcPr>
            <w:tcW w:w="3768" w:type="dxa"/>
          </w:tcPr>
          <w:p w14:paraId="4BEC7D33" w14:textId="77777777" w:rsidR="00C51242" w:rsidRPr="00605EDC" w:rsidRDefault="00C51242" w:rsidP="007C4F42">
            <w:pPr>
              <w:rPr>
                <w:rStyle w:val="af9"/>
                <w:bCs/>
                <w:color w:val="C0504D" w:themeColor="accent2"/>
                <w:shd w:val="clear" w:color="auto" w:fill="FFFFFF"/>
              </w:rPr>
            </w:pPr>
            <w:r w:rsidRPr="00605EDC">
              <w:t>Вебинар</w:t>
            </w:r>
            <w:r w:rsidRPr="00605EDC">
              <w:rPr>
                <w:bCs/>
                <w:shd w:val="clear" w:color="auto" w:fill="FFFFFF"/>
              </w:rPr>
              <w:t xml:space="preserve"> «Методические рекомендации по организации занятий АФК для детей с задержкой психического развития»</w:t>
            </w:r>
          </w:p>
        </w:tc>
        <w:tc>
          <w:tcPr>
            <w:tcW w:w="1802" w:type="dxa"/>
          </w:tcPr>
          <w:p w14:paraId="4A8BF4C7" w14:textId="77777777" w:rsidR="00C51242" w:rsidRPr="00805B27" w:rsidRDefault="00C51242" w:rsidP="007C4F42">
            <w:r w:rsidRPr="00805B27">
              <w:rPr>
                <w:lang w:val="en-US"/>
              </w:rPr>
              <w:t>2</w:t>
            </w:r>
            <w:r w:rsidRPr="00805B27">
              <w:t>6.0</w:t>
            </w:r>
            <w:r w:rsidRPr="00805B27">
              <w:rPr>
                <w:lang w:val="en-US"/>
              </w:rPr>
              <w:t>9</w:t>
            </w:r>
            <w:r w:rsidRPr="00805B27">
              <w:t>.</w:t>
            </w:r>
            <w:r>
              <w:t>20</w:t>
            </w:r>
            <w:r w:rsidRPr="00805B27">
              <w:t>23</w:t>
            </w:r>
          </w:p>
        </w:tc>
        <w:tc>
          <w:tcPr>
            <w:tcW w:w="1236" w:type="dxa"/>
          </w:tcPr>
          <w:p w14:paraId="763A5BA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7DBA61C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008044BC" w14:textId="77777777" w:rsidR="00C51242" w:rsidRPr="005C14F4" w:rsidRDefault="00C51242" w:rsidP="007C4F42"/>
        </w:tc>
      </w:tr>
      <w:tr w:rsidR="00C51242" w:rsidRPr="005C14F4" w14:paraId="2D7B5DF3" w14:textId="77777777" w:rsidTr="007C4F42">
        <w:tc>
          <w:tcPr>
            <w:tcW w:w="3768" w:type="dxa"/>
          </w:tcPr>
          <w:p w14:paraId="5E2EF748" w14:textId="77777777" w:rsidR="00C51242" w:rsidRPr="00605EDC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 w:rsidRPr="00605EDC">
              <w:lastRenderedPageBreak/>
              <w:t>Вебинар</w:t>
            </w:r>
            <w:r w:rsidRPr="00605EDC">
              <w:rPr>
                <w:bCs/>
                <w:shd w:val="clear" w:color="auto" w:fill="FFFFFF"/>
              </w:rPr>
              <w:t xml:space="preserve"> «Методические рекомендации по организации занятий АФК с детьми нарушением зрения»</w:t>
            </w:r>
          </w:p>
        </w:tc>
        <w:tc>
          <w:tcPr>
            <w:tcW w:w="1802" w:type="dxa"/>
          </w:tcPr>
          <w:p w14:paraId="4AD16789" w14:textId="77777777" w:rsidR="00C51242" w:rsidRPr="00805B27" w:rsidRDefault="00C51242" w:rsidP="007C4F42">
            <w:r w:rsidRPr="00805B27">
              <w:t>07.11.</w:t>
            </w:r>
            <w:r>
              <w:t>20</w:t>
            </w:r>
            <w:r w:rsidRPr="00805B27">
              <w:t>23</w:t>
            </w:r>
          </w:p>
        </w:tc>
        <w:tc>
          <w:tcPr>
            <w:tcW w:w="1236" w:type="dxa"/>
          </w:tcPr>
          <w:p w14:paraId="5E7DDF90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DF68DA0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16A405B3" w14:textId="77777777" w:rsidR="00C51242" w:rsidRPr="005C14F4" w:rsidRDefault="00C51242" w:rsidP="007C4F42"/>
        </w:tc>
      </w:tr>
      <w:tr w:rsidR="00C51242" w:rsidRPr="005C14F4" w14:paraId="6087AB38" w14:textId="77777777" w:rsidTr="007C4F42">
        <w:tc>
          <w:tcPr>
            <w:tcW w:w="3768" w:type="dxa"/>
          </w:tcPr>
          <w:p w14:paraId="70CFF669" w14:textId="77777777" w:rsidR="00C51242" w:rsidRPr="00605EDC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 w:rsidRPr="00605EDC">
              <w:t>Вебинар</w:t>
            </w:r>
            <w:r w:rsidRPr="00605EDC">
              <w:rPr>
                <w:bCs/>
                <w:shd w:val="clear" w:color="auto" w:fill="FFFFFF"/>
              </w:rPr>
              <w:t xml:space="preserve"> «Методические рекомендации по обучению детей с ОВЗ адаптивному баскетболу»</w:t>
            </w:r>
          </w:p>
        </w:tc>
        <w:tc>
          <w:tcPr>
            <w:tcW w:w="1802" w:type="dxa"/>
          </w:tcPr>
          <w:p w14:paraId="752D10C1" w14:textId="77777777" w:rsidR="00C51242" w:rsidRPr="00805B27" w:rsidRDefault="00C51242" w:rsidP="007C4F42">
            <w:r w:rsidRPr="00805B27">
              <w:t>21.11.</w:t>
            </w:r>
            <w:r>
              <w:t>20</w:t>
            </w:r>
            <w:r w:rsidRPr="00805B27">
              <w:t>23</w:t>
            </w:r>
          </w:p>
        </w:tc>
        <w:tc>
          <w:tcPr>
            <w:tcW w:w="1236" w:type="dxa"/>
          </w:tcPr>
          <w:p w14:paraId="5CE8AAA2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4E6DFB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8207726" w14:textId="77777777" w:rsidR="00C51242" w:rsidRPr="005C14F4" w:rsidRDefault="00C51242" w:rsidP="007C4F42"/>
        </w:tc>
      </w:tr>
      <w:tr w:rsidR="00C51242" w:rsidRPr="005C14F4" w14:paraId="1A772A16" w14:textId="77777777" w:rsidTr="007C4F42">
        <w:tc>
          <w:tcPr>
            <w:tcW w:w="3768" w:type="dxa"/>
          </w:tcPr>
          <w:p w14:paraId="4FC068F2" w14:textId="77777777" w:rsidR="00C51242" w:rsidRPr="00BE1B7A" w:rsidRDefault="00C51242" w:rsidP="007C4F42">
            <w:r>
              <w:t>Вебинар</w:t>
            </w:r>
            <w:r w:rsidRPr="00D10EC0">
              <w:t xml:space="preserve"> </w:t>
            </w:r>
            <w:r>
              <w:t>«</w:t>
            </w:r>
            <w:r w:rsidRPr="00D10EC0">
              <w:t>Методы работы с одаренными детьми в</w:t>
            </w:r>
            <w:r>
              <w:t xml:space="preserve"> </w:t>
            </w:r>
            <w:r w:rsidRPr="00D10EC0">
              <w:t>начальной школе: занимательная</w:t>
            </w:r>
            <w:r>
              <w:t xml:space="preserve"> </w:t>
            </w:r>
            <w:r w:rsidRPr="00D10EC0">
              <w:t>математика и подготовка к олимпиадам</w:t>
            </w:r>
            <w:r>
              <w:t>»</w:t>
            </w:r>
          </w:p>
        </w:tc>
        <w:tc>
          <w:tcPr>
            <w:tcW w:w="1802" w:type="dxa"/>
          </w:tcPr>
          <w:p w14:paraId="2386F172" w14:textId="77777777" w:rsidR="00C51242" w:rsidRDefault="00C51242" w:rsidP="007C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14.11.2023 </w:t>
            </w:r>
          </w:p>
          <w:p w14:paraId="0AE95A9D" w14:textId="77777777" w:rsidR="00C51242" w:rsidRDefault="00C51242" w:rsidP="007C4F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</w:tcPr>
          <w:p w14:paraId="3545F55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7E2600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289C5D4" w14:textId="77777777" w:rsidR="00C51242" w:rsidRPr="005C14F4" w:rsidRDefault="00C51242" w:rsidP="007C4F42"/>
        </w:tc>
      </w:tr>
      <w:tr w:rsidR="00C51242" w:rsidRPr="005C14F4" w14:paraId="7E335E16" w14:textId="77777777" w:rsidTr="007C4F42">
        <w:tc>
          <w:tcPr>
            <w:tcW w:w="3768" w:type="dxa"/>
          </w:tcPr>
          <w:p w14:paraId="68966030" w14:textId="77777777" w:rsidR="00C51242" w:rsidRPr="00E62275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t>Вебинар</w:t>
            </w:r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«Природные зоны в курсе окружающего мира: как закрепить материал в</w:t>
            </w:r>
          </w:p>
          <w:p w14:paraId="6BF4F53D" w14:textId="77777777" w:rsidR="00C51242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>интерактивной форме»</w:t>
            </w:r>
          </w:p>
        </w:tc>
        <w:tc>
          <w:tcPr>
            <w:tcW w:w="1802" w:type="dxa"/>
          </w:tcPr>
          <w:p w14:paraId="2F712344" w14:textId="77777777" w:rsidR="00C51242" w:rsidRDefault="00C51242" w:rsidP="007C4F42">
            <w:r>
              <w:t>04.11.2023</w:t>
            </w:r>
          </w:p>
          <w:p w14:paraId="2262B628" w14:textId="77777777" w:rsidR="00C51242" w:rsidRDefault="00C51242" w:rsidP="007C4F42"/>
        </w:tc>
        <w:tc>
          <w:tcPr>
            <w:tcW w:w="1236" w:type="dxa"/>
          </w:tcPr>
          <w:p w14:paraId="3FF2D6D3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22842A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D90FC7F" w14:textId="77777777" w:rsidR="00C51242" w:rsidRPr="005C14F4" w:rsidRDefault="00C51242" w:rsidP="007C4F42"/>
        </w:tc>
      </w:tr>
      <w:tr w:rsidR="00C51242" w:rsidRPr="005C14F4" w14:paraId="44E1AFC4" w14:textId="77777777" w:rsidTr="007C4F42">
        <w:tc>
          <w:tcPr>
            <w:tcW w:w="3768" w:type="dxa"/>
          </w:tcPr>
          <w:p w14:paraId="13AD7CEA" w14:textId="77777777" w:rsidR="00C51242" w:rsidRPr="009D4819" w:rsidRDefault="00C51242" w:rsidP="007C4F42">
            <w:r>
              <w:t>Вебинар «</w:t>
            </w:r>
            <w:r w:rsidRPr="009D4819">
              <w:t>Опыт формирования УУД в начальной школе: эффективные практики</w:t>
            </w:r>
            <w:r>
              <w:t>»</w:t>
            </w:r>
          </w:p>
        </w:tc>
        <w:tc>
          <w:tcPr>
            <w:tcW w:w="1802" w:type="dxa"/>
          </w:tcPr>
          <w:p w14:paraId="019DC77F" w14:textId="77777777" w:rsidR="00C51242" w:rsidRDefault="00C51242" w:rsidP="007C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27.03.2024</w:t>
            </w:r>
          </w:p>
        </w:tc>
        <w:tc>
          <w:tcPr>
            <w:tcW w:w="1236" w:type="dxa"/>
          </w:tcPr>
          <w:p w14:paraId="1CFB063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52B275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391A131" w14:textId="77777777" w:rsidR="00C51242" w:rsidRPr="005C14F4" w:rsidRDefault="00C51242" w:rsidP="007C4F42"/>
        </w:tc>
      </w:tr>
      <w:tr w:rsidR="00C51242" w:rsidRPr="005C14F4" w14:paraId="53740278" w14:textId="77777777" w:rsidTr="007C4F42">
        <w:tc>
          <w:tcPr>
            <w:tcW w:w="3768" w:type="dxa"/>
          </w:tcPr>
          <w:p w14:paraId="2120B950" w14:textId="77777777" w:rsidR="00C51242" w:rsidRPr="00BE1B7A" w:rsidRDefault="00C51242" w:rsidP="007C4F42">
            <w:r>
              <w:t>Вебинар</w:t>
            </w:r>
            <w:r w:rsidRPr="00BE1B7A">
              <w:t xml:space="preserve"> </w:t>
            </w:r>
            <w:r>
              <w:t>«</w:t>
            </w:r>
            <w:r w:rsidRPr="00BE1B7A">
              <w:t>Задания по функциональной грамотности в начальной школе: как найт</w:t>
            </w:r>
            <w:r>
              <w:t>и, распознать и составить самим»</w:t>
            </w:r>
          </w:p>
        </w:tc>
        <w:tc>
          <w:tcPr>
            <w:tcW w:w="1802" w:type="dxa"/>
          </w:tcPr>
          <w:p w14:paraId="7F71F3FF" w14:textId="77777777" w:rsidR="00C51242" w:rsidRPr="00BE1B7A" w:rsidRDefault="00C51242" w:rsidP="007C4F42">
            <w:r w:rsidRPr="00BE1B7A">
              <w:t>10.10.2023</w:t>
            </w:r>
          </w:p>
        </w:tc>
        <w:tc>
          <w:tcPr>
            <w:tcW w:w="1236" w:type="dxa"/>
          </w:tcPr>
          <w:p w14:paraId="51AA77D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3C47D34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403DE4C" w14:textId="77777777" w:rsidR="00C51242" w:rsidRPr="005C14F4" w:rsidRDefault="00C51242" w:rsidP="007C4F42"/>
        </w:tc>
      </w:tr>
      <w:tr w:rsidR="00C51242" w:rsidRPr="005C14F4" w14:paraId="1DA5B155" w14:textId="77777777" w:rsidTr="007C4F42">
        <w:tc>
          <w:tcPr>
            <w:tcW w:w="3768" w:type="dxa"/>
          </w:tcPr>
          <w:p w14:paraId="248F8EFC" w14:textId="77777777" w:rsidR="00C51242" w:rsidRPr="00BE1B7A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>
              <w:t>Вебинар</w:t>
            </w:r>
            <w:r>
              <w:rPr>
                <w:rStyle w:val="af9"/>
                <w:bCs/>
                <w:shd w:val="clear" w:color="auto" w:fill="FFFFFF"/>
              </w:rPr>
              <w:t xml:space="preserve"> </w:t>
            </w:r>
            <w:r w:rsidRPr="00E62275">
              <w:rPr>
                <w:rStyle w:val="af9"/>
                <w:bCs/>
                <w:shd w:val="clear" w:color="auto" w:fill="FFFFFF"/>
              </w:rPr>
              <w:t>«Дифференцированный подход на уроках математики в начальной школе: преимущества и недостатки»</w:t>
            </w:r>
          </w:p>
        </w:tc>
        <w:tc>
          <w:tcPr>
            <w:tcW w:w="1802" w:type="dxa"/>
          </w:tcPr>
          <w:p w14:paraId="326D27C6" w14:textId="77777777" w:rsidR="00C51242" w:rsidRPr="00BE1B7A" w:rsidRDefault="00C51242" w:rsidP="007C4F42">
            <w:r w:rsidRPr="00BE1B7A">
              <w:t>18.12.2023</w:t>
            </w:r>
          </w:p>
        </w:tc>
        <w:tc>
          <w:tcPr>
            <w:tcW w:w="1236" w:type="dxa"/>
          </w:tcPr>
          <w:p w14:paraId="209BA2A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DBCDF8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1D9051B" w14:textId="77777777" w:rsidR="00C51242" w:rsidRPr="005C14F4" w:rsidRDefault="00C51242" w:rsidP="007C4F42"/>
        </w:tc>
      </w:tr>
      <w:tr w:rsidR="00C51242" w:rsidRPr="005C14F4" w14:paraId="457E13E5" w14:textId="77777777" w:rsidTr="007C4F42">
        <w:tc>
          <w:tcPr>
            <w:tcW w:w="3768" w:type="dxa"/>
          </w:tcPr>
          <w:p w14:paraId="7890B928" w14:textId="77777777" w:rsidR="00C51242" w:rsidRPr="00BE1B7A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>
              <w:t>Вебинар</w:t>
            </w:r>
            <w:r>
              <w:rPr>
                <w:rStyle w:val="af9"/>
                <w:bCs/>
                <w:shd w:val="clear" w:color="auto" w:fill="FFFFFF"/>
              </w:rPr>
              <w:t xml:space="preserve"> </w:t>
            </w:r>
            <w:r w:rsidRPr="00E62275">
              <w:rPr>
                <w:rStyle w:val="af9"/>
                <w:bCs/>
                <w:shd w:val="clear" w:color="auto" w:fill="FFFFFF"/>
              </w:rPr>
              <w:t>«Повышаем интерес к математике на внеурочных занятиях в начальной школе»</w:t>
            </w:r>
          </w:p>
        </w:tc>
        <w:tc>
          <w:tcPr>
            <w:tcW w:w="1802" w:type="dxa"/>
          </w:tcPr>
          <w:p w14:paraId="631C24F9" w14:textId="77777777" w:rsidR="00C51242" w:rsidRPr="00BE1B7A" w:rsidRDefault="00C51242" w:rsidP="007C4F42">
            <w:r w:rsidRPr="00BE1B7A">
              <w:t>25.04.2024</w:t>
            </w:r>
          </w:p>
        </w:tc>
        <w:tc>
          <w:tcPr>
            <w:tcW w:w="1236" w:type="dxa"/>
          </w:tcPr>
          <w:p w14:paraId="49C33E9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2453AC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4EC3A1C" w14:textId="77777777" w:rsidR="00C51242" w:rsidRPr="005C14F4" w:rsidRDefault="00C51242" w:rsidP="007C4F42"/>
        </w:tc>
      </w:tr>
      <w:tr w:rsidR="00C51242" w:rsidRPr="005C14F4" w14:paraId="012411B1" w14:textId="77777777" w:rsidTr="007C4F42">
        <w:tc>
          <w:tcPr>
            <w:tcW w:w="3768" w:type="dxa"/>
          </w:tcPr>
          <w:p w14:paraId="10CE1C39" w14:textId="77777777" w:rsidR="00C51242" w:rsidRPr="00E62275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t>Вебинар</w:t>
            </w:r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«Использование электронного учебника по финансовой грамотности для проведения занятий по теме «Деньги»</w:t>
            </w:r>
          </w:p>
        </w:tc>
        <w:tc>
          <w:tcPr>
            <w:tcW w:w="1802" w:type="dxa"/>
          </w:tcPr>
          <w:p w14:paraId="4E1D7CFD" w14:textId="77777777" w:rsidR="00C51242" w:rsidRPr="00B72AF9" w:rsidRDefault="00C51242" w:rsidP="007C4F42">
            <w:r w:rsidRPr="00B72AF9">
              <w:t>14.06.2023</w:t>
            </w:r>
          </w:p>
        </w:tc>
        <w:tc>
          <w:tcPr>
            <w:tcW w:w="1236" w:type="dxa"/>
          </w:tcPr>
          <w:p w14:paraId="5C50DE4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56C715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C44A969" w14:textId="77777777" w:rsidR="00C51242" w:rsidRPr="005C14F4" w:rsidRDefault="00C51242" w:rsidP="007C4F42"/>
        </w:tc>
      </w:tr>
      <w:tr w:rsidR="00C51242" w:rsidRPr="005C14F4" w14:paraId="5F5AA8AD" w14:textId="77777777" w:rsidTr="007C4F42">
        <w:tc>
          <w:tcPr>
            <w:tcW w:w="3768" w:type="dxa"/>
          </w:tcPr>
          <w:p w14:paraId="5FC76008" w14:textId="77777777" w:rsidR="00C51242" w:rsidRPr="00E62275" w:rsidRDefault="00C51242" w:rsidP="007C4F42">
            <w:pPr>
              <w:rPr>
                <w:rStyle w:val="af9"/>
                <w:bCs/>
                <w:color w:val="000000" w:themeColor="text1"/>
                <w:shd w:val="clear" w:color="auto" w:fill="FFFFFF"/>
              </w:rPr>
            </w:pPr>
            <w:r w:rsidRPr="00E62275">
              <w:t>Вебинар</w:t>
            </w:r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«Как не стать мошенником поневоле»</w:t>
            </w:r>
          </w:p>
        </w:tc>
        <w:tc>
          <w:tcPr>
            <w:tcW w:w="1802" w:type="dxa"/>
          </w:tcPr>
          <w:p w14:paraId="7EBBFD9A" w14:textId="77777777" w:rsidR="00C51242" w:rsidRPr="00B72AF9" w:rsidRDefault="00C51242" w:rsidP="007C4F42">
            <w:r w:rsidRPr="00B72AF9">
              <w:t>28.06.2023</w:t>
            </w:r>
          </w:p>
        </w:tc>
        <w:tc>
          <w:tcPr>
            <w:tcW w:w="1236" w:type="dxa"/>
          </w:tcPr>
          <w:p w14:paraId="0CFCFB6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0464F7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462DA3A" w14:textId="77777777" w:rsidR="00C51242" w:rsidRPr="005C14F4" w:rsidRDefault="00C51242" w:rsidP="007C4F42"/>
        </w:tc>
      </w:tr>
      <w:tr w:rsidR="00C51242" w:rsidRPr="005C14F4" w14:paraId="3657214C" w14:textId="77777777" w:rsidTr="007C4F42">
        <w:tc>
          <w:tcPr>
            <w:tcW w:w="3768" w:type="dxa"/>
          </w:tcPr>
          <w:p w14:paraId="3405EB3C" w14:textId="77777777" w:rsidR="00C51242" w:rsidRPr="00B72AF9" w:rsidRDefault="00C51242" w:rsidP="007C4F42">
            <w:pPr>
              <w:rPr>
                <w:shd w:val="clear" w:color="auto" w:fill="FFFFFF"/>
              </w:rPr>
            </w:pPr>
            <w:r>
              <w:t>Вебинар</w:t>
            </w:r>
            <w:r w:rsidRPr="00B72AF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B72AF9">
              <w:rPr>
                <w:shd w:val="clear" w:color="auto" w:fill="FFFFFF"/>
              </w:rPr>
              <w:t>Эффективная система управления ох</w:t>
            </w:r>
            <w:r>
              <w:rPr>
                <w:shd w:val="clear" w:color="auto" w:fill="FFFFFF"/>
              </w:rPr>
              <w:t>раной труда: СОУТ, ПК, обучение»</w:t>
            </w:r>
          </w:p>
        </w:tc>
        <w:tc>
          <w:tcPr>
            <w:tcW w:w="1802" w:type="dxa"/>
          </w:tcPr>
          <w:p w14:paraId="621E3656" w14:textId="77777777" w:rsidR="00C51242" w:rsidRPr="00B72AF9" w:rsidRDefault="00C51242" w:rsidP="007C4F42">
            <w:r w:rsidRPr="00B72AF9">
              <w:t>03.0</w:t>
            </w:r>
            <w:r>
              <w:t>3</w:t>
            </w:r>
            <w:r w:rsidRPr="00B72AF9">
              <w:t>.202</w:t>
            </w:r>
            <w:r>
              <w:t>4</w:t>
            </w:r>
          </w:p>
        </w:tc>
        <w:tc>
          <w:tcPr>
            <w:tcW w:w="1236" w:type="dxa"/>
          </w:tcPr>
          <w:p w14:paraId="3C175D6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767224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A9B63F8" w14:textId="77777777" w:rsidR="00C51242" w:rsidRPr="005C14F4" w:rsidRDefault="00C51242" w:rsidP="007C4F42"/>
        </w:tc>
      </w:tr>
      <w:tr w:rsidR="00C51242" w:rsidRPr="005C14F4" w14:paraId="6A454BA6" w14:textId="77777777" w:rsidTr="007C4F42">
        <w:tc>
          <w:tcPr>
            <w:tcW w:w="3768" w:type="dxa"/>
          </w:tcPr>
          <w:p w14:paraId="47A5325B" w14:textId="77777777" w:rsidR="00C51242" w:rsidRPr="00B72AF9" w:rsidRDefault="00C51242" w:rsidP="007C4F42">
            <w:pPr>
              <w:rPr>
                <w:shd w:val="clear" w:color="auto" w:fill="FFFFFF"/>
              </w:rPr>
            </w:pPr>
            <w:r>
              <w:t>Вебинар</w:t>
            </w:r>
            <w:r w:rsidRPr="00B72AF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B72AF9">
              <w:rPr>
                <w:shd w:val="clear" w:color="auto" w:fill="FFFFFF"/>
              </w:rPr>
              <w:t>Краевой семейный финансо</w:t>
            </w:r>
            <w:r>
              <w:rPr>
                <w:shd w:val="clear" w:color="auto" w:fill="FFFFFF"/>
              </w:rPr>
              <w:t>вый фестиваль: лучшие практики»</w:t>
            </w:r>
          </w:p>
        </w:tc>
        <w:tc>
          <w:tcPr>
            <w:tcW w:w="1802" w:type="dxa"/>
          </w:tcPr>
          <w:p w14:paraId="2789AD6B" w14:textId="77777777" w:rsidR="00C51242" w:rsidRPr="00B72AF9" w:rsidRDefault="00C51242" w:rsidP="007C4F42">
            <w:r w:rsidRPr="00B72AF9">
              <w:t>16.04.2024</w:t>
            </w:r>
          </w:p>
        </w:tc>
        <w:tc>
          <w:tcPr>
            <w:tcW w:w="1236" w:type="dxa"/>
          </w:tcPr>
          <w:p w14:paraId="67CEABF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EA861F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CC26FBC" w14:textId="77777777" w:rsidR="00C51242" w:rsidRPr="005C14F4" w:rsidRDefault="00C51242" w:rsidP="007C4F42"/>
        </w:tc>
      </w:tr>
      <w:tr w:rsidR="00C51242" w:rsidRPr="005C14F4" w14:paraId="10E96111" w14:textId="77777777" w:rsidTr="007C4F42">
        <w:tc>
          <w:tcPr>
            <w:tcW w:w="3768" w:type="dxa"/>
          </w:tcPr>
          <w:p w14:paraId="7F73FCA9" w14:textId="77777777" w:rsidR="00C51242" w:rsidRPr="00B72AF9" w:rsidRDefault="00C51242" w:rsidP="007C4F42">
            <w:pPr>
              <w:rPr>
                <w:shd w:val="clear" w:color="auto" w:fill="FFFFFF"/>
              </w:rPr>
            </w:pPr>
            <w:r>
              <w:t>Вебинар</w:t>
            </w:r>
            <w:r w:rsidRPr="00B72AF9">
              <w:rPr>
                <w:shd w:val="clear" w:color="auto" w:fill="FFFFFF"/>
              </w:rPr>
              <w:t xml:space="preserve"> «Особенности организации образовательного процесса в 2024 году с учетом последних изменений в законодательстве»</w:t>
            </w:r>
          </w:p>
        </w:tc>
        <w:tc>
          <w:tcPr>
            <w:tcW w:w="1802" w:type="dxa"/>
          </w:tcPr>
          <w:p w14:paraId="1FB0EC0A" w14:textId="77777777" w:rsidR="00C51242" w:rsidRPr="00B72AF9" w:rsidRDefault="00C51242" w:rsidP="007C4F42">
            <w:r w:rsidRPr="00B72AF9">
              <w:t>18.04.2024</w:t>
            </w:r>
          </w:p>
        </w:tc>
        <w:tc>
          <w:tcPr>
            <w:tcW w:w="1236" w:type="dxa"/>
          </w:tcPr>
          <w:p w14:paraId="615BECD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E9A9AB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C2E8D24" w14:textId="77777777" w:rsidR="00C51242" w:rsidRPr="005C14F4" w:rsidRDefault="00C51242" w:rsidP="007C4F42"/>
        </w:tc>
      </w:tr>
      <w:tr w:rsidR="00C51242" w:rsidRPr="005C14F4" w14:paraId="71727EE6" w14:textId="77777777" w:rsidTr="007C4F42">
        <w:tc>
          <w:tcPr>
            <w:tcW w:w="3768" w:type="dxa"/>
          </w:tcPr>
          <w:p w14:paraId="643D8B7C" w14:textId="77777777" w:rsidR="00C51242" w:rsidRPr="00986ADD" w:rsidRDefault="00C51242" w:rsidP="007C4F42">
            <w:r>
              <w:t>Вебинар</w:t>
            </w:r>
            <w:r w:rsidRPr="00986ADD">
              <w:t xml:space="preserve"> </w:t>
            </w:r>
            <w:r>
              <w:t>«</w:t>
            </w:r>
            <w:r w:rsidRPr="00986ADD">
              <w:t>Физическая культу</w:t>
            </w:r>
            <w:r>
              <w:t>ра в условиях обновленного ФГОС»</w:t>
            </w:r>
          </w:p>
        </w:tc>
        <w:tc>
          <w:tcPr>
            <w:tcW w:w="1802" w:type="dxa"/>
          </w:tcPr>
          <w:p w14:paraId="281D0ABC" w14:textId="77777777" w:rsidR="00C51242" w:rsidRPr="00986ADD" w:rsidRDefault="00C51242" w:rsidP="007C4F42">
            <w:r w:rsidRPr="00986ADD">
              <w:t>23.12.2023</w:t>
            </w:r>
          </w:p>
        </w:tc>
        <w:tc>
          <w:tcPr>
            <w:tcW w:w="1236" w:type="dxa"/>
          </w:tcPr>
          <w:p w14:paraId="7D319D5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36E2B0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474D73F" w14:textId="77777777" w:rsidR="00C51242" w:rsidRPr="005C14F4" w:rsidRDefault="00C51242" w:rsidP="007C4F42"/>
        </w:tc>
      </w:tr>
      <w:tr w:rsidR="00C51242" w:rsidRPr="005C14F4" w14:paraId="5CC5FA0B" w14:textId="77777777" w:rsidTr="007C4F42">
        <w:tc>
          <w:tcPr>
            <w:tcW w:w="3768" w:type="dxa"/>
          </w:tcPr>
          <w:p w14:paraId="507B36CA" w14:textId="77777777" w:rsidR="00C51242" w:rsidRPr="00986ADD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>
              <w:t>Вебинар</w:t>
            </w:r>
            <w:r w:rsidRPr="00986A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986ADD">
              <w:rPr>
                <w:shd w:val="clear" w:color="auto" w:fill="FFFFFF"/>
              </w:rPr>
              <w:t xml:space="preserve">Использование спортивного инвентаря в занятиях адаптивной физической </w:t>
            </w:r>
            <w:r w:rsidRPr="00986ADD">
              <w:rPr>
                <w:shd w:val="clear" w:color="auto" w:fill="FFFFFF"/>
              </w:rPr>
              <w:lastRenderedPageBreak/>
              <w:t>культурой (АФК) с детьми с ограниченными возможностями здоровья (ОВЗ)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802" w:type="dxa"/>
          </w:tcPr>
          <w:p w14:paraId="21F1B954" w14:textId="77777777" w:rsidR="00C51242" w:rsidRPr="00986ADD" w:rsidRDefault="00C51242" w:rsidP="007C4F42">
            <w:r w:rsidRPr="00986ADD">
              <w:lastRenderedPageBreak/>
              <w:t>04.09.2023</w:t>
            </w:r>
          </w:p>
        </w:tc>
        <w:tc>
          <w:tcPr>
            <w:tcW w:w="1236" w:type="dxa"/>
          </w:tcPr>
          <w:p w14:paraId="515F8C1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98EB15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2352B2B" w14:textId="77777777" w:rsidR="00C51242" w:rsidRPr="005C14F4" w:rsidRDefault="00C51242" w:rsidP="007C4F42"/>
        </w:tc>
      </w:tr>
      <w:tr w:rsidR="00C51242" w:rsidRPr="005C14F4" w14:paraId="61D0EE0B" w14:textId="77777777" w:rsidTr="007C4F42">
        <w:tc>
          <w:tcPr>
            <w:tcW w:w="3768" w:type="dxa"/>
          </w:tcPr>
          <w:p w14:paraId="321667A4" w14:textId="77777777" w:rsidR="00C51242" w:rsidRPr="00986ADD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>
              <w:t>Вебинар</w:t>
            </w:r>
            <w:r w:rsidRPr="00986A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986ADD">
              <w:rPr>
                <w:shd w:val="clear" w:color="auto" w:fill="FFFFFF"/>
              </w:rPr>
              <w:t>Методические рекомендации по организации занятий АФК для детей с умственной отсталость</w:t>
            </w:r>
            <w:r>
              <w:rPr>
                <w:shd w:val="clear" w:color="auto" w:fill="FFFFFF"/>
              </w:rPr>
              <w:t>ю»</w:t>
            </w:r>
          </w:p>
        </w:tc>
        <w:tc>
          <w:tcPr>
            <w:tcW w:w="1802" w:type="dxa"/>
          </w:tcPr>
          <w:p w14:paraId="2092CAC8" w14:textId="77777777" w:rsidR="00C51242" w:rsidRPr="00986ADD" w:rsidRDefault="00C51242" w:rsidP="007C4F42">
            <w:r w:rsidRPr="00986ADD">
              <w:t>02.10.2023</w:t>
            </w:r>
          </w:p>
        </w:tc>
        <w:tc>
          <w:tcPr>
            <w:tcW w:w="1236" w:type="dxa"/>
          </w:tcPr>
          <w:p w14:paraId="3A7A2A1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BAD2FC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E0F08C9" w14:textId="77777777" w:rsidR="00C51242" w:rsidRPr="005C14F4" w:rsidRDefault="00C51242" w:rsidP="007C4F42"/>
        </w:tc>
      </w:tr>
      <w:tr w:rsidR="00C51242" w:rsidRPr="005C14F4" w14:paraId="307BD8EA" w14:textId="77777777" w:rsidTr="007C4F42">
        <w:tc>
          <w:tcPr>
            <w:tcW w:w="3768" w:type="dxa"/>
          </w:tcPr>
          <w:p w14:paraId="274912D6" w14:textId="77777777" w:rsidR="00C51242" w:rsidRPr="00986ADD" w:rsidRDefault="00C51242" w:rsidP="007C4F42">
            <w:pPr>
              <w:rPr>
                <w:rStyle w:val="af9"/>
                <w:bCs/>
                <w:shd w:val="clear" w:color="auto" w:fill="FFFFFF"/>
              </w:rPr>
            </w:pPr>
            <w:r>
              <w:t>Вебинар</w:t>
            </w:r>
            <w:r w:rsidRPr="00986A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986ADD">
              <w:rPr>
                <w:shd w:val="clear" w:color="auto" w:fill="FFFFFF"/>
              </w:rPr>
              <w:t>Методические рекомендации по организации занятий АФК с детьми с ОВЗ в домашних условиях с использованием спортивного инвентаря</w:t>
            </w:r>
            <w:r>
              <w:rPr>
                <w:shd w:val="clear" w:color="auto" w:fill="FFFFFF"/>
              </w:rPr>
              <w:t>»</w:t>
            </w:r>
            <w:r w:rsidRPr="00986ADD">
              <w:rPr>
                <w:shd w:val="clear" w:color="auto" w:fill="FFFFFF"/>
              </w:rPr>
              <w:t xml:space="preserve"> </w:t>
            </w:r>
          </w:p>
        </w:tc>
        <w:tc>
          <w:tcPr>
            <w:tcW w:w="1802" w:type="dxa"/>
          </w:tcPr>
          <w:p w14:paraId="3964525E" w14:textId="77777777" w:rsidR="00C51242" w:rsidRPr="00986ADD" w:rsidRDefault="00C51242" w:rsidP="007C4F42">
            <w:r w:rsidRPr="00986ADD">
              <w:t>11.12.2023</w:t>
            </w:r>
          </w:p>
        </w:tc>
        <w:tc>
          <w:tcPr>
            <w:tcW w:w="1236" w:type="dxa"/>
          </w:tcPr>
          <w:p w14:paraId="58B8A39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E68774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8B3B036" w14:textId="77777777" w:rsidR="00C51242" w:rsidRPr="005C14F4" w:rsidRDefault="00C51242" w:rsidP="007C4F42"/>
        </w:tc>
      </w:tr>
      <w:tr w:rsidR="00C51242" w:rsidRPr="005C14F4" w14:paraId="1DA68B11" w14:textId="77777777" w:rsidTr="007C4F42">
        <w:tc>
          <w:tcPr>
            <w:tcW w:w="3768" w:type="dxa"/>
          </w:tcPr>
          <w:p w14:paraId="1A3D65EC" w14:textId="77777777" w:rsidR="00C51242" w:rsidRPr="00986ADD" w:rsidRDefault="00C51242" w:rsidP="007C4F42">
            <w:pPr>
              <w:rPr>
                <w:rStyle w:val="af9"/>
              </w:rPr>
            </w:pPr>
            <w:r>
              <w:t>Вебинар</w:t>
            </w:r>
            <w:r w:rsidRPr="00986A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986ADD">
              <w:rPr>
                <w:shd w:val="clear" w:color="auto" w:fill="FFFFFF"/>
              </w:rPr>
              <w:t>Методические рекомендации по организации занятий АФК с детьми с ОВЗ в домашних условиях без использования спе</w:t>
            </w:r>
            <w:r>
              <w:rPr>
                <w:shd w:val="clear" w:color="auto" w:fill="FFFFFF"/>
              </w:rPr>
              <w:t>циального спортивного инвентаря»</w:t>
            </w:r>
          </w:p>
        </w:tc>
        <w:tc>
          <w:tcPr>
            <w:tcW w:w="1802" w:type="dxa"/>
          </w:tcPr>
          <w:p w14:paraId="407BCB34" w14:textId="77777777" w:rsidR="00C51242" w:rsidRPr="00986ADD" w:rsidRDefault="00C51242" w:rsidP="007C4F42">
            <w:r w:rsidRPr="00986ADD">
              <w:t>18.12.2023</w:t>
            </w:r>
          </w:p>
        </w:tc>
        <w:tc>
          <w:tcPr>
            <w:tcW w:w="1236" w:type="dxa"/>
          </w:tcPr>
          <w:p w14:paraId="682F53C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AAD8A2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E99CEFC" w14:textId="77777777" w:rsidR="00C51242" w:rsidRPr="005C14F4" w:rsidRDefault="00C51242" w:rsidP="007C4F42"/>
        </w:tc>
      </w:tr>
      <w:tr w:rsidR="00C51242" w:rsidRPr="005C14F4" w14:paraId="5B4730A1" w14:textId="77777777" w:rsidTr="007C4F42">
        <w:tc>
          <w:tcPr>
            <w:tcW w:w="3768" w:type="dxa"/>
          </w:tcPr>
          <w:p w14:paraId="1931C5D9" w14:textId="77777777" w:rsidR="00C51242" w:rsidRPr="00986ADD" w:rsidRDefault="00C51242" w:rsidP="007C4F42">
            <w:pPr>
              <w:rPr>
                <w:rStyle w:val="af9"/>
              </w:rPr>
            </w:pPr>
            <w:r>
              <w:t>Вебинар</w:t>
            </w:r>
            <w:r w:rsidRPr="00986A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986ADD">
              <w:rPr>
                <w:shd w:val="clear" w:color="auto" w:fill="FFFFFF"/>
              </w:rPr>
              <w:t>Методические рекомендации по организации спортивно-массовых мероприяти</w:t>
            </w:r>
            <w:r>
              <w:rPr>
                <w:shd w:val="clear" w:color="auto" w:fill="FFFFFF"/>
              </w:rPr>
              <w:t>й»</w:t>
            </w:r>
          </w:p>
        </w:tc>
        <w:tc>
          <w:tcPr>
            <w:tcW w:w="1802" w:type="dxa"/>
          </w:tcPr>
          <w:p w14:paraId="257FD1ED" w14:textId="77777777" w:rsidR="00C51242" w:rsidRPr="00986ADD" w:rsidRDefault="00C51242" w:rsidP="007C4F42">
            <w:r w:rsidRPr="00986ADD">
              <w:t>25.11.2023</w:t>
            </w:r>
          </w:p>
        </w:tc>
        <w:tc>
          <w:tcPr>
            <w:tcW w:w="1236" w:type="dxa"/>
          </w:tcPr>
          <w:p w14:paraId="33A53E80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55B805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256E977" w14:textId="77777777" w:rsidR="00C51242" w:rsidRPr="005C14F4" w:rsidRDefault="00C51242" w:rsidP="007C4F42"/>
        </w:tc>
      </w:tr>
      <w:tr w:rsidR="00C51242" w:rsidRPr="005C14F4" w14:paraId="758AEF01" w14:textId="77777777" w:rsidTr="007C4F42">
        <w:tc>
          <w:tcPr>
            <w:tcW w:w="3768" w:type="dxa"/>
          </w:tcPr>
          <w:p w14:paraId="55216562" w14:textId="77777777" w:rsidR="00C51242" w:rsidRPr="00986ADD" w:rsidRDefault="00C51242" w:rsidP="007C4F42">
            <w:pPr>
              <w:rPr>
                <w:rStyle w:val="af9"/>
              </w:rPr>
            </w:pPr>
            <w:r>
              <w:t>Вебинар</w:t>
            </w:r>
            <w:r w:rsidRPr="00986AD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986ADD">
              <w:rPr>
                <w:shd w:val="clear" w:color="auto" w:fill="FFFFFF"/>
              </w:rPr>
              <w:t>Этика общения с людьми с инвалидность</w:t>
            </w:r>
            <w:r>
              <w:rPr>
                <w:shd w:val="clear" w:color="auto" w:fill="FFFFFF"/>
              </w:rPr>
              <w:t>ю»</w:t>
            </w:r>
          </w:p>
        </w:tc>
        <w:tc>
          <w:tcPr>
            <w:tcW w:w="1802" w:type="dxa"/>
          </w:tcPr>
          <w:p w14:paraId="7D3B49B9" w14:textId="77777777" w:rsidR="00C51242" w:rsidRPr="00986ADD" w:rsidRDefault="00C51242" w:rsidP="007C4F42">
            <w:r w:rsidRPr="00986ADD">
              <w:t>29.01.2024</w:t>
            </w:r>
          </w:p>
        </w:tc>
        <w:tc>
          <w:tcPr>
            <w:tcW w:w="1236" w:type="dxa"/>
          </w:tcPr>
          <w:p w14:paraId="66883857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2E63E7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5F650EA" w14:textId="77777777" w:rsidR="00C51242" w:rsidRPr="005C14F4" w:rsidRDefault="00C51242" w:rsidP="007C4F42"/>
        </w:tc>
      </w:tr>
      <w:tr w:rsidR="00C51242" w:rsidRPr="005C14F4" w14:paraId="4233D5BA" w14:textId="77777777" w:rsidTr="007C4F42">
        <w:tc>
          <w:tcPr>
            <w:tcW w:w="3768" w:type="dxa"/>
          </w:tcPr>
          <w:p w14:paraId="6DFFFCEF" w14:textId="77777777" w:rsidR="00C51242" w:rsidRDefault="00C51242" w:rsidP="007C4F42">
            <w:r>
              <w:t>Вебинар «</w:t>
            </w:r>
            <w:r w:rsidRPr="00E559C0">
              <w:t>Апробация индекса детского благополучия (ИДБ) в субъектах РФ</w:t>
            </w:r>
            <w:r>
              <w:t>»</w:t>
            </w:r>
          </w:p>
        </w:tc>
        <w:tc>
          <w:tcPr>
            <w:tcW w:w="1802" w:type="dxa"/>
          </w:tcPr>
          <w:p w14:paraId="10975B88" w14:textId="77777777" w:rsidR="00C51242" w:rsidRPr="00E559C0" w:rsidRDefault="00C51242" w:rsidP="007C4F42">
            <w:r>
              <w:t>6.10.2023</w:t>
            </w:r>
          </w:p>
          <w:p w14:paraId="199F29E1" w14:textId="77777777" w:rsidR="00C51242" w:rsidRPr="00E559C0" w:rsidRDefault="00C51242" w:rsidP="007C4F42">
            <w:r>
              <w:t>9.10.2023</w:t>
            </w:r>
          </w:p>
        </w:tc>
        <w:tc>
          <w:tcPr>
            <w:tcW w:w="1236" w:type="dxa"/>
          </w:tcPr>
          <w:p w14:paraId="0A165C6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6E4AA93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5D708F3C" w14:textId="77777777" w:rsidR="00C51242" w:rsidRPr="005C14F4" w:rsidRDefault="00C51242" w:rsidP="007C4F42"/>
        </w:tc>
      </w:tr>
      <w:tr w:rsidR="00C51242" w:rsidRPr="005C14F4" w14:paraId="0A345907" w14:textId="77777777" w:rsidTr="007C4F42">
        <w:tc>
          <w:tcPr>
            <w:tcW w:w="3768" w:type="dxa"/>
          </w:tcPr>
          <w:p w14:paraId="599B0DBF" w14:textId="77777777" w:rsidR="00C51242" w:rsidRDefault="00C51242" w:rsidP="007C4F42">
            <w:r>
              <w:t>Вебинар «</w:t>
            </w:r>
            <w:r w:rsidRPr="00E559C0">
              <w:t>Проблема обработки результатов СПТ»</w:t>
            </w:r>
          </w:p>
        </w:tc>
        <w:tc>
          <w:tcPr>
            <w:tcW w:w="1802" w:type="dxa"/>
          </w:tcPr>
          <w:p w14:paraId="2C6B35AD" w14:textId="77777777" w:rsidR="00C51242" w:rsidRPr="00E559C0" w:rsidRDefault="00C51242" w:rsidP="007C4F42">
            <w:r>
              <w:t>07.02.2024</w:t>
            </w:r>
          </w:p>
        </w:tc>
        <w:tc>
          <w:tcPr>
            <w:tcW w:w="1236" w:type="dxa"/>
          </w:tcPr>
          <w:p w14:paraId="27F6E6C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600D56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906F010" w14:textId="77777777" w:rsidR="00C51242" w:rsidRPr="005C14F4" w:rsidRDefault="00C51242" w:rsidP="007C4F42"/>
        </w:tc>
      </w:tr>
      <w:tr w:rsidR="00C51242" w:rsidRPr="005C14F4" w14:paraId="28F4D0C8" w14:textId="77777777" w:rsidTr="007C4F42">
        <w:tc>
          <w:tcPr>
            <w:tcW w:w="3768" w:type="dxa"/>
          </w:tcPr>
          <w:p w14:paraId="15481266" w14:textId="77777777" w:rsidR="00C51242" w:rsidRDefault="00C51242" w:rsidP="007C4F42">
            <w:r>
              <w:t xml:space="preserve">Вебинар </w:t>
            </w:r>
            <w:r>
              <w:rPr>
                <w:color w:val="2C2D2E"/>
              </w:rPr>
              <w:t xml:space="preserve">«Профилактика употребления ПАВ </w:t>
            </w:r>
            <w:r w:rsidRPr="004E5192">
              <w:rPr>
                <w:color w:val="2C2D2E"/>
              </w:rPr>
              <w:t xml:space="preserve">(психоактивных </w:t>
            </w:r>
            <w:proofErr w:type="gramStart"/>
            <w:r w:rsidRPr="004E5192">
              <w:rPr>
                <w:color w:val="2C2D2E"/>
              </w:rPr>
              <w:t xml:space="preserve">веществ) </w:t>
            </w:r>
            <w:r>
              <w:rPr>
                <w:color w:val="2C2D2E"/>
              </w:rPr>
              <w:t xml:space="preserve"> детьми</w:t>
            </w:r>
            <w:proofErr w:type="gramEnd"/>
            <w:r w:rsidRPr="004E5192">
              <w:rPr>
                <w:color w:val="2C2D2E"/>
              </w:rPr>
              <w:t xml:space="preserve"> и</w:t>
            </w:r>
            <w:r>
              <w:rPr>
                <w:color w:val="2C2D2E"/>
              </w:rPr>
              <w:t xml:space="preserve"> молодежью</w:t>
            </w:r>
            <w:r w:rsidRPr="004E5192">
              <w:rPr>
                <w:color w:val="2C2D2E"/>
              </w:rPr>
              <w:t>»</w:t>
            </w:r>
          </w:p>
        </w:tc>
        <w:tc>
          <w:tcPr>
            <w:tcW w:w="1802" w:type="dxa"/>
          </w:tcPr>
          <w:p w14:paraId="08F69705" w14:textId="77777777" w:rsidR="00C51242" w:rsidRPr="00E559C0" w:rsidRDefault="00C51242" w:rsidP="007C4F42">
            <w:r>
              <w:t>14.02.2024</w:t>
            </w:r>
          </w:p>
        </w:tc>
        <w:tc>
          <w:tcPr>
            <w:tcW w:w="1236" w:type="dxa"/>
          </w:tcPr>
          <w:p w14:paraId="770C44A0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CB1959A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33C508F1" w14:textId="77777777" w:rsidR="00C51242" w:rsidRPr="005C14F4" w:rsidRDefault="00C51242" w:rsidP="007C4F42"/>
        </w:tc>
      </w:tr>
      <w:tr w:rsidR="00C51242" w:rsidRPr="005C14F4" w14:paraId="1F63BAE5" w14:textId="77777777" w:rsidTr="007C4F42">
        <w:tc>
          <w:tcPr>
            <w:tcW w:w="3768" w:type="dxa"/>
          </w:tcPr>
          <w:p w14:paraId="52FA4A38" w14:textId="77777777" w:rsidR="00C51242" w:rsidRDefault="00C51242" w:rsidP="007C4F42">
            <w:r>
              <w:t>Вебинар «</w:t>
            </w:r>
            <w:r w:rsidRPr="00E559C0">
              <w:t>Научно-методическое обеспечение проведения и анализа оценки благопо</w:t>
            </w:r>
            <w:r>
              <w:t>лучия ребенка в Приморском крае»</w:t>
            </w:r>
          </w:p>
        </w:tc>
        <w:tc>
          <w:tcPr>
            <w:tcW w:w="1802" w:type="dxa"/>
          </w:tcPr>
          <w:p w14:paraId="66FE1DB5" w14:textId="77777777" w:rsidR="00C51242" w:rsidRPr="00E559C0" w:rsidRDefault="00C51242" w:rsidP="007C4F42">
            <w:r w:rsidRPr="004E5192">
              <w:t>26.04.</w:t>
            </w:r>
            <w:r>
              <w:t>20</w:t>
            </w:r>
            <w:r w:rsidRPr="004E5192">
              <w:t>24</w:t>
            </w:r>
          </w:p>
        </w:tc>
        <w:tc>
          <w:tcPr>
            <w:tcW w:w="1236" w:type="dxa"/>
          </w:tcPr>
          <w:p w14:paraId="3DC6A10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81BDE6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02F3DD4" w14:textId="77777777" w:rsidR="00C51242" w:rsidRPr="005C14F4" w:rsidRDefault="00C51242" w:rsidP="007C4F42"/>
        </w:tc>
      </w:tr>
      <w:tr w:rsidR="00C51242" w:rsidRPr="005C14F4" w14:paraId="7AB4A1E8" w14:textId="77777777" w:rsidTr="007C4F42">
        <w:tc>
          <w:tcPr>
            <w:tcW w:w="3768" w:type="dxa"/>
          </w:tcPr>
          <w:p w14:paraId="5005A49A" w14:textId="77777777" w:rsidR="00C51242" w:rsidRDefault="00C51242" w:rsidP="007C4F42">
            <w:r>
              <w:rPr>
                <w:color w:val="2C2D2E"/>
              </w:rPr>
              <w:t xml:space="preserve">Вебинар </w:t>
            </w:r>
            <w:r w:rsidRPr="004E5192">
              <w:rPr>
                <w:color w:val="2C2D2E"/>
              </w:rPr>
              <w:t>«Правовое воспитание и формиров</w:t>
            </w:r>
            <w:r>
              <w:rPr>
                <w:color w:val="2C2D2E"/>
              </w:rPr>
              <w:t xml:space="preserve">ание законопослушного поведения </w:t>
            </w:r>
            <w:r w:rsidRPr="004E5192">
              <w:rPr>
                <w:color w:val="2C2D2E"/>
              </w:rPr>
              <w:t>обучающихся»</w:t>
            </w:r>
          </w:p>
        </w:tc>
        <w:tc>
          <w:tcPr>
            <w:tcW w:w="1802" w:type="dxa"/>
          </w:tcPr>
          <w:p w14:paraId="038897BE" w14:textId="77777777" w:rsidR="00C51242" w:rsidRPr="004E5192" w:rsidRDefault="00C51242" w:rsidP="007C4F42">
            <w:r w:rsidRPr="004E5192">
              <w:t>22.05.</w:t>
            </w:r>
            <w:r>
              <w:t>20</w:t>
            </w:r>
            <w:r w:rsidRPr="004E5192">
              <w:t>24</w:t>
            </w:r>
          </w:p>
        </w:tc>
        <w:tc>
          <w:tcPr>
            <w:tcW w:w="1236" w:type="dxa"/>
          </w:tcPr>
          <w:p w14:paraId="2A3207C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C620AA7" w14:textId="77777777" w:rsidR="00C51242" w:rsidRDefault="00C51242" w:rsidP="007C4F42">
            <w:r>
              <w:t>7</w:t>
            </w:r>
          </w:p>
        </w:tc>
        <w:tc>
          <w:tcPr>
            <w:tcW w:w="1925" w:type="dxa"/>
          </w:tcPr>
          <w:p w14:paraId="383F97F0" w14:textId="77777777" w:rsidR="00C51242" w:rsidRPr="005C14F4" w:rsidRDefault="00C51242" w:rsidP="007C4F42"/>
        </w:tc>
      </w:tr>
      <w:tr w:rsidR="00C51242" w:rsidRPr="005C14F4" w14:paraId="08DC57A7" w14:textId="77777777" w:rsidTr="007C4F42">
        <w:tc>
          <w:tcPr>
            <w:tcW w:w="3768" w:type="dxa"/>
          </w:tcPr>
          <w:p w14:paraId="7EB44BAC" w14:textId="77777777" w:rsidR="00C51242" w:rsidRPr="00E62275" w:rsidRDefault="00C51242" w:rsidP="007C4F42"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Вебинар «Дисциплина и адаптация в </w:t>
            </w:r>
            <w:proofErr w:type="gramStart"/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>начальной  средней</w:t>
            </w:r>
            <w:proofErr w:type="gramEnd"/>
            <w:r w:rsidRPr="00E62275">
              <w:rPr>
                <w:rStyle w:val="af9"/>
                <w:bCs/>
                <w:color w:val="000000" w:themeColor="text1"/>
                <w:shd w:val="clear" w:color="auto" w:fill="FFFFFF"/>
              </w:rPr>
              <w:t xml:space="preserve"> школе»</w:t>
            </w:r>
          </w:p>
        </w:tc>
        <w:tc>
          <w:tcPr>
            <w:tcW w:w="1802" w:type="dxa"/>
          </w:tcPr>
          <w:p w14:paraId="65C7F234" w14:textId="77777777" w:rsidR="00C51242" w:rsidRDefault="00C51242" w:rsidP="007C4F42">
            <w:r>
              <w:t>19.09.2023</w:t>
            </w:r>
          </w:p>
        </w:tc>
        <w:tc>
          <w:tcPr>
            <w:tcW w:w="1236" w:type="dxa"/>
          </w:tcPr>
          <w:p w14:paraId="42A3A44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AE3485D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C5BCD36" w14:textId="77777777" w:rsidR="00C51242" w:rsidRPr="005C14F4" w:rsidRDefault="00C51242" w:rsidP="007C4F42"/>
        </w:tc>
      </w:tr>
      <w:tr w:rsidR="00C51242" w:rsidRPr="005C14F4" w14:paraId="7D4916E6" w14:textId="77777777" w:rsidTr="007C4F42">
        <w:tc>
          <w:tcPr>
            <w:tcW w:w="3768" w:type="dxa"/>
          </w:tcPr>
          <w:p w14:paraId="081B5CA4" w14:textId="77777777" w:rsidR="00C51242" w:rsidRPr="00C75E71" w:rsidRDefault="00C51242" w:rsidP="007C4F42">
            <w:r>
              <w:t>Вебинар «</w:t>
            </w:r>
            <w:r w:rsidRPr="00C75E71">
              <w:t>Роль родителей как участников образовательных отношений в развитии эстетического воспитания в школе</w:t>
            </w:r>
            <w:r>
              <w:t>»</w:t>
            </w:r>
          </w:p>
        </w:tc>
        <w:tc>
          <w:tcPr>
            <w:tcW w:w="1802" w:type="dxa"/>
          </w:tcPr>
          <w:p w14:paraId="1CBDB12F" w14:textId="77777777" w:rsidR="00C51242" w:rsidRPr="008C514A" w:rsidRDefault="00C51242" w:rsidP="007C4F42">
            <w:r>
              <w:t>05.03.2024</w:t>
            </w:r>
          </w:p>
        </w:tc>
        <w:tc>
          <w:tcPr>
            <w:tcW w:w="1236" w:type="dxa"/>
          </w:tcPr>
          <w:p w14:paraId="344314F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C89219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3DAD5CF" w14:textId="77777777" w:rsidR="00C51242" w:rsidRPr="005C14F4" w:rsidRDefault="00C51242" w:rsidP="007C4F42"/>
        </w:tc>
      </w:tr>
      <w:tr w:rsidR="00C51242" w:rsidRPr="005C14F4" w14:paraId="3FA17BFF" w14:textId="77777777" w:rsidTr="007C4F42">
        <w:tc>
          <w:tcPr>
            <w:tcW w:w="3768" w:type="dxa"/>
          </w:tcPr>
          <w:p w14:paraId="7800784D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Биология</w:t>
            </w:r>
            <w:r>
              <w:t>»</w:t>
            </w:r>
          </w:p>
        </w:tc>
        <w:tc>
          <w:tcPr>
            <w:tcW w:w="1802" w:type="dxa"/>
          </w:tcPr>
          <w:p w14:paraId="451420D4" w14:textId="77777777" w:rsidR="00C51242" w:rsidRPr="0003758C" w:rsidRDefault="00C51242" w:rsidP="007C4F42">
            <w:r>
              <w:t>11.10.2023</w:t>
            </w:r>
          </w:p>
        </w:tc>
        <w:tc>
          <w:tcPr>
            <w:tcW w:w="1236" w:type="dxa"/>
          </w:tcPr>
          <w:p w14:paraId="303C2C6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F81090C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444D4B8" w14:textId="77777777" w:rsidR="00C51242" w:rsidRPr="005C14F4" w:rsidRDefault="00C51242" w:rsidP="007C4F42"/>
        </w:tc>
      </w:tr>
      <w:tr w:rsidR="00C51242" w:rsidRPr="005C14F4" w14:paraId="264D90A9" w14:textId="77777777" w:rsidTr="007C4F42">
        <w:tc>
          <w:tcPr>
            <w:tcW w:w="3768" w:type="dxa"/>
          </w:tcPr>
          <w:p w14:paraId="311EC7B8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Требования к описанию и оформлению педагогических практик</w:t>
            </w:r>
            <w:r>
              <w:t>»</w:t>
            </w:r>
          </w:p>
        </w:tc>
        <w:tc>
          <w:tcPr>
            <w:tcW w:w="1802" w:type="dxa"/>
          </w:tcPr>
          <w:p w14:paraId="04E0AEC5" w14:textId="77777777" w:rsidR="00C51242" w:rsidRDefault="00C51242" w:rsidP="007C4F42">
            <w:r>
              <w:t>18.01.2024</w:t>
            </w:r>
          </w:p>
        </w:tc>
        <w:tc>
          <w:tcPr>
            <w:tcW w:w="1236" w:type="dxa"/>
          </w:tcPr>
          <w:p w14:paraId="3A9D75A3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5B6BF4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ED541E4" w14:textId="77777777" w:rsidR="00C51242" w:rsidRPr="005C14F4" w:rsidRDefault="00C51242" w:rsidP="007C4F42"/>
        </w:tc>
      </w:tr>
      <w:tr w:rsidR="00C51242" w:rsidRPr="005C14F4" w14:paraId="1B335EE3" w14:textId="77777777" w:rsidTr="007C4F42">
        <w:tc>
          <w:tcPr>
            <w:tcW w:w="3768" w:type="dxa"/>
          </w:tcPr>
          <w:p w14:paraId="08B36C27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Развитие дивергентног</w:t>
            </w:r>
            <w:r>
              <w:t>о мышления у детей и подростков»</w:t>
            </w:r>
          </w:p>
        </w:tc>
        <w:tc>
          <w:tcPr>
            <w:tcW w:w="1802" w:type="dxa"/>
          </w:tcPr>
          <w:p w14:paraId="6648D5F4" w14:textId="77777777" w:rsidR="00C51242" w:rsidRDefault="00C51242" w:rsidP="007C4F42">
            <w:r>
              <w:t>13.09.2023</w:t>
            </w:r>
          </w:p>
        </w:tc>
        <w:tc>
          <w:tcPr>
            <w:tcW w:w="1236" w:type="dxa"/>
          </w:tcPr>
          <w:p w14:paraId="1344DDE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4021F8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080E08C" w14:textId="77777777" w:rsidR="00C51242" w:rsidRPr="005C14F4" w:rsidRDefault="00C51242" w:rsidP="007C4F42"/>
        </w:tc>
      </w:tr>
      <w:tr w:rsidR="00C51242" w:rsidRPr="005C14F4" w14:paraId="3312BA80" w14:textId="77777777" w:rsidTr="007C4F42">
        <w:tc>
          <w:tcPr>
            <w:tcW w:w="3768" w:type="dxa"/>
          </w:tcPr>
          <w:p w14:paraId="1CCBE00B" w14:textId="77777777" w:rsidR="00C51242" w:rsidRPr="00C75E71" w:rsidRDefault="00C51242" w:rsidP="007C4F42">
            <w:r>
              <w:lastRenderedPageBreak/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Почему дети нарушают дисциплину?</w:t>
            </w:r>
            <w:r>
              <w:t>»</w:t>
            </w:r>
          </w:p>
        </w:tc>
        <w:tc>
          <w:tcPr>
            <w:tcW w:w="1802" w:type="dxa"/>
          </w:tcPr>
          <w:p w14:paraId="545EB49A" w14:textId="77777777" w:rsidR="00C51242" w:rsidRDefault="00C51242" w:rsidP="007C4F42">
            <w:r>
              <w:t>14.09.2023</w:t>
            </w:r>
          </w:p>
        </w:tc>
        <w:tc>
          <w:tcPr>
            <w:tcW w:w="1236" w:type="dxa"/>
          </w:tcPr>
          <w:p w14:paraId="5043510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1889EFC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14805C9" w14:textId="77777777" w:rsidR="00C51242" w:rsidRPr="005C14F4" w:rsidRDefault="00C51242" w:rsidP="007C4F42"/>
        </w:tc>
      </w:tr>
      <w:tr w:rsidR="00C51242" w:rsidRPr="005C14F4" w14:paraId="0C599F12" w14:textId="77777777" w:rsidTr="007C4F42">
        <w:tc>
          <w:tcPr>
            <w:tcW w:w="3768" w:type="dxa"/>
          </w:tcPr>
          <w:p w14:paraId="7089891A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Как работать с «трудными» родителями учеников?</w:t>
            </w:r>
            <w:r>
              <w:t>»</w:t>
            </w:r>
          </w:p>
        </w:tc>
        <w:tc>
          <w:tcPr>
            <w:tcW w:w="1802" w:type="dxa"/>
          </w:tcPr>
          <w:p w14:paraId="675DAB05" w14:textId="77777777" w:rsidR="00C51242" w:rsidRDefault="00C51242" w:rsidP="007C4F42">
            <w:r>
              <w:t>27.09.2023</w:t>
            </w:r>
          </w:p>
        </w:tc>
        <w:tc>
          <w:tcPr>
            <w:tcW w:w="1236" w:type="dxa"/>
          </w:tcPr>
          <w:p w14:paraId="0F76D35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C9628A9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7A2D1DC" w14:textId="77777777" w:rsidR="00C51242" w:rsidRPr="005C14F4" w:rsidRDefault="00C51242" w:rsidP="007C4F42"/>
        </w:tc>
      </w:tr>
      <w:tr w:rsidR="00C51242" w:rsidRPr="005C14F4" w14:paraId="6B9A97F3" w14:textId="77777777" w:rsidTr="007C4F42">
        <w:tc>
          <w:tcPr>
            <w:tcW w:w="3768" w:type="dxa"/>
          </w:tcPr>
          <w:p w14:paraId="65382737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Первичная профилактика девиантного поведения детей</w:t>
            </w:r>
            <w:r>
              <w:t>»</w:t>
            </w:r>
          </w:p>
        </w:tc>
        <w:tc>
          <w:tcPr>
            <w:tcW w:w="1802" w:type="dxa"/>
          </w:tcPr>
          <w:p w14:paraId="3645533B" w14:textId="77777777" w:rsidR="00C51242" w:rsidRDefault="00C51242" w:rsidP="007C4F42">
            <w:r>
              <w:t>30.09.2023</w:t>
            </w:r>
          </w:p>
        </w:tc>
        <w:tc>
          <w:tcPr>
            <w:tcW w:w="1236" w:type="dxa"/>
          </w:tcPr>
          <w:p w14:paraId="1C96C7A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F75A3C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F1A361C" w14:textId="77777777" w:rsidR="00C51242" w:rsidRPr="005C14F4" w:rsidRDefault="00C51242" w:rsidP="007C4F42"/>
        </w:tc>
      </w:tr>
      <w:tr w:rsidR="00C51242" w:rsidRPr="005C14F4" w14:paraId="37B9E4A1" w14:textId="77777777" w:rsidTr="007C4F42">
        <w:tc>
          <w:tcPr>
            <w:tcW w:w="3768" w:type="dxa"/>
          </w:tcPr>
          <w:p w14:paraId="24C445EE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Как спра</w:t>
            </w:r>
            <w:r>
              <w:t>виться с «колючими» подростками»</w:t>
            </w:r>
          </w:p>
        </w:tc>
        <w:tc>
          <w:tcPr>
            <w:tcW w:w="1802" w:type="dxa"/>
          </w:tcPr>
          <w:p w14:paraId="18BB90A8" w14:textId="77777777" w:rsidR="00C51242" w:rsidRDefault="00C51242" w:rsidP="007C4F42">
            <w:r>
              <w:t>10.10.2023</w:t>
            </w:r>
          </w:p>
        </w:tc>
        <w:tc>
          <w:tcPr>
            <w:tcW w:w="1236" w:type="dxa"/>
          </w:tcPr>
          <w:p w14:paraId="6EA944A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EBBFA1B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C76E19C" w14:textId="77777777" w:rsidR="00C51242" w:rsidRPr="005C14F4" w:rsidRDefault="00C51242" w:rsidP="007C4F42"/>
        </w:tc>
      </w:tr>
      <w:tr w:rsidR="00C51242" w:rsidRPr="005C14F4" w14:paraId="0C04CD52" w14:textId="77777777" w:rsidTr="007C4F42">
        <w:tc>
          <w:tcPr>
            <w:tcW w:w="3768" w:type="dxa"/>
          </w:tcPr>
          <w:p w14:paraId="7184CED9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Учебная самостоятельность: мотивация к обучению, способы ее формирования и коррекции</w:t>
            </w:r>
            <w:r>
              <w:t>»</w:t>
            </w:r>
          </w:p>
        </w:tc>
        <w:tc>
          <w:tcPr>
            <w:tcW w:w="1802" w:type="dxa"/>
          </w:tcPr>
          <w:p w14:paraId="0F005D49" w14:textId="77777777" w:rsidR="00C51242" w:rsidRDefault="00C51242" w:rsidP="007C4F42">
            <w:r>
              <w:t>10.10.2023</w:t>
            </w:r>
          </w:p>
        </w:tc>
        <w:tc>
          <w:tcPr>
            <w:tcW w:w="1236" w:type="dxa"/>
          </w:tcPr>
          <w:p w14:paraId="1C07762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54BF487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DF0DAC0" w14:textId="77777777" w:rsidR="00C51242" w:rsidRPr="005C14F4" w:rsidRDefault="00C51242" w:rsidP="007C4F42"/>
        </w:tc>
      </w:tr>
      <w:tr w:rsidR="00C51242" w:rsidRPr="005C14F4" w14:paraId="127026EF" w14:textId="77777777" w:rsidTr="007C4F42">
        <w:tc>
          <w:tcPr>
            <w:tcW w:w="3768" w:type="dxa"/>
          </w:tcPr>
          <w:p w14:paraId="2F4586E6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Проблемы профессиональной идентичности подростка</w:t>
            </w:r>
            <w:r>
              <w:t>»</w:t>
            </w:r>
          </w:p>
        </w:tc>
        <w:tc>
          <w:tcPr>
            <w:tcW w:w="1802" w:type="dxa"/>
          </w:tcPr>
          <w:p w14:paraId="195503AB" w14:textId="77777777" w:rsidR="00C51242" w:rsidRDefault="00C51242" w:rsidP="007C4F42">
            <w:r>
              <w:t>11.10.2023</w:t>
            </w:r>
          </w:p>
        </w:tc>
        <w:tc>
          <w:tcPr>
            <w:tcW w:w="1236" w:type="dxa"/>
          </w:tcPr>
          <w:p w14:paraId="6D7A6FFD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D2737F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499FC48" w14:textId="77777777" w:rsidR="00C51242" w:rsidRPr="005C14F4" w:rsidRDefault="00C51242" w:rsidP="007C4F42"/>
        </w:tc>
      </w:tr>
      <w:tr w:rsidR="00C51242" w:rsidRPr="005C14F4" w14:paraId="16731576" w14:textId="77777777" w:rsidTr="007C4F42">
        <w:tc>
          <w:tcPr>
            <w:tcW w:w="3768" w:type="dxa"/>
          </w:tcPr>
          <w:p w14:paraId="73924AF4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Ошибки выбора профессии. С</w:t>
            </w:r>
            <w:r>
              <w:t>оветы школьникам и их родителям»</w:t>
            </w:r>
          </w:p>
        </w:tc>
        <w:tc>
          <w:tcPr>
            <w:tcW w:w="1802" w:type="dxa"/>
          </w:tcPr>
          <w:p w14:paraId="4E527251" w14:textId="77777777" w:rsidR="00C51242" w:rsidRDefault="00C51242" w:rsidP="007C4F42">
            <w:r>
              <w:t>18.10.2023</w:t>
            </w:r>
          </w:p>
        </w:tc>
        <w:tc>
          <w:tcPr>
            <w:tcW w:w="1236" w:type="dxa"/>
          </w:tcPr>
          <w:p w14:paraId="4BF87B0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6954B3C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8740865" w14:textId="77777777" w:rsidR="00C51242" w:rsidRPr="005C14F4" w:rsidRDefault="00C51242" w:rsidP="007C4F42"/>
        </w:tc>
      </w:tr>
      <w:tr w:rsidR="00C51242" w:rsidRPr="005C14F4" w14:paraId="454FFE63" w14:textId="77777777" w:rsidTr="007C4F42">
        <w:tc>
          <w:tcPr>
            <w:tcW w:w="3768" w:type="dxa"/>
          </w:tcPr>
          <w:p w14:paraId="580B12A1" w14:textId="77777777" w:rsidR="00C51242" w:rsidRDefault="00C51242" w:rsidP="007C4F42">
            <w:r>
              <w:t>Вебинар «Влияние школьной оценки на формирование самооценки ребенка»</w:t>
            </w:r>
          </w:p>
        </w:tc>
        <w:tc>
          <w:tcPr>
            <w:tcW w:w="1802" w:type="dxa"/>
          </w:tcPr>
          <w:p w14:paraId="3BD67E42" w14:textId="77777777" w:rsidR="00C51242" w:rsidRDefault="00C51242" w:rsidP="007C4F42">
            <w:r>
              <w:t>18.10.2023</w:t>
            </w:r>
          </w:p>
        </w:tc>
        <w:tc>
          <w:tcPr>
            <w:tcW w:w="1236" w:type="dxa"/>
          </w:tcPr>
          <w:p w14:paraId="2EB686A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B58F5A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ED610D2" w14:textId="77777777" w:rsidR="00C51242" w:rsidRPr="005C14F4" w:rsidRDefault="00C51242" w:rsidP="007C4F42"/>
        </w:tc>
      </w:tr>
      <w:tr w:rsidR="00C51242" w:rsidRPr="005C14F4" w14:paraId="3DDC23CB" w14:textId="77777777" w:rsidTr="007C4F42">
        <w:tc>
          <w:tcPr>
            <w:tcW w:w="3768" w:type="dxa"/>
          </w:tcPr>
          <w:p w14:paraId="28DEFB5A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Конфликт поколений: как наладить взаимоотношения с подростком</w:t>
            </w:r>
            <w:r>
              <w:t>»</w:t>
            </w:r>
          </w:p>
        </w:tc>
        <w:tc>
          <w:tcPr>
            <w:tcW w:w="1802" w:type="dxa"/>
          </w:tcPr>
          <w:p w14:paraId="0D5D67F1" w14:textId="77777777" w:rsidR="00C51242" w:rsidRDefault="00C51242" w:rsidP="007C4F42">
            <w:r>
              <w:t>20.10.2023</w:t>
            </w:r>
          </w:p>
        </w:tc>
        <w:tc>
          <w:tcPr>
            <w:tcW w:w="1236" w:type="dxa"/>
          </w:tcPr>
          <w:p w14:paraId="53693D8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76A27A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E7F1F30" w14:textId="77777777" w:rsidR="00C51242" w:rsidRPr="005C14F4" w:rsidRDefault="00C51242" w:rsidP="007C4F42"/>
        </w:tc>
      </w:tr>
      <w:tr w:rsidR="00C51242" w:rsidRPr="005C14F4" w14:paraId="59DDC59A" w14:textId="77777777" w:rsidTr="007C4F42">
        <w:tc>
          <w:tcPr>
            <w:tcW w:w="3768" w:type="dxa"/>
          </w:tcPr>
          <w:p w14:paraId="4155F4CB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Что подросток нео</w:t>
            </w:r>
            <w:r>
              <w:t>сознанно наследует от родителей»</w:t>
            </w:r>
          </w:p>
        </w:tc>
        <w:tc>
          <w:tcPr>
            <w:tcW w:w="1802" w:type="dxa"/>
          </w:tcPr>
          <w:p w14:paraId="199CE59E" w14:textId="77777777" w:rsidR="00C51242" w:rsidRDefault="00C51242" w:rsidP="007C4F42">
            <w:r>
              <w:t>27.10.2023</w:t>
            </w:r>
          </w:p>
        </w:tc>
        <w:tc>
          <w:tcPr>
            <w:tcW w:w="1236" w:type="dxa"/>
          </w:tcPr>
          <w:p w14:paraId="3321980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AD1C57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C9060C8" w14:textId="77777777" w:rsidR="00C51242" w:rsidRPr="005C14F4" w:rsidRDefault="00C51242" w:rsidP="007C4F42"/>
        </w:tc>
      </w:tr>
      <w:tr w:rsidR="00C51242" w:rsidRPr="005C14F4" w14:paraId="1D270E09" w14:textId="77777777" w:rsidTr="007C4F42">
        <w:tc>
          <w:tcPr>
            <w:tcW w:w="3768" w:type="dxa"/>
          </w:tcPr>
          <w:p w14:paraId="2BF282D5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 xml:space="preserve">Профессиональный спорт и подросток: </w:t>
            </w:r>
            <w:r>
              <w:t>возможности и риски»</w:t>
            </w:r>
          </w:p>
        </w:tc>
        <w:tc>
          <w:tcPr>
            <w:tcW w:w="1802" w:type="dxa"/>
          </w:tcPr>
          <w:p w14:paraId="1191EFB6" w14:textId="77777777" w:rsidR="00C51242" w:rsidRDefault="00C51242" w:rsidP="007C4F42">
            <w:r>
              <w:t>03.11.2023</w:t>
            </w:r>
          </w:p>
        </w:tc>
        <w:tc>
          <w:tcPr>
            <w:tcW w:w="1236" w:type="dxa"/>
          </w:tcPr>
          <w:p w14:paraId="26A5D3CA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2BAA87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DDE1DBA" w14:textId="77777777" w:rsidR="00C51242" w:rsidRPr="005C14F4" w:rsidRDefault="00C51242" w:rsidP="007C4F42"/>
        </w:tc>
      </w:tr>
      <w:tr w:rsidR="00C51242" w:rsidRPr="005C14F4" w14:paraId="0C1AC905" w14:textId="77777777" w:rsidTr="007C4F42">
        <w:tc>
          <w:tcPr>
            <w:tcW w:w="3768" w:type="dxa"/>
          </w:tcPr>
          <w:p w14:paraId="7E524236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Конфликты в школе, стресс и нагрузка в школе и вне ее стен</w:t>
            </w:r>
            <w:r>
              <w:t>»</w:t>
            </w:r>
          </w:p>
        </w:tc>
        <w:tc>
          <w:tcPr>
            <w:tcW w:w="1802" w:type="dxa"/>
          </w:tcPr>
          <w:p w14:paraId="34C314BE" w14:textId="77777777" w:rsidR="00C51242" w:rsidRDefault="00C51242" w:rsidP="007C4F42">
            <w:r>
              <w:t>31.10.2023</w:t>
            </w:r>
          </w:p>
        </w:tc>
        <w:tc>
          <w:tcPr>
            <w:tcW w:w="1236" w:type="dxa"/>
          </w:tcPr>
          <w:p w14:paraId="3AFF9211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993763B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92BB065" w14:textId="77777777" w:rsidR="00C51242" w:rsidRPr="005C14F4" w:rsidRDefault="00C51242" w:rsidP="007C4F42"/>
        </w:tc>
      </w:tr>
      <w:tr w:rsidR="00C51242" w:rsidRPr="005C14F4" w14:paraId="1C2B2885" w14:textId="77777777" w:rsidTr="007C4F42">
        <w:tc>
          <w:tcPr>
            <w:tcW w:w="3768" w:type="dxa"/>
          </w:tcPr>
          <w:p w14:paraId="7A9E6C60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Двенадцать барьеров в общении с ребенком</w:t>
            </w:r>
            <w:r>
              <w:t>»</w:t>
            </w:r>
          </w:p>
        </w:tc>
        <w:tc>
          <w:tcPr>
            <w:tcW w:w="1802" w:type="dxa"/>
          </w:tcPr>
          <w:p w14:paraId="2AB09B7B" w14:textId="77777777" w:rsidR="00C51242" w:rsidRDefault="00C51242" w:rsidP="007C4F42">
            <w:r>
              <w:t>07.11.2023</w:t>
            </w:r>
          </w:p>
        </w:tc>
        <w:tc>
          <w:tcPr>
            <w:tcW w:w="1236" w:type="dxa"/>
          </w:tcPr>
          <w:p w14:paraId="54499A3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6AE3CB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55B5727" w14:textId="77777777" w:rsidR="00C51242" w:rsidRPr="005C14F4" w:rsidRDefault="00C51242" w:rsidP="007C4F42"/>
        </w:tc>
      </w:tr>
      <w:tr w:rsidR="00C51242" w:rsidRPr="005C14F4" w14:paraId="102FADB0" w14:textId="77777777" w:rsidTr="007C4F42">
        <w:tc>
          <w:tcPr>
            <w:tcW w:w="3768" w:type="dxa"/>
          </w:tcPr>
          <w:p w14:paraId="3EBE3661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Эмоции: понимание себя и ребенка. Научные тео</w:t>
            </w:r>
            <w:r>
              <w:t>рии и подходы к изучению эмоций»</w:t>
            </w:r>
          </w:p>
        </w:tc>
        <w:tc>
          <w:tcPr>
            <w:tcW w:w="1802" w:type="dxa"/>
          </w:tcPr>
          <w:p w14:paraId="22390CB1" w14:textId="77777777" w:rsidR="00C51242" w:rsidRDefault="00C51242" w:rsidP="007C4F42">
            <w:r>
              <w:t>13.11.2023</w:t>
            </w:r>
          </w:p>
        </w:tc>
        <w:tc>
          <w:tcPr>
            <w:tcW w:w="1236" w:type="dxa"/>
          </w:tcPr>
          <w:p w14:paraId="01A8B9E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40F046A1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CD2706B" w14:textId="77777777" w:rsidR="00C51242" w:rsidRPr="005C14F4" w:rsidRDefault="00C51242" w:rsidP="007C4F42"/>
        </w:tc>
      </w:tr>
      <w:tr w:rsidR="00C51242" w:rsidRPr="005C14F4" w14:paraId="3D6873A0" w14:textId="77777777" w:rsidTr="007C4F42">
        <w:tc>
          <w:tcPr>
            <w:tcW w:w="3768" w:type="dxa"/>
          </w:tcPr>
          <w:p w14:paraId="1026F33C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Самооценка подростка: мето</w:t>
            </w:r>
            <w:r>
              <w:t>ды работы с внутренним критиком»</w:t>
            </w:r>
          </w:p>
        </w:tc>
        <w:tc>
          <w:tcPr>
            <w:tcW w:w="1802" w:type="dxa"/>
          </w:tcPr>
          <w:p w14:paraId="414E0469" w14:textId="77777777" w:rsidR="00C51242" w:rsidRDefault="00C51242" w:rsidP="007C4F42">
            <w:r>
              <w:t>29.11.2023</w:t>
            </w:r>
          </w:p>
        </w:tc>
        <w:tc>
          <w:tcPr>
            <w:tcW w:w="1236" w:type="dxa"/>
          </w:tcPr>
          <w:p w14:paraId="690C122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F212C2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6A685D2" w14:textId="77777777" w:rsidR="00C51242" w:rsidRPr="005C14F4" w:rsidRDefault="00C51242" w:rsidP="007C4F42"/>
        </w:tc>
      </w:tr>
      <w:tr w:rsidR="00C51242" w:rsidRPr="005C14F4" w14:paraId="6DA334D1" w14:textId="77777777" w:rsidTr="007C4F42">
        <w:tc>
          <w:tcPr>
            <w:tcW w:w="3768" w:type="dxa"/>
          </w:tcPr>
          <w:p w14:paraId="6B288CA7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Как воспита</w:t>
            </w:r>
            <w:r>
              <w:t>ть гармонично развитого ребенка»</w:t>
            </w:r>
          </w:p>
        </w:tc>
        <w:tc>
          <w:tcPr>
            <w:tcW w:w="1802" w:type="dxa"/>
          </w:tcPr>
          <w:p w14:paraId="0DA8C01B" w14:textId="77777777" w:rsidR="00C51242" w:rsidRDefault="00C51242" w:rsidP="007C4F42">
            <w:r>
              <w:t>30.11.2023</w:t>
            </w:r>
          </w:p>
        </w:tc>
        <w:tc>
          <w:tcPr>
            <w:tcW w:w="1236" w:type="dxa"/>
          </w:tcPr>
          <w:p w14:paraId="1DDE92C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EB14390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179EDC3" w14:textId="77777777" w:rsidR="00C51242" w:rsidRPr="005C14F4" w:rsidRDefault="00C51242" w:rsidP="007C4F42"/>
        </w:tc>
      </w:tr>
      <w:tr w:rsidR="00C51242" w:rsidRPr="005C14F4" w14:paraId="4490595C" w14:textId="77777777" w:rsidTr="007C4F42">
        <w:tc>
          <w:tcPr>
            <w:tcW w:w="3768" w:type="dxa"/>
          </w:tcPr>
          <w:p w14:paraId="292E342F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Компетенции медиатора для социального работника при работ</w:t>
            </w:r>
            <w:r>
              <w:t>е с подростками и их родителями»</w:t>
            </w:r>
          </w:p>
        </w:tc>
        <w:tc>
          <w:tcPr>
            <w:tcW w:w="1802" w:type="dxa"/>
          </w:tcPr>
          <w:p w14:paraId="6C94A518" w14:textId="77777777" w:rsidR="00C51242" w:rsidRDefault="00C51242" w:rsidP="007C4F42">
            <w:r>
              <w:t>30.11.2023</w:t>
            </w:r>
          </w:p>
        </w:tc>
        <w:tc>
          <w:tcPr>
            <w:tcW w:w="1236" w:type="dxa"/>
          </w:tcPr>
          <w:p w14:paraId="1D8E8880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01756D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A6C3740" w14:textId="77777777" w:rsidR="00C51242" w:rsidRPr="005C14F4" w:rsidRDefault="00C51242" w:rsidP="007C4F42"/>
        </w:tc>
      </w:tr>
      <w:tr w:rsidR="00C51242" w:rsidRPr="005C14F4" w14:paraId="089A4B7B" w14:textId="77777777" w:rsidTr="007C4F42">
        <w:tc>
          <w:tcPr>
            <w:tcW w:w="3768" w:type="dxa"/>
          </w:tcPr>
          <w:p w14:paraId="70C0EE03" w14:textId="77777777" w:rsidR="00C51242" w:rsidRPr="00C75E71" w:rsidRDefault="00C51242" w:rsidP="007C4F42">
            <w:r>
              <w:lastRenderedPageBreak/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 xml:space="preserve">Школьная неуспешность: причины и пути </w:t>
            </w:r>
            <w:r>
              <w:t>преодоления. Как помочь ребенку»</w:t>
            </w:r>
          </w:p>
        </w:tc>
        <w:tc>
          <w:tcPr>
            <w:tcW w:w="1802" w:type="dxa"/>
          </w:tcPr>
          <w:p w14:paraId="3477DDAE" w14:textId="77777777" w:rsidR="00C51242" w:rsidRDefault="00C51242" w:rsidP="007C4F42">
            <w:r>
              <w:t>01.12.2023</w:t>
            </w:r>
          </w:p>
        </w:tc>
        <w:tc>
          <w:tcPr>
            <w:tcW w:w="1236" w:type="dxa"/>
          </w:tcPr>
          <w:p w14:paraId="758027F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089FAB5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863D2C9" w14:textId="77777777" w:rsidR="00C51242" w:rsidRPr="005C14F4" w:rsidRDefault="00C51242" w:rsidP="007C4F42"/>
        </w:tc>
      </w:tr>
      <w:tr w:rsidR="00C51242" w:rsidRPr="005C14F4" w14:paraId="2FDA613C" w14:textId="77777777" w:rsidTr="007C4F42">
        <w:tc>
          <w:tcPr>
            <w:tcW w:w="3768" w:type="dxa"/>
          </w:tcPr>
          <w:p w14:paraId="224E54B9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«Трудности глазами детей»</w:t>
            </w:r>
          </w:p>
        </w:tc>
        <w:tc>
          <w:tcPr>
            <w:tcW w:w="1802" w:type="dxa"/>
          </w:tcPr>
          <w:p w14:paraId="32150909" w14:textId="77777777" w:rsidR="00C51242" w:rsidRDefault="00C51242" w:rsidP="007C4F42">
            <w:r>
              <w:t>05.12.2023</w:t>
            </w:r>
          </w:p>
        </w:tc>
        <w:tc>
          <w:tcPr>
            <w:tcW w:w="1236" w:type="dxa"/>
          </w:tcPr>
          <w:p w14:paraId="6C08713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AEC27B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0BD7910" w14:textId="77777777" w:rsidR="00C51242" w:rsidRPr="005C14F4" w:rsidRDefault="00C51242" w:rsidP="007C4F42"/>
        </w:tc>
      </w:tr>
      <w:tr w:rsidR="00C51242" w:rsidRPr="005C14F4" w14:paraId="33B3FE58" w14:textId="77777777" w:rsidTr="007C4F42">
        <w:tc>
          <w:tcPr>
            <w:tcW w:w="3768" w:type="dxa"/>
          </w:tcPr>
          <w:p w14:paraId="67D10F8A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Медиативные технологии для родителей</w:t>
            </w:r>
            <w:r>
              <w:t>»</w:t>
            </w:r>
          </w:p>
        </w:tc>
        <w:tc>
          <w:tcPr>
            <w:tcW w:w="1802" w:type="dxa"/>
          </w:tcPr>
          <w:p w14:paraId="5A4E0BAE" w14:textId="77777777" w:rsidR="00C51242" w:rsidRDefault="00C51242" w:rsidP="007C4F42">
            <w:r>
              <w:t>05.12.2023</w:t>
            </w:r>
          </w:p>
        </w:tc>
        <w:tc>
          <w:tcPr>
            <w:tcW w:w="1236" w:type="dxa"/>
          </w:tcPr>
          <w:p w14:paraId="7F22F74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B75ACF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C7A87AE" w14:textId="77777777" w:rsidR="00C51242" w:rsidRPr="005C14F4" w:rsidRDefault="00C51242" w:rsidP="007C4F42"/>
        </w:tc>
      </w:tr>
      <w:tr w:rsidR="00C51242" w:rsidRPr="005C14F4" w14:paraId="57E72165" w14:textId="77777777" w:rsidTr="007C4F42">
        <w:tc>
          <w:tcPr>
            <w:tcW w:w="3768" w:type="dxa"/>
          </w:tcPr>
          <w:p w14:paraId="1B31519C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Нарушение пищевого поведения у детей и подростков: что должен делать родитель</w:t>
            </w:r>
            <w:r>
              <w:t>»</w:t>
            </w:r>
          </w:p>
        </w:tc>
        <w:tc>
          <w:tcPr>
            <w:tcW w:w="1802" w:type="dxa"/>
          </w:tcPr>
          <w:p w14:paraId="4E1486C4" w14:textId="77777777" w:rsidR="00C51242" w:rsidRDefault="00C51242" w:rsidP="007C4F42">
            <w:r>
              <w:t>14.12.2023</w:t>
            </w:r>
          </w:p>
        </w:tc>
        <w:tc>
          <w:tcPr>
            <w:tcW w:w="1236" w:type="dxa"/>
          </w:tcPr>
          <w:p w14:paraId="0482F6C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F42078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326F08E" w14:textId="77777777" w:rsidR="00C51242" w:rsidRPr="005C14F4" w:rsidRDefault="00C51242" w:rsidP="007C4F42"/>
        </w:tc>
      </w:tr>
      <w:tr w:rsidR="00C51242" w:rsidRPr="005C14F4" w14:paraId="2E3E68F6" w14:textId="77777777" w:rsidTr="007C4F42">
        <w:tc>
          <w:tcPr>
            <w:tcW w:w="3768" w:type="dxa"/>
          </w:tcPr>
          <w:p w14:paraId="58F9072B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 xml:space="preserve">Схема-терапия в работе с подростками: как </w:t>
            </w:r>
            <w:r>
              <w:t>помочь ребенку увидеть свое Я»</w:t>
            </w:r>
          </w:p>
        </w:tc>
        <w:tc>
          <w:tcPr>
            <w:tcW w:w="1802" w:type="dxa"/>
          </w:tcPr>
          <w:p w14:paraId="6494D08A" w14:textId="77777777" w:rsidR="00C51242" w:rsidRDefault="00C51242" w:rsidP="007C4F42">
            <w:r>
              <w:t>12.01.2024</w:t>
            </w:r>
          </w:p>
        </w:tc>
        <w:tc>
          <w:tcPr>
            <w:tcW w:w="1236" w:type="dxa"/>
          </w:tcPr>
          <w:p w14:paraId="3C1128C2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7955602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5B56DBE3" w14:textId="77777777" w:rsidR="00C51242" w:rsidRPr="005C14F4" w:rsidRDefault="00C51242" w:rsidP="007C4F42"/>
        </w:tc>
      </w:tr>
      <w:tr w:rsidR="00C51242" w:rsidRPr="005C14F4" w14:paraId="778DA2E7" w14:textId="77777777" w:rsidTr="007C4F42">
        <w:tc>
          <w:tcPr>
            <w:tcW w:w="3768" w:type="dxa"/>
          </w:tcPr>
          <w:p w14:paraId="2B4D6283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 xml:space="preserve">Работа с учащимися в службах примирения </w:t>
            </w:r>
            <w:r>
              <w:t>как часть воспитательной работы»</w:t>
            </w:r>
          </w:p>
        </w:tc>
        <w:tc>
          <w:tcPr>
            <w:tcW w:w="1802" w:type="dxa"/>
          </w:tcPr>
          <w:p w14:paraId="52C8F775" w14:textId="77777777" w:rsidR="00C51242" w:rsidRDefault="00C51242" w:rsidP="007C4F42">
            <w:r>
              <w:t>16.01.2024</w:t>
            </w:r>
          </w:p>
        </w:tc>
        <w:tc>
          <w:tcPr>
            <w:tcW w:w="1236" w:type="dxa"/>
          </w:tcPr>
          <w:p w14:paraId="02CA225E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F9521F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74545A5" w14:textId="77777777" w:rsidR="00C51242" w:rsidRPr="005C14F4" w:rsidRDefault="00C51242" w:rsidP="007C4F42"/>
        </w:tc>
      </w:tr>
      <w:tr w:rsidR="00C51242" w:rsidRPr="005C14F4" w14:paraId="6C0CB348" w14:textId="77777777" w:rsidTr="007C4F42">
        <w:tc>
          <w:tcPr>
            <w:tcW w:w="3768" w:type="dxa"/>
          </w:tcPr>
          <w:p w14:paraId="0FAF8191" w14:textId="77777777" w:rsidR="00C51242" w:rsidRPr="00C75E71" w:rsidRDefault="00C51242" w:rsidP="007C4F42">
            <w:r>
              <w:t>Вебинар</w:t>
            </w:r>
            <w:r w:rsidRPr="00C75E71">
              <w:t xml:space="preserve"> </w:t>
            </w:r>
            <w:r>
              <w:t>«</w:t>
            </w:r>
            <w:r w:rsidRPr="00C75E71">
              <w:t>Д</w:t>
            </w:r>
            <w:r>
              <w:t>етский эгоизм и его последствия»</w:t>
            </w:r>
          </w:p>
        </w:tc>
        <w:tc>
          <w:tcPr>
            <w:tcW w:w="1802" w:type="dxa"/>
          </w:tcPr>
          <w:p w14:paraId="5B0A3EB6" w14:textId="77777777" w:rsidR="00C51242" w:rsidRDefault="00C51242" w:rsidP="007C4F42">
            <w:r>
              <w:t>18.01.2024</w:t>
            </w:r>
          </w:p>
        </w:tc>
        <w:tc>
          <w:tcPr>
            <w:tcW w:w="1236" w:type="dxa"/>
          </w:tcPr>
          <w:p w14:paraId="3314BE4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DD5AFA5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9C029B4" w14:textId="77777777" w:rsidR="00C51242" w:rsidRPr="005C14F4" w:rsidRDefault="00C51242" w:rsidP="007C4F42"/>
        </w:tc>
      </w:tr>
      <w:tr w:rsidR="00C51242" w:rsidRPr="005C14F4" w14:paraId="0E0E6BD1" w14:textId="77777777" w:rsidTr="007C4F42">
        <w:tc>
          <w:tcPr>
            <w:tcW w:w="3768" w:type="dxa"/>
          </w:tcPr>
          <w:p w14:paraId="3E46C9A4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Подросток – автор своей жизни. Как разрешить писать свою историю, но не</w:t>
            </w:r>
            <w:r>
              <w:t xml:space="preserve"> дать попасть в плохой сценарий»</w:t>
            </w:r>
          </w:p>
        </w:tc>
        <w:tc>
          <w:tcPr>
            <w:tcW w:w="1802" w:type="dxa"/>
          </w:tcPr>
          <w:p w14:paraId="3CB2756A" w14:textId="77777777" w:rsidR="00C51242" w:rsidRPr="001031FD" w:rsidRDefault="00C51242" w:rsidP="007C4F42">
            <w:r w:rsidRPr="001031FD">
              <w:t>24.01.2024</w:t>
            </w:r>
          </w:p>
        </w:tc>
        <w:tc>
          <w:tcPr>
            <w:tcW w:w="1236" w:type="dxa"/>
          </w:tcPr>
          <w:p w14:paraId="254F3F5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C3EED8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52A97CD" w14:textId="77777777" w:rsidR="00C51242" w:rsidRPr="005C14F4" w:rsidRDefault="00C51242" w:rsidP="007C4F42"/>
        </w:tc>
      </w:tr>
      <w:tr w:rsidR="00C51242" w:rsidRPr="005C14F4" w14:paraId="310091D7" w14:textId="77777777" w:rsidTr="007C4F42">
        <w:tc>
          <w:tcPr>
            <w:tcW w:w="3768" w:type="dxa"/>
          </w:tcPr>
          <w:p w14:paraId="5A4AEA52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Подготовка педагогической команды к встрече с родителям</w:t>
            </w:r>
            <w:r>
              <w:t>и школьника, написавшими жалобу»</w:t>
            </w:r>
          </w:p>
        </w:tc>
        <w:tc>
          <w:tcPr>
            <w:tcW w:w="1802" w:type="dxa"/>
          </w:tcPr>
          <w:p w14:paraId="070C2AE0" w14:textId="77777777" w:rsidR="00C51242" w:rsidRPr="001031FD" w:rsidRDefault="00C51242" w:rsidP="007C4F42">
            <w:r w:rsidRPr="001031FD">
              <w:t>24.01.2024</w:t>
            </w:r>
          </w:p>
        </w:tc>
        <w:tc>
          <w:tcPr>
            <w:tcW w:w="1236" w:type="dxa"/>
          </w:tcPr>
          <w:p w14:paraId="78D59A1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585E9A2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D60AE03" w14:textId="77777777" w:rsidR="00C51242" w:rsidRPr="005C14F4" w:rsidRDefault="00C51242" w:rsidP="007C4F42"/>
        </w:tc>
      </w:tr>
      <w:tr w:rsidR="00C51242" w:rsidRPr="005C14F4" w14:paraId="516DB671" w14:textId="77777777" w:rsidTr="007C4F42">
        <w:tc>
          <w:tcPr>
            <w:tcW w:w="3768" w:type="dxa"/>
          </w:tcPr>
          <w:p w14:paraId="7DE7BC8B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Как с подр</w:t>
            </w:r>
            <w:r>
              <w:t>остком говорить на трудные темы»</w:t>
            </w:r>
          </w:p>
        </w:tc>
        <w:tc>
          <w:tcPr>
            <w:tcW w:w="1802" w:type="dxa"/>
          </w:tcPr>
          <w:p w14:paraId="3E391FBA" w14:textId="77777777" w:rsidR="00C51242" w:rsidRPr="001031FD" w:rsidRDefault="00C51242" w:rsidP="007C4F42">
            <w:r w:rsidRPr="001031FD">
              <w:t>30.01.2024</w:t>
            </w:r>
          </w:p>
        </w:tc>
        <w:tc>
          <w:tcPr>
            <w:tcW w:w="1236" w:type="dxa"/>
          </w:tcPr>
          <w:p w14:paraId="3082E688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8D2BF95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380C783E" w14:textId="77777777" w:rsidR="00C51242" w:rsidRPr="005C14F4" w:rsidRDefault="00C51242" w:rsidP="007C4F42"/>
        </w:tc>
      </w:tr>
      <w:tr w:rsidR="00C51242" w:rsidRPr="005C14F4" w14:paraId="4C185188" w14:textId="77777777" w:rsidTr="007C4F42">
        <w:tc>
          <w:tcPr>
            <w:tcW w:w="3768" w:type="dxa"/>
          </w:tcPr>
          <w:p w14:paraId="78FCF7AC" w14:textId="77777777" w:rsidR="00C51242" w:rsidRPr="001031FD" w:rsidRDefault="00C51242" w:rsidP="007C4F42">
            <w:r>
              <w:t>Вебинар «</w:t>
            </w:r>
            <w:r w:rsidRPr="001031FD">
              <w:t xml:space="preserve">Реакция на стресс и нарушение адаптации у детей и подростков </w:t>
            </w:r>
            <w:hyperlink r:id="rId34" w:tgtFrame="_blank" w:history="1">
              <w:r>
                <w:rPr>
                  <w:rStyle w:val="af9"/>
                </w:rPr>
                <w:t>»</w:t>
              </w:r>
            </w:hyperlink>
          </w:p>
        </w:tc>
        <w:tc>
          <w:tcPr>
            <w:tcW w:w="1802" w:type="dxa"/>
          </w:tcPr>
          <w:p w14:paraId="1BB66D89" w14:textId="77777777" w:rsidR="00C51242" w:rsidRPr="001031FD" w:rsidRDefault="00C51242" w:rsidP="007C4F42">
            <w:r w:rsidRPr="001031FD">
              <w:t>30.01.2024</w:t>
            </w:r>
          </w:p>
        </w:tc>
        <w:tc>
          <w:tcPr>
            <w:tcW w:w="1236" w:type="dxa"/>
          </w:tcPr>
          <w:p w14:paraId="4094D18C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837CB37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F7BD145" w14:textId="77777777" w:rsidR="00C51242" w:rsidRPr="005C14F4" w:rsidRDefault="00C51242" w:rsidP="007C4F42"/>
        </w:tc>
      </w:tr>
      <w:tr w:rsidR="00C51242" w:rsidRPr="005C14F4" w14:paraId="5EDB9E52" w14:textId="77777777" w:rsidTr="007C4F42">
        <w:tc>
          <w:tcPr>
            <w:tcW w:w="3768" w:type="dxa"/>
          </w:tcPr>
          <w:p w14:paraId="5BFCA5D9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Наставничество в образовании: как стать лид</w:t>
            </w:r>
            <w:r>
              <w:t>ером в отношениях с подростками»</w:t>
            </w:r>
          </w:p>
        </w:tc>
        <w:tc>
          <w:tcPr>
            <w:tcW w:w="1802" w:type="dxa"/>
          </w:tcPr>
          <w:p w14:paraId="06734EB3" w14:textId="77777777" w:rsidR="00C51242" w:rsidRPr="001031FD" w:rsidRDefault="00C51242" w:rsidP="007C4F42">
            <w:r w:rsidRPr="001031FD">
              <w:t>01.02.2024</w:t>
            </w:r>
          </w:p>
        </w:tc>
        <w:tc>
          <w:tcPr>
            <w:tcW w:w="1236" w:type="dxa"/>
          </w:tcPr>
          <w:p w14:paraId="109EECD7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BF0B658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C901753" w14:textId="77777777" w:rsidR="00C51242" w:rsidRPr="005C14F4" w:rsidRDefault="00C51242" w:rsidP="007C4F42"/>
        </w:tc>
      </w:tr>
      <w:tr w:rsidR="00C51242" w:rsidRPr="005C14F4" w14:paraId="3B13B74E" w14:textId="77777777" w:rsidTr="007C4F42">
        <w:tc>
          <w:tcPr>
            <w:tcW w:w="3768" w:type="dxa"/>
          </w:tcPr>
          <w:p w14:paraId="2A55A175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Возрастные особенности подростков: чем младшие подростки отличаются от старших подростков и что н</w:t>
            </w:r>
            <w:r>
              <w:t>адо учитывать при работе с ними»</w:t>
            </w:r>
          </w:p>
        </w:tc>
        <w:tc>
          <w:tcPr>
            <w:tcW w:w="1802" w:type="dxa"/>
          </w:tcPr>
          <w:p w14:paraId="321FCE09" w14:textId="77777777" w:rsidR="00C51242" w:rsidRPr="001031FD" w:rsidRDefault="00C51242" w:rsidP="007C4F42">
            <w:r w:rsidRPr="001031FD">
              <w:t>01.02.2024</w:t>
            </w:r>
          </w:p>
        </w:tc>
        <w:tc>
          <w:tcPr>
            <w:tcW w:w="1236" w:type="dxa"/>
          </w:tcPr>
          <w:p w14:paraId="0930028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1DD543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2F4F97A" w14:textId="77777777" w:rsidR="00C51242" w:rsidRPr="005C14F4" w:rsidRDefault="00C51242" w:rsidP="007C4F42"/>
        </w:tc>
      </w:tr>
      <w:tr w:rsidR="00C51242" w:rsidRPr="005C14F4" w14:paraId="5839BDEA" w14:textId="77777777" w:rsidTr="007C4F42">
        <w:tc>
          <w:tcPr>
            <w:tcW w:w="3768" w:type="dxa"/>
          </w:tcPr>
          <w:p w14:paraId="7E6BFA15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Основные методы с</w:t>
            </w:r>
            <w:r>
              <w:t>аморегуляции детей и подростков»</w:t>
            </w:r>
          </w:p>
        </w:tc>
        <w:tc>
          <w:tcPr>
            <w:tcW w:w="1802" w:type="dxa"/>
          </w:tcPr>
          <w:p w14:paraId="0F65F42A" w14:textId="77777777" w:rsidR="00C51242" w:rsidRPr="001031FD" w:rsidRDefault="00C51242" w:rsidP="007C4F42">
            <w:r w:rsidRPr="001031FD">
              <w:t>26.02.2024</w:t>
            </w:r>
          </w:p>
        </w:tc>
        <w:tc>
          <w:tcPr>
            <w:tcW w:w="1236" w:type="dxa"/>
          </w:tcPr>
          <w:p w14:paraId="55549E89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A52DF3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4849F49B" w14:textId="77777777" w:rsidR="00C51242" w:rsidRPr="005C14F4" w:rsidRDefault="00C51242" w:rsidP="007C4F42"/>
        </w:tc>
      </w:tr>
      <w:tr w:rsidR="00C51242" w:rsidRPr="005C14F4" w14:paraId="2810AFDA" w14:textId="77777777" w:rsidTr="007C4F42">
        <w:tc>
          <w:tcPr>
            <w:tcW w:w="3768" w:type="dxa"/>
          </w:tcPr>
          <w:p w14:paraId="3A37B185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 xml:space="preserve">«Современные концепции </w:t>
            </w:r>
            <w:proofErr w:type="spellStart"/>
            <w:r w:rsidRPr="001031FD">
              <w:t>здоровьесберегающего</w:t>
            </w:r>
            <w:proofErr w:type="spellEnd"/>
            <w:r>
              <w:t xml:space="preserve"> образования детей и подростков»</w:t>
            </w:r>
          </w:p>
        </w:tc>
        <w:tc>
          <w:tcPr>
            <w:tcW w:w="1802" w:type="dxa"/>
          </w:tcPr>
          <w:p w14:paraId="05A20A4B" w14:textId="77777777" w:rsidR="00C51242" w:rsidRPr="001031FD" w:rsidRDefault="00C51242" w:rsidP="007C4F42">
            <w:r w:rsidRPr="001031FD">
              <w:t>26.02.2024</w:t>
            </w:r>
          </w:p>
        </w:tc>
        <w:tc>
          <w:tcPr>
            <w:tcW w:w="1236" w:type="dxa"/>
          </w:tcPr>
          <w:p w14:paraId="3471A3F5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6ABB72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49D77FC" w14:textId="77777777" w:rsidR="00C51242" w:rsidRPr="005C14F4" w:rsidRDefault="00C51242" w:rsidP="007C4F42"/>
        </w:tc>
      </w:tr>
      <w:tr w:rsidR="00C51242" w:rsidRPr="005C14F4" w14:paraId="79DD8659" w14:textId="77777777" w:rsidTr="007C4F42">
        <w:tc>
          <w:tcPr>
            <w:tcW w:w="3768" w:type="dxa"/>
          </w:tcPr>
          <w:p w14:paraId="2337059B" w14:textId="77777777" w:rsidR="00C51242" w:rsidRPr="001031FD" w:rsidRDefault="00C51242" w:rsidP="007C4F42">
            <w:r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Применение восстановительного подхода при нарушенных</w:t>
            </w:r>
            <w:r>
              <w:t xml:space="preserve"> детско-родительских отношениях»</w:t>
            </w:r>
          </w:p>
        </w:tc>
        <w:tc>
          <w:tcPr>
            <w:tcW w:w="1802" w:type="dxa"/>
          </w:tcPr>
          <w:p w14:paraId="10DEC2C2" w14:textId="77777777" w:rsidR="00C51242" w:rsidRPr="001031FD" w:rsidRDefault="00C51242" w:rsidP="007C4F42">
            <w:r w:rsidRPr="001031FD">
              <w:t>27.02.2024</w:t>
            </w:r>
          </w:p>
        </w:tc>
        <w:tc>
          <w:tcPr>
            <w:tcW w:w="1236" w:type="dxa"/>
          </w:tcPr>
          <w:p w14:paraId="4CE24FD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211DA9E6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0A0B9847" w14:textId="77777777" w:rsidR="00C51242" w:rsidRPr="005C14F4" w:rsidRDefault="00C51242" w:rsidP="007C4F42"/>
        </w:tc>
      </w:tr>
      <w:tr w:rsidR="00C51242" w:rsidRPr="005C14F4" w14:paraId="51B29AF9" w14:textId="77777777" w:rsidTr="007C4F42">
        <w:tc>
          <w:tcPr>
            <w:tcW w:w="3768" w:type="dxa"/>
          </w:tcPr>
          <w:p w14:paraId="42780B21" w14:textId="77777777" w:rsidR="00C51242" w:rsidRPr="001031FD" w:rsidRDefault="00C51242" w:rsidP="007C4F42">
            <w:r>
              <w:lastRenderedPageBreak/>
              <w:t>Вебинар</w:t>
            </w:r>
            <w:r w:rsidRPr="001031FD">
              <w:t xml:space="preserve"> </w:t>
            </w:r>
            <w:r>
              <w:t>«</w:t>
            </w:r>
            <w:r w:rsidRPr="001031FD">
              <w:t>Командные игры: как они влияют на мо</w:t>
            </w:r>
            <w:r>
              <w:t>тивацию и самооценку школьников»</w:t>
            </w:r>
          </w:p>
        </w:tc>
        <w:tc>
          <w:tcPr>
            <w:tcW w:w="1802" w:type="dxa"/>
          </w:tcPr>
          <w:p w14:paraId="124FC224" w14:textId="77777777" w:rsidR="00C51242" w:rsidRPr="001031FD" w:rsidRDefault="00C51242" w:rsidP="007C4F42">
            <w:r w:rsidRPr="001031FD">
              <w:t>29.02.2024</w:t>
            </w:r>
          </w:p>
        </w:tc>
        <w:tc>
          <w:tcPr>
            <w:tcW w:w="1236" w:type="dxa"/>
          </w:tcPr>
          <w:p w14:paraId="18D787B1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1F7D5603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6597A39" w14:textId="77777777" w:rsidR="00C51242" w:rsidRPr="005C14F4" w:rsidRDefault="00C51242" w:rsidP="007C4F42"/>
        </w:tc>
      </w:tr>
      <w:tr w:rsidR="00C51242" w:rsidRPr="005C14F4" w14:paraId="5B2430A6" w14:textId="77777777" w:rsidTr="007C4F42">
        <w:tc>
          <w:tcPr>
            <w:tcW w:w="3768" w:type="dxa"/>
          </w:tcPr>
          <w:p w14:paraId="4BF01A1F" w14:textId="77777777" w:rsidR="00C51242" w:rsidRPr="003D25B4" w:rsidRDefault="00C51242" w:rsidP="007C4F42">
            <w:r w:rsidRPr="003D25B4">
              <w:t>«Мониторинг</w:t>
            </w:r>
          </w:p>
          <w:p w14:paraId="55270508" w14:textId="77777777" w:rsidR="00C51242" w:rsidRPr="003D25B4" w:rsidRDefault="00C51242" w:rsidP="007C4F42">
            <w:r w:rsidRPr="003D25B4">
              <w:t>жизненных целей, ориентиров, страте</w:t>
            </w:r>
            <w:r>
              <w:t xml:space="preserve">гий молодых учителей до 35 лет, </w:t>
            </w:r>
            <w:r w:rsidRPr="003D25B4">
              <w:t>об</w:t>
            </w:r>
            <w:r>
              <w:t xml:space="preserve">учающихся СПО и образовательных </w:t>
            </w:r>
            <w:r w:rsidRPr="003D25B4">
              <w:t>организаций высшего образования –</w:t>
            </w:r>
          </w:p>
          <w:p w14:paraId="54F8E1B7" w14:textId="77777777" w:rsidR="00C51242" w:rsidRDefault="00C51242" w:rsidP="007C4F42">
            <w:r w:rsidRPr="003D25B4">
              <w:t xml:space="preserve">подведомственных </w:t>
            </w:r>
            <w:proofErr w:type="spellStart"/>
            <w:r w:rsidRPr="003D25B4">
              <w:t>Минпросвещения</w:t>
            </w:r>
            <w:proofErr w:type="spellEnd"/>
            <w:r w:rsidRPr="003D25B4">
              <w:t xml:space="preserve"> России»</w:t>
            </w:r>
          </w:p>
        </w:tc>
        <w:tc>
          <w:tcPr>
            <w:tcW w:w="1802" w:type="dxa"/>
          </w:tcPr>
          <w:p w14:paraId="6AF81334" w14:textId="77777777" w:rsidR="00C51242" w:rsidRDefault="00C51242" w:rsidP="007C4F42">
            <w:r>
              <w:t>20-27.05.2024</w:t>
            </w:r>
          </w:p>
        </w:tc>
        <w:tc>
          <w:tcPr>
            <w:tcW w:w="1236" w:type="dxa"/>
          </w:tcPr>
          <w:p w14:paraId="4A05970B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5380633A" w14:textId="77777777" w:rsidR="00C51242" w:rsidRDefault="00C51242" w:rsidP="007C4F42">
            <w:r>
              <w:t>5</w:t>
            </w:r>
          </w:p>
        </w:tc>
        <w:tc>
          <w:tcPr>
            <w:tcW w:w="1925" w:type="dxa"/>
          </w:tcPr>
          <w:p w14:paraId="7F6B86ED" w14:textId="77777777" w:rsidR="00C51242" w:rsidRPr="005C14F4" w:rsidRDefault="00C51242" w:rsidP="007C4F42"/>
        </w:tc>
      </w:tr>
      <w:tr w:rsidR="00C51242" w:rsidRPr="005C14F4" w14:paraId="3830EF9E" w14:textId="77777777" w:rsidTr="007C4F42">
        <w:tc>
          <w:tcPr>
            <w:tcW w:w="3768" w:type="dxa"/>
          </w:tcPr>
          <w:p w14:paraId="166B4891" w14:textId="77777777" w:rsidR="00C51242" w:rsidRPr="00B52591" w:rsidRDefault="00C51242" w:rsidP="007C4F42">
            <w:r>
              <w:t>М</w:t>
            </w:r>
            <w:r w:rsidRPr="00B52591">
              <w:t>ониторинг «Проблемы реализации федеральной</w:t>
            </w:r>
          </w:p>
          <w:p w14:paraId="2CCBAA9C" w14:textId="77777777" w:rsidR="00C51242" w:rsidRPr="00B52591" w:rsidRDefault="00C51242" w:rsidP="007C4F42">
            <w:r w:rsidRPr="00B52591">
              <w:t>образовательной программы начального общего образования, федеральной</w:t>
            </w:r>
          </w:p>
          <w:p w14:paraId="1C5CE489" w14:textId="77777777" w:rsidR="00C51242" w:rsidRPr="00B52591" w:rsidRDefault="00C51242" w:rsidP="007C4F42">
            <w:r w:rsidRPr="00B52591">
              <w:t>образовательной программы основного общего образования, федеральной</w:t>
            </w:r>
          </w:p>
          <w:p w14:paraId="32B828A6" w14:textId="77777777" w:rsidR="00C51242" w:rsidRPr="003D25B4" w:rsidRDefault="00C51242" w:rsidP="007C4F42">
            <w:r w:rsidRPr="00B52591">
              <w:t>образовательной программы среднего общего образования»</w:t>
            </w:r>
          </w:p>
        </w:tc>
        <w:tc>
          <w:tcPr>
            <w:tcW w:w="1802" w:type="dxa"/>
          </w:tcPr>
          <w:p w14:paraId="5DFC29B7" w14:textId="77777777" w:rsidR="00C51242" w:rsidRDefault="00C51242" w:rsidP="007C4F42">
            <w:r>
              <w:t>01-08.05.2024</w:t>
            </w:r>
          </w:p>
        </w:tc>
        <w:tc>
          <w:tcPr>
            <w:tcW w:w="1236" w:type="dxa"/>
          </w:tcPr>
          <w:p w14:paraId="2DD94146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02A9F493" w14:textId="77777777" w:rsidR="00C51242" w:rsidRDefault="00C51242" w:rsidP="007C4F42">
            <w:r>
              <w:t>12</w:t>
            </w:r>
          </w:p>
        </w:tc>
        <w:tc>
          <w:tcPr>
            <w:tcW w:w="1925" w:type="dxa"/>
          </w:tcPr>
          <w:p w14:paraId="4D184C38" w14:textId="77777777" w:rsidR="00C51242" w:rsidRPr="005C14F4" w:rsidRDefault="00C51242" w:rsidP="007C4F42"/>
        </w:tc>
      </w:tr>
      <w:tr w:rsidR="00C51242" w:rsidRPr="005C14F4" w14:paraId="6A60D92D" w14:textId="77777777" w:rsidTr="007C4F42">
        <w:tc>
          <w:tcPr>
            <w:tcW w:w="3768" w:type="dxa"/>
          </w:tcPr>
          <w:p w14:paraId="486540C3" w14:textId="77777777" w:rsidR="00C51242" w:rsidRDefault="00C51242" w:rsidP="007C4F42">
            <w:r>
              <w:t>Оценка профессиональных компетенций («</w:t>
            </w:r>
            <w:proofErr w:type="spellStart"/>
            <w:r>
              <w:t>ЯКласс</w:t>
            </w:r>
            <w:proofErr w:type="spellEnd"/>
            <w:r>
              <w:t>», город)</w:t>
            </w:r>
          </w:p>
        </w:tc>
        <w:tc>
          <w:tcPr>
            <w:tcW w:w="1802" w:type="dxa"/>
          </w:tcPr>
          <w:p w14:paraId="6F7253CD" w14:textId="77777777" w:rsidR="00C51242" w:rsidRDefault="00C51242" w:rsidP="007C4F42">
            <w:r>
              <w:t>октябрь-ноябрь 2023</w:t>
            </w:r>
          </w:p>
        </w:tc>
        <w:tc>
          <w:tcPr>
            <w:tcW w:w="1236" w:type="dxa"/>
          </w:tcPr>
          <w:p w14:paraId="1005CCF2" w14:textId="77777777" w:rsidR="00C51242" w:rsidRDefault="00C51242" w:rsidP="007C4F42">
            <w:r>
              <w:t>очная, заочная</w:t>
            </w:r>
          </w:p>
        </w:tc>
        <w:tc>
          <w:tcPr>
            <w:tcW w:w="1661" w:type="dxa"/>
          </w:tcPr>
          <w:p w14:paraId="499421ED" w14:textId="77777777" w:rsidR="00C51242" w:rsidRDefault="00C51242" w:rsidP="007C4F42">
            <w:r>
              <w:t>21</w:t>
            </w:r>
          </w:p>
        </w:tc>
        <w:tc>
          <w:tcPr>
            <w:tcW w:w="1925" w:type="dxa"/>
          </w:tcPr>
          <w:p w14:paraId="52E65BE9" w14:textId="77777777" w:rsidR="00C51242" w:rsidRPr="005C14F4" w:rsidRDefault="00C51242" w:rsidP="007C4F42"/>
        </w:tc>
      </w:tr>
      <w:tr w:rsidR="00C51242" w:rsidRPr="005C14F4" w14:paraId="74B17B17" w14:textId="77777777" w:rsidTr="007C4F42">
        <w:tc>
          <w:tcPr>
            <w:tcW w:w="3768" w:type="dxa"/>
          </w:tcPr>
          <w:p w14:paraId="207883E4" w14:textId="77777777" w:rsidR="00C51242" w:rsidRPr="00A2067D" w:rsidRDefault="00C51242" w:rsidP="007C4F42">
            <w:pPr>
              <w:tabs>
                <w:tab w:val="left" w:pos="3370"/>
              </w:tabs>
              <w:outlineLvl w:val="0"/>
            </w:pPr>
            <w:r>
              <w:t>Р</w:t>
            </w:r>
            <w:r w:rsidRPr="00A2067D">
              <w:t>егион</w:t>
            </w:r>
            <w:r>
              <w:t>альный</w:t>
            </w:r>
            <w:r w:rsidRPr="00A2067D">
              <w:t xml:space="preserve"> конкурс «Событие»</w:t>
            </w:r>
          </w:p>
        </w:tc>
        <w:tc>
          <w:tcPr>
            <w:tcW w:w="1802" w:type="dxa"/>
          </w:tcPr>
          <w:p w14:paraId="4A6894EC" w14:textId="77777777" w:rsidR="00C51242" w:rsidRPr="00A2067D" w:rsidRDefault="00C51242" w:rsidP="007C4F42">
            <w:r w:rsidRPr="00A2067D">
              <w:t>Январь-февраль</w:t>
            </w:r>
            <w:r>
              <w:t xml:space="preserve"> 2024</w:t>
            </w:r>
          </w:p>
        </w:tc>
        <w:tc>
          <w:tcPr>
            <w:tcW w:w="1236" w:type="dxa"/>
          </w:tcPr>
          <w:p w14:paraId="29260C6F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33B7CAF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2CF2ABB1" w14:textId="77777777" w:rsidR="00C51242" w:rsidRPr="005C14F4" w:rsidRDefault="00C51242" w:rsidP="007C4F42">
            <w:r>
              <w:t>1 эксперт</w:t>
            </w:r>
          </w:p>
        </w:tc>
      </w:tr>
      <w:tr w:rsidR="00C51242" w:rsidRPr="005C14F4" w14:paraId="5175A795" w14:textId="77777777" w:rsidTr="007C4F42">
        <w:tc>
          <w:tcPr>
            <w:tcW w:w="3768" w:type="dxa"/>
          </w:tcPr>
          <w:p w14:paraId="57CC20BC" w14:textId="77777777" w:rsidR="00C51242" w:rsidRPr="004E5062" w:rsidRDefault="00C51242" w:rsidP="007C4F42">
            <w:r>
              <w:t xml:space="preserve">Городская августовская педагогическая конференция </w:t>
            </w:r>
            <w:r w:rsidRPr="004E5062">
              <w:t>«Качество образования и воспитания</w:t>
            </w:r>
          </w:p>
          <w:p w14:paraId="4D109E0B" w14:textId="77777777" w:rsidR="00C51242" w:rsidRPr="005C14F4" w:rsidRDefault="00C51242" w:rsidP="007C4F42">
            <w:r w:rsidRPr="004E5062">
              <w:t>в Арсеньевском городском округе: вызовы времени и векторы развития»</w:t>
            </w:r>
          </w:p>
        </w:tc>
        <w:tc>
          <w:tcPr>
            <w:tcW w:w="1802" w:type="dxa"/>
          </w:tcPr>
          <w:p w14:paraId="118BEC5B" w14:textId="77777777" w:rsidR="00C51242" w:rsidRPr="005C14F4" w:rsidRDefault="00C51242" w:rsidP="007C4F42">
            <w:r>
              <w:t>28-29.08.2023</w:t>
            </w:r>
          </w:p>
        </w:tc>
        <w:tc>
          <w:tcPr>
            <w:tcW w:w="1236" w:type="dxa"/>
          </w:tcPr>
          <w:p w14:paraId="3FF7292A" w14:textId="77777777" w:rsidR="00C51242" w:rsidRPr="005C14F4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07F2FC64" w14:textId="77777777" w:rsidR="00C51242" w:rsidRDefault="00C51242" w:rsidP="007C4F42">
            <w:r>
              <w:t>1 день – 21</w:t>
            </w:r>
          </w:p>
          <w:p w14:paraId="0FC92A6C" w14:textId="77777777" w:rsidR="00C51242" w:rsidRPr="005C14F4" w:rsidRDefault="00C51242" w:rsidP="007C4F42">
            <w:r>
              <w:t xml:space="preserve">2 день – 12 </w:t>
            </w:r>
          </w:p>
        </w:tc>
        <w:tc>
          <w:tcPr>
            <w:tcW w:w="1925" w:type="dxa"/>
          </w:tcPr>
          <w:p w14:paraId="336D3D83" w14:textId="77777777" w:rsidR="00C51242" w:rsidRDefault="00C51242" w:rsidP="007C4F42">
            <w:r>
              <w:t>7</w:t>
            </w:r>
          </w:p>
          <w:p w14:paraId="00DDA0FD" w14:textId="77777777" w:rsidR="00C51242" w:rsidRPr="005C14F4" w:rsidRDefault="00C51242" w:rsidP="007C4F42">
            <w:r>
              <w:t>1</w:t>
            </w:r>
          </w:p>
        </w:tc>
      </w:tr>
      <w:tr w:rsidR="00C51242" w14:paraId="202C416D" w14:textId="77777777" w:rsidTr="007C4F42">
        <w:tc>
          <w:tcPr>
            <w:tcW w:w="3768" w:type="dxa"/>
          </w:tcPr>
          <w:p w14:paraId="29AAD646" w14:textId="77777777" w:rsidR="00C51242" w:rsidRDefault="00C51242" w:rsidP="007C4F42">
            <w:r>
              <w:t>Городской методический семинар «Формирование функциональной грамотности»</w:t>
            </w:r>
          </w:p>
        </w:tc>
        <w:tc>
          <w:tcPr>
            <w:tcW w:w="1802" w:type="dxa"/>
          </w:tcPr>
          <w:p w14:paraId="19EB03E3" w14:textId="77777777" w:rsidR="00C51242" w:rsidRPr="00E559C0" w:rsidRDefault="00C51242" w:rsidP="007C4F42">
            <w:r>
              <w:t>22.01.2024</w:t>
            </w:r>
          </w:p>
        </w:tc>
        <w:tc>
          <w:tcPr>
            <w:tcW w:w="1236" w:type="dxa"/>
          </w:tcPr>
          <w:p w14:paraId="6800E7BD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05C73A6B" w14:textId="77777777" w:rsidR="00C51242" w:rsidRDefault="00C51242" w:rsidP="007C4F42">
            <w:r>
              <w:t>11</w:t>
            </w:r>
          </w:p>
        </w:tc>
        <w:tc>
          <w:tcPr>
            <w:tcW w:w="1925" w:type="dxa"/>
          </w:tcPr>
          <w:p w14:paraId="4718DEE8" w14:textId="77777777" w:rsidR="00C51242" w:rsidRDefault="00C51242" w:rsidP="007C4F42">
            <w:r>
              <w:t>11</w:t>
            </w:r>
          </w:p>
        </w:tc>
      </w:tr>
      <w:tr w:rsidR="00C51242" w:rsidRPr="005C14F4" w14:paraId="10AED9B7" w14:textId="77777777" w:rsidTr="007C4F42">
        <w:tc>
          <w:tcPr>
            <w:tcW w:w="3768" w:type="dxa"/>
          </w:tcPr>
          <w:p w14:paraId="5CD6AF96" w14:textId="77777777" w:rsidR="00C51242" w:rsidRPr="005C14F4" w:rsidRDefault="00C51242" w:rsidP="007C4F42">
            <w:r>
              <w:t>Муниципальная Школа наставничества «</w:t>
            </w:r>
            <w:r w:rsidRPr="00E10E19">
              <w:t>Психоло</w:t>
            </w:r>
            <w:r>
              <w:t xml:space="preserve">гические аспекты педагогической </w:t>
            </w:r>
            <w:r w:rsidRPr="00E10E19">
              <w:t>деятельности»</w:t>
            </w:r>
          </w:p>
        </w:tc>
        <w:tc>
          <w:tcPr>
            <w:tcW w:w="1802" w:type="dxa"/>
          </w:tcPr>
          <w:p w14:paraId="331B0827" w14:textId="77777777" w:rsidR="00C51242" w:rsidRPr="005C14F4" w:rsidRDefault="00C51242" w:rsidP="007C4F42">
            <w:r>
              <w:t>24.10.2023</w:t>
            </w:r>
          </w:p>
        </w:tc>
        <w:tc>
          <w:tcPr>
            <w:tcW w:w="1236" w:type="dxa"/>
          </w:tcPr>
          <w:p w14:paraId="2F1480E8" w14:textId="77777777" w:rsidR="00C51242" w:rsidRPr="005C14F4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40A21BB9" w14:textId="77777777" w:rsidR="00C51242" w:rsidRPr="005C14F4" w:rsidRDefault="00C51242" w:rsidP="007C4F42">
            <w:r>
              <w:t>5</w:t>
            </w:r>
          </w:p>
        </w:tc>
        <w:tc>
          <w:tcPr>
            <w:tcW w:w="1925" w:type="dxa"/>
          </w:tcPr>
          <w:p w14:paraId="260E6113" w14:textId="77777777" w:rsidR="00C51242" w:rsidRPr="005C14F4" w:rsidRDefault="00C51242" w:rsidP="007C4F42">
            <w:r>
              <w:t>1</w:t>
            </w:r>
          </w:p>
        </w:tc>
      </w:tr>
      <w:tr w:rsidR="00C51242" w:rsidRPr="005C14F4" w14:paraId="4D44E299" w14:textId="77777777" w:rsidTr="007C4F42">
        <w:tc>
          <w:tcPr>
            <w:tcW w:w="3768" w:type="dxa"/>
          </w:tcPr>
          <w:p w14:paraId="1EE303B8" w14:textId="77777777" w:rsidR="00C51242" w:rsidRPr="00E10E19" w:rsidRDefault="00C51242" w:rsidP="007C4F42">
            <w:r>
              <w:t xml:space="preserve">Муниципальная Школа наставничества </w:t>
            </w:r>
            <w:r w:rsidRPr="00E10E19">
              <w:t>«Документация и отчетность молодого специалиста,</w:t>
            </w:r>
          </w:p>
          <w:p w14:paraId="06127334" w14:textId="77777777" w:rsidR="00C51242" w:rsidRDefault="00C51242" w:rsidP="007C4F42">
            <w:r w:rsidRPr="00E10E19">
              <w:t>начинающего классного руководителя»</w:t>
            </w:r>
          </w:p>
        </w:tc>
        <w:tc>
          <w:tcPr>
            <w:tcW w:w="1802" w:type="dxa"/>
          </w:tcPr>
          <w:p w14:paraId="0CDA3EB4" w14:textId="77777777" w:rsidR="00C51242" w:rsidRDefault="00C51242" w:rsidP="007C4F42">
            <w:r>
              <w:t>09.11.2023</w:t>
            </w:r>
          </w:p>
        </w:tc>
        <w:tc>
          <w:tcPr>
            <w:tcW w:w="1236" w:type="dxa"/>
          </w:tcPr>
          <w:p w14:paraId="2BA42455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53129969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0B942465" w14:textId="77777777" w:rsidR="00C51242" w:rsidRPr="005C14F4" w:rsidRDefault="00C51242" w:rsidP="007C4F42"/>
        </w:tc>
      </w:tr>
      <w:tr w:rsidR="00C51242" w:rsidRPr="005C14F4" w14:paraId="33E37F42" w14:textId="77777777" w:rsidTr="007C4F42">
        <w:tc>
          <w:tcPr>
            <w:tcW w:w="3768" w:type="dxa"/>
          </w:tcPr>
          <w:p w14:paraId="66B5F25A" w14:textId="77777777" w:rsidR="00C51242" w:rsidRDefault="00C51242" w:rsidP="007C4F42">
            <w:r>
              <w:t xml:space="preserve">Муниципальная Школа наставничества  </w:t>
            </w:r>
          </w:p>
          <w:p w14:paraId="6D1F60AD" w14:textId="77777777" w:rsidR="00C51242" w:rsidRPr="00130360" w:rsidRDefault="00C51242" w:rsidP="007C4F42">
            <w:r w:rsidRPr="00130360">
              <w:t>«Методика преподавания. Урок: трудные вопросы</w:t>
            </w:r>
          </w:p>
          <w:p w14:paraId="67CCC1F5" w14:textId="77777777" w:rsidR="00C51242" w:rsidRDefault="00C51242" w:rsidP="007C4F42">
            <w:r w:rsidRPr="00130360">
              <w:t>подготовки и проведения»</w:t>
            </w:r>
          </w:p>
        </w:tc>
        <w:tc>
          <w:tcPr>
            <w:tcW w:w="1802" w:type="dxa"/>
          </w:tcPr>
          <w:p w14:paraId="3539D09C" w14:textId="77777777" w:rsidR="00C51242" w:rsidRDefault="00C51242" w:rsidP="007C4F42">
            <w:r>
              <w:t>24.11.2023</w:t>
            </w:r>
          </w:p>
        </w:tc>
        <w:tc>
          <w:tcPr>
            <w:tcW w:w="1236" w:type="dxa"/>
          </w:tcPr>
          <w:p w14:paraId="0604CD23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013E70BD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5377BEE7" w14:textId="77777777" w:rsidR="00C51242" w:rsidRPr="005C14F4" w:rsidRDefault="00C51242" w:rsidP="007C4F42"/>
        </w:tc>
      </w:tr>
      <w:tr w:rsidR="00C51242" w:rsidRPr="005C14F4" w14:paraId="7C4AD89F" w14:textId="77777777" w:rsidTr="007C4F42">
        <w:tc>
          <w:tcPr>
            <w:tcW w:w="3768" w:type="dxa"/>
          </w:tcPr>
          <w:p w14:paraId="3995D607" w14:textId="77777777" w:rsidR="00C51242" w:rsidRDefault="00C51242" w:rsidP="007C4F42">
            <w:r>
              <w:t xml:space="preserve">Муниципальная Школа наставничества  </w:t>
            </w:r>
          </w:p>
          <w:p w14:paraId="44409638" w14:textId="77777777" w:rsidR="00C51242" w:rsidRPr="00D861FD" w:rsidRDefault="00C51242" w:rsidP="007C4F42">
            <w:r>
              <w:t>«</w:t>
            </w:r>
            <w:r w:rsidRPr="00D861FD">
              <w:t>Родительское собрание: как наладить конструктивный</w:t>
            </w:r>
          </w:p>
          <w:p w14:paraId="7CCFCDB6" w14:textId="77777777" w:rsidR="00C51242" w:rsidRDefault="00C51242" w:rsidP="007C4F42">
            <w:r>
              <w:lastRenderedPageBreak/>
              <w:t>диалог с родителями»</w:t>
            </w:r>
          </w:p>
        </w:tc>
        <w:tc>
          <w:tcPr>
            <w:tcW w:w="1802" w:type="dxa"/>
          </w:tcPr>
          <w:p w14:paraId="4B13CA7C" w14:textId="77777777" w:rsidR="00C51242" w:rsidRDefault="00C51242" w:rsidP="007C4F42">
            <w:r>
              <w:lastRenderedPageBreak/>
              <w:t>20.12.2023</w:t>
            </w:r>
          </w:p>
        </w:tc>
        <w:tc>
          <w:tcPr>
            <w:tcW w:w="1236" w:type="dxa"/>
          </w:tcPr>
          <w:p w14:paraId="514BCB31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63BEEFF7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2F08B66A" w14:textId="77777777" w:rsidR="00C51242" w:rsidRPr="005C14F4" w:rsidRDefault="00C51242" w:rsidP="007C4F42"/>
        </w:tc>
      </w:tr>
      <w:tr w:rsidR="00C51242" w:rsidRPr="005C14F4" w14:paraId="4947F7F0" w14:textId="77777777" w:rsidTr="007C4F42">
        <w:tc>
          <w:tcPr>
            <w:tcW w:w="3768" w:type="dxa"/>
          </w:tcPr>
          <w:p w14:paraId="5E653CFA" w14:textId="77777777" w:rsidR="00C51242" w:rsidRDefault="00C51242" w:rsidP="007C4F42">
            <w:r>
              <w:t xml:space="preserve">Муниципальная Школа наставничества  </w:t>
            </w:r>
          </w:p>
          <w:p w14:paraId="6CE12E57" w14:textId="77777777" w:rsidR="00C51242" w:rsidRPr="005A2432" w:rsidRDefault="00C51242" w:rsidP="007C4F42">
            <w:r w:rsidRPr="005A2432">
              <w:t>«Сопровождение учебно-воспитательного процесса</w:t>
            </w:r>
          </w:p>
          <w:p w14:paraId="15BBB28C" w14:textId="77777777" w:rsidR="00C51242" w:rsidRDefault="00C51242" w:rsidP="007C4F42">
            <w:r>
              <w:t xml:space="preserve">средствами </w:t>
            </w:r>
            <w:r w:rsidRPr="005A2432">
              <w:t>автоматизированных информационных систем»</w:t>
            </w:r>
          </w:p>
        </w:tc>
        <w:tc>
          <w:tcPr>
            <w:tcW w:w="1802" w:type="dxa"/>
          </w:tcPr>
          <w:p w14:paraId="5CBD70E9" w14:textId="77777777" w:rsidR="00C51242" w:rsidRDefault="00C51242" w:rsidP="007C4F42">
            <w:r>
              <w:t>19.01.2024</w:t>
            </w:r>
          </w:p>
        </w:tc>
        <w:tc>
          <w:tcPr>
            <w:tcW w:w="1236" w:type="dxa"/>
          </w:tcPr>
          <w:p w14:paraId="6AA1827E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51181289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238BE7CA" w14:textId="77777777" w:rsidR="00C51242" w:rsidRPr="005C14F4" w:rsidRDefault="00C51242" w:rsidP="007C4F42"/>
        </w:tc>
      </w:tr>
      <w:tr w:rsidR="00C51242" w:rsidRPr="005C14F4" w14:paraId="71548CDF" w14:textId="77777777" w:rsidTr="007C4F42">
        <w:tc>
          <w:tcPr>
            <w:tcW w:w="3768" w:type="dxa"/>
          </w:tcPr>
          <w:p w14:paraId="68FF9DEF" w14:textId="77777777" w:rsidR="00C51242" w:rsidRDefault="00C51242" w:rsidP="007C4F42">
            <w:r>
              <w:t xml:space="preserve">Муниципальная Школа наставничества  </w:t>
            </w:r>
          </w:p>
          <w:p w14:paraId="315ABB4F" w14:textId="77777777" w:rsidR="00C51242" w:rsidRPr="005A2432" w:rsidRDefault="00C51242" w:rsidP="007C4F42">
            <w:r w:rsidRPr="005A2432">
              <w:t>«Внеурочная деятельность как инструмент</w:t>
            </w:r>
          </w:p>
          <w:p w14:paraId="00D0853E" w14:textId="77777777" w:rsidR="00C51242" w:rsidRDefault="00C51242" w:rsidP="007C4F42">
            <w:r w:rsidRPr="005A2432">
              <w:t>творческого развития личности»</w:t>
            </w:r>
          </w:p>
        </w:tc>
        <w:tc>
          <w:tcPr>
            <w:tcW w:w="1802" w:type="dxa"/>
          </w:tcPr>
          <w:p w14:paraId="5A945032" w14:textId="77777777" w:rsidR="00C51242" w:rsidRDefault="00C51242" w:rsidP="007C4F42">
            <w:r>
              <w:t>05.02.2024</w:t>
            </w:r>
          </w:p>
        </w:tc>
        <w:tc>
          <w:tcPr>
            <w:tcW w:w="1236" w:type="dxa"/>
          </w:tcPr>
          <w:p w14:paraId="06D5829C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48003D97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4C47960F" w14:textId="77777777" w:rsidR="00C51242" w:rsidRPr="005C14F4" w:rsidRDefault="00C51242" w:rsidP="007C4F42"/>
        </w:tc>
      </w:tr>
      <w:tr w:rsidR="00C51242" w:rsidRPr="005C14F4" w14:paraId="1ACE6010" w14:textId="77777777" w:rsidTr="007C4F42">
        <w:tc>
          <w:tcPr>
            <w:tcW w:w="3768" w:type="dxa"/>
          </w:tcPr>
          <w:p w14:paraId="53AD3588" w14:textId="77777777" w:rsidR="00C51242" w:rsidRDefault="00C51242" w:rsidP="007C4F42">
            <w:r>
              <w:t xml:space="preserve">Муниципальная Школа наставничества  </w:t>
            </w:r>
          </w:p>
          <w:p w14:paraId="36EB7940" w14:textId="77777777" w:rsidR="00C51242" w:rsidRPr="00052E09" w:rsidRDefault="00C51242" w:rsidP="007C4F42">
            <w:r w:rsidRPr="00052E09">
              <w:t xml:space="preserve"> «Деятельность классного руководителя. Общественные</w:t>
            </w:r>
          </w:p>
          <w:p w14:paraId="029753BC" w14:textId="77777777" w:rsidR="00C51242" w:rsidRDefault="00C51242" w:rsidP="007C4F42">
            <w:r w:rsidRPr="00052E09">
              <w:t>движения»</w:t>
            </w:r>
          </w:p>
        </w:tc>
        <w:tc>
          <w:tcPr>
            <w:tcW w:w="1802" w:type="dxa"/>
          </w:tcPr>
          <w:p w14:paraId="027411B7" w14:textId="77777777" w:rsidR="00C51242" w:rsidRDefault="00C51242" w:rsidP="007C4F42">
            <w:r>
              <w:t>19.02.2024</w:t>
            </w:r>
          </w:p>
        </w:tc>
        <w:tc>
          <w:tcPr>
            <w:tcW w:w="1236" w:type="dxa"/>
          </w:tcPr>
          <w:p w14:paraId="39D858B9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3BD0875F" w14:textId="77777777" w:rsidR="00C51242" w:rsidRDefault="00C51242" w:rsidP="007C4F42">
            <w:r>
              <w:t>4</w:t>
            </w:r>
          </w:p>
        </w:tc>
        <w:tc>
          <w:tcPr>
            <w:tcW w:w="1925" w:type="dxa"/>
          </w:tcPr>
          <w:p w14:paraId="49E6155D" w14:textId="77777777" w:rsidR="00C51242" w:rsidRPr="005C14F4" w:rsidRDefault="00C51242" w:rsidP="007C4F42"/>
        </w:tc>
      </w:tr>
      <w:tr w:rsidR="00C51242" w:rsidRPr="005C14F4" w14:paraId="58240E5F" w14:textId="77777777" w:rsidTr="007C4F42">
        <w:tc>
          <w:tcPr>
            <w:tcW w:w="3768" w:type="dxa"/>
          </w:tcPr>
          <w:p w14:paraId="7A480007" w14:textId="77777777" w:rsidR="00C51242" w:rsidRDefault="00C51242" w:rsidP="007C4F42">
            <w:r>
              <w:t>«Школа классного руководителя»</w:t>
            </w:r>
          </w:p>
          <w:p w14:paraId="373611EB" w14:textId="77777777" w:rsidR="00C51242" w:rsidRDefault="00C51242" w:rsidP="007C4F42">
            <w:r>
              <w:t>«</w:t>
            </w:r>
            <w:r w:rsidRPr="00FF2574">
              <w:t>Практики управления процессом реализации образовательных программ и программ воспитания в работе классного руководителя</w:t>
            </w:r>
            <w:r>
              <w:t>»</w:t>
            </w:r>
          </w:p>
        </w:tc>
        <w:tc>
          <w:tcPr>
            <w:tcW w:w="1802" w:type="dxa"/>
          </w:tcPr>
          <w:p w14:paraId="305A2423" w14:textId="77777777" w:rsidR="00C51242" w:rsidRDefault="00C51242" w:rsidP="007C4F42">
            <w:r w:rsidRPr="00FF2574">
              <w:t>16.11.2023</w:t>
            </w:r>
          </w:p>
        </w:tc>
        <w:tc>
          <w:tcPr>
            <w:tcW w:w="1236" w:type="dxa"/>
          </w:tcPr>
          <w:p w14:paraId="0D291C4C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D2F5151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1B4F9C18" w14:textId="77777777" w:rsidR="00C51242" w:rsidRPr="005C14F4" w:rsidRDefault="00C51242" w:rsidP="007C4F42"/>
        </w:tc>
      </w:tr>
      <w:tr w:rsidR="00C51242" w:rsidRPr="005C14F4" w14:paraId="1E43630E" w14:textId="77777777" w:rsidTr="007C4F42">
        <w:tc>
          <w:tcPr>
            <w:tcW w:w="3768" w:type="dxa"/>
          </w:tcPr>
          <w:p w14:paraId="7A48418D" w14:textId="77777777" w:rsidR="00C51242" w:rsidRDefault="00C51242" w:rsidP="007C4F42">
            <w:r>
              <w:t xml:space="preserve">«Школа классного руководителя» «Педагогическая деятельность и тонкости ораторского искусства. Речевое </w:t>
            </w:r>
            <w:r w:rsidRPr="00D861FD">
              <w:t>воздействие»</w:t>
            </w:r>
          </w:p>
        </w:tc>
        <w:tc>
          <w:tcPr>
            <w:tcW w:w="1802" w:type="dxa"/>
          </w:tcPr>
          <w:p w14:paraId="4107C5C5" w14:textId="77777777" w:rsidR="00C51242" w:rsidRDefault="00C51242" w:rsidP="007C4F42">
            <w:r>
              <w:t>30.11.2023</w:t>
            </w:r>
          </w:p>
        </w:tc>
        <w:tc>
          <w:tcPr>
            <w:tcW w:w="1236" w:type="dxa"/>
          </w:tcPr>
          <w:p w14:paraId="623AE0AB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07C9F29E" w14:textId="77777777" w:rsidR="00C51242" w:rsidRDefault="00C51242" w:rsidP="007C4F42">
            <w:r>
              <w:t>3</w:t>
            </w:r>
          </w:p>
        </w:tc>
        <w:tc>
          <w:tcPr>
            <w:tcW w:w="1925" w:type="dxa"/>
          </w:tcPr>
          <w:p w14:paraId="696D397D" w14:textId="77777777" w:rsidR="00C51242" w:rsidRPr="005C14F4" w:rsidRDefault="00C51242" w:rsidP="007C4F42">
            <w:r>
              <w:t>1</w:t>
            </w:r>
          </w:p>
        </w:tc>
      </w:tr>
      <w:tr w:rsidR="00C51242" w14:paraId="058867B5" w14:textId="77777777" w:rsidTr="007C4F42">
        <w:tc>
          <w:tcPr>
            <w:tcW w:w="3768" w:type="dxa"/>
          </w:tcPr>
          <w:p w14:paraId="1A3BC01E" w14:textId="77777777" w:rsidR="00C51242" w:rsidRDefault="00C51242" w:rsidP="007C4F42">
            <w:r>
              <w:t>«Школа классного руководителя» «</w:t>
            </w:r>
            <w:r w:rsidRPr="00FF2574">
              <w:t>Художественная литература и ее применение в воспитательной практике общеобразовательной школы</w:t>
            </w:r>
            <w:r>
              <w:t>»</w:t>
            </w:r>
          </w:p>
        </w:tc>
        <w:tc>
          <w:tcPr>
            <w:tcW w:w="1802" w:type="dxa"/>
          </w:tcPr>
          <w:p w14:paraId="014602F0" w14:textId="77777777" w:rsidR="00C51242" w:rsidRDefault="00C51242" w:rsidP="007C4F42">
            <w:r>
              <w:t>17.01.2024</w:t>
            </w:r>
          </w:p>
        </w:tc>
        <w:tc>
          <w:tcPr>
            <w:tcW w:w="1236" w:type="dxa"/>
          </w:tcPr>
          <w:p w14:paraId="75EB61F6" w14:textId="77777777" w:rsidR="00C51242" w:rsidRDefault="00C51242" w:rsidP="007C4F42">
            <w:r w:rsidRPr="00E91AEF">
              <w:t>очная</w:t>
            </w:r>
          </w:p>
        </w:tc>
        <w:tc>
          <w:tcPr>
            <w:tcW w:w="1661" w:type="dxa"/>
          </w:tcPr>
          <w:p w14:paraId="621A2416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1FE73FD4" w14:textId="77777777" w:rsidR="00C51242" w:rsidRDefault="00C51242" w:rsidP="007C4F42"/>
        </w:tc>
      </w:tr>
      <w:tr w:rsidR="00C51242" w14:paraId="1A56AB36" w14:textId="77777777" w:rsidTr="007C4F42">
        <w:tc>
          <w:tcPr>
            <w:tcW w:w="3768" w:type="dxa"/>
          </w:tcPr>
          <w:p w14:paraId="5CFF4D5D" w14:textId="77777777" w:rsidR="00C51242" w:rsidRDefault="00C51242" w:rsidP="007C4F42">
            <w:r>
              <w:t xml:space="preserve">«Школа классного руководителя» </w:t>
            </w:r>
          </w:p>
          <w:p w14:paraId="4947D4FB" w14:textId="77777777" w:rsidR="00C51242" w:rsidRPr="00FF2574" w:rsidRDefault="00C51242" w:rsidP="007C4F42">
            <w:r>
              <w:t>«</w:t>
            </w:r>
            <w:r w:rsidRPr="00FF2574">
              <w:t>Сетевой образовательный модуль как инновационная технология организации воспитательного процесса в открытой среде</w:t>
            </w:r>
            <w:r>
              <w:t>»</w:t>
            </w:r>
          </w:p>
        </w:tc>
        <w:tc>
          <w:tcPr>
            <w:tcW w:w="1802" w:type="dxa"/>
          </w:tcPr>
          <w:p w14:paraId="63C2861C" w14:textId="77777777" w:rsidR="00C51242" w:rsidRDefault="00C51242" w:rsidP="007C4F42">
            <w:r>
              <w:t>28.02.2024</w:t>
            </w:r>
          </w:p>
        </w:tc>
        <w:tc>
          <w:tcPr>
            <w:tcW w:w="1236" w:type="dxa"/>
          </w:tcPr>
          <w:p w14:paraId="389FD3B6" w14:textId="77777777" w:rsidR="00C51242" w:rsidRDefault="00C51242" w:rsidP="007C4F42">
            <w:r w:rsidRPr="00E91AEF">
              <w:t>очная</w:t>
            </w:r>
          </w:p>
        </w:tc>
        <w:tc>
          <w:tcPr>
            <w:tcW w:w="1661" w:type="dxa"/>
          </w:tcPr>
          <w:p w14:paraId="6689CA67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4F26B0BA" w14:textId="77777777" w:rsidR="00C51242" w:rsidRDefault="00C51242" w:rsidP="007C4F42"/>
        </w:tc>
      </w:tr>
      <w:tr w:rsidR="00C51242" w14:paraId="3E921A37" w14:textId="77777777" w:rsidTr="007C4F42">
        <w:tc>
          <w:tcPr>
            <w:tcW w:w="3768" w:type="dxa"/>
          </w:tcPr>
          <w:p w14:paraId="09F2EFB7" w14:textId="77777777" w:rsidR="00C51242" w:rsidRDefault="00C51242" w:rsidP="007C4F42">
            <w:r>
              <w:t xml:space="preserve">«Школа классного руководителя» </w:t>
            </w:r>
          </w:p>
          <w:p w14:paraId="47E302B1" w14:textId="77777777" w:rsidR="00C51242" w:rsidRPr="00FF2574" w:rsidRDefault="00C51242" w:rsidP="007C4F42">
            <w:r>
              <w:t>«</w:t>
            </w:r>
            <w:r w:rsidRPr="00FF2574">
              <w:t>Современный театр и театральная педагогика в работе классного руководителя</w:t>
            </w:r>
            <w:r>
              <w:t>»</w:t>
            </w:r>
          </w:p>
        </w:tc>
        <w:tc>
          <w:tcPr>
            <w:tcW w:w="1802" w:type="dxa"/>
          </w:tcPr>
          <w:p w14:paraId="6AEB1784" w14:textId="77777777" w:rsidR="00C51242" w:rsidRDefault="00C51242" w:rsidP="007C4F42">
            <w:r>
              <w:t>10.04.2024</w:t>
            </w:r>
          </w:p>
        </w:tc>
        <w:tc>
          <w:tcPr>
            <w:tcW w:w="1236" w:type="dxa"/>
          </w:tcPr>
          <w:p w14:paraId="57F20D46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BF42D0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170C713" w14:textId="77777777" w:rsidR="00C51242" w:rsidRDefault="00C51242" w:rsidP="007C4F42"/>
        </w:tc>
      </w:tr>
      <w:tr w:rsidR="00C51242" w:rsidRPr="005C14F4" w14:paraId="417C4EC5" w14:textId="77777777" w:rsidTr="007C4F42">
        <w:tc>
          <w:tcPr>
            <w:tcW w:w="3768" w:type="dxa"/>
          </w:tcPr>
          <w:p w14:paraId="0604828E" w14:textId="77777777" w:rsidR="00C51242" w:rsidRPr="00E10E19" w:rsidRDefault="00C51242" w:rsidP="007C4F42">
            <w:r>
              <w:t xml:space="preserve">Городской семинар по функциональной грамотности в ООШ № 6 </w:t>
            </w:r>
            <w:r w:rsidRPr="00E10E19">
              <w:t>«Развитие функциональной грамотности через интеграцию урочной и</w:t>
            </w:r>
          </w:p>
          <w:p w14:paraId="76113B81" w14:textId="77777777" w:rsidR="00C51242" w:rsidRDefault="00C51242" w:rsidP="007C4F42">
            <w:r w:rsidRPr="00E10E19">
              <w:t>внеурочной деятельности»</w:t>
            </w:r>
          </w:p>
        </w:tc>
        <w:tc>
          <w:tcPr>
            <w:tcW w:w="1802" w:type="dxa"/>
          </w:tcPr>
          <w:p w14:paraId="0E24AD5E" w14:textId="77777777" w:rsidR="00C51242" w:rsidRDefault="00C51242" w:rsidP="007C4F42">
            <w:r>
              <w:t>26.10.2023</w:t>
            </w:r>
          </w:p>
        </w:tc>
        <w:tc>
          <w:tcPr>
            <w:tcW w:w="1236" w:type="dxa"/>
          </w:tcPr>
          <w:p w14:paraId="301B9909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2DCAB65A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54C26A7E" w14:textId="77777777" w:rsidR="00C51242" w:rsidRPr="005C14F4" w:rsidRDefault="00C51242" w:rsidP="007C4F42"/>
        </w:tc>
      </w:tr>
      <w:tr w:rsidR="00C51242" w:rsidRPr="005C14F4" w14:paraId="3B257FF3" w14:textId="77777777" w:rsidTr="007C4F42">
        <w:tc>
          <w:tcPr>
            <w:tcW w:w="3768" w:type="dxa"/>
          </w:tcPr>
          <w:p w14:paraId="58E6C417" w14:textId="77777777" w:rsidR="00C51242" w:rsidRPr="005C14F4" w:rsidRDefault="00C51242" w:rsidP="007C4F42">
            <w:r>
              <w:t>Городское родительское собрание – встреча с психологом</w:t>
            </w:r>
          </w:p>
        </w:tc>
        <w:tc>
          <w:tcPr>
            <w:tcW w:w="1802" w:type="dxa"/>
          </w:tcPr>
          <w:p w14:paraId="27FD8F1B" w14:textId="77777777" w:rsidR="00C51242" w:rsidRPr="005C14F4" w:rsidRDefault="00C51242" w:rsidP="007C4F42">
            <w:r>
              <w:t>17.10.2023</w:t>
            </w:r>
          </w:p>
        </w:tc>
        <w:tc>
          <w:tcPr>
            <w:tcW w:w="1236" w:type="dxa"/>
          </w:tcPr>
          <w:p w14:paraId="4567D61A" w14:textId="77777777" w:rsidR="00C51242" w:rsidRPr="005C14F4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3B8D6E60" w14:textId="77777777" w:rsidR="00C51242" w:rsidRPr="005C14F4" w:rsidRDefault="00C51242" w:rsidP="007C4F42">
            <w:r>
              <w:t>3</w:t>
            </w:r>
          </w:p>
        </w:tc>
        <w:tc>
          <w:tcPr>
            <w:tcW w:w="1925" w:type="dxa"/>
          </w:tcPr>
          <w:p w14:paraId="3BD024EE" w14:textId="77777777" w:rsidR="00C51242" w:rsidRPr="005C14F4" w:rsidRDefault="00C51242" w:rsidP="007C4F42"/>
        </w:tc>
      </w:tr>
      <w:tr w:rsidR="00C51242" w:rsidRPr="005C14F4" w14:paraId="7E9EE6B6" w14:textId="77777777" w:rsidTr="007C4F42">
        <w:tc>
          <w:tcPr>
            <w:tcW w:w="3768" w:type="dxa"/>
          </w:tcPr>
          <w:p w14:paraId="28AA5DAD" w14:textId="77777777" w:rsidR="00C51242" w:rsidRPr="005A2432" w:rsidRDefault="00C51242" w:rsidP="007C4F42">
            <w:r>
              <w:t>Открытое краевое родительское собрание</w:t>
            </w:r>
            <w:r w:rsidRPr="005A2432">
              <w:t xml:space="preserve"> </w:t>
            </w:r>
            <w:r>
              <w:t>«</w:t>
            </w:r>
            <w:r w:rsidRPr="005A2432">
              <w:t xml:space="preserve">Образовательный </w:t>
            </w:r>
            <w:r w:rsidRPr="005A2432">
              <w:lastRenderedPageBreak/>
              <w:t>мар</w:t>
            </w:r>
            <w:r>
              <w:t xml:space="preserve">шрут школьника в курсах «Основы </w:t>
            </w:r>
            <w:r w:rsidRPr="005A2432">
              <w:t>религиозных культур и светской этики» и «Основы духовно-нравственной</w:t>
            </w:r>
          </w:p>
          <w:p w14:paraId="2AD88BDE" w14:textId="77777777" w:rsidR="00C51242" w:rsidRDefault="00C51242" w:rsidP="007C4F42">
            <w:r w:rsidRPr="005A2432">
              <w:t>культуры народов России»</w:t>
            </w:r>
          </w:p>
        </w:tc>
        <w:tc>
          <w:tcPr>
            <w:tcW w:w="1802" w:type="dxa"/>
          </w:tcPr>
          <w:p w14:paraId="507A8B34" w14:textId="77777777" w:rsidR="00C51242" w:rsidRDefault="00C51242" w:rsidP="007C4F42">
            <w:r>
              <w:lastRenderedPageBreak/>
              <w:t>02.02.2024</w:t>
            </w:r>
          </w:p>
        </w:tc>
        <w:tc>
          <w:tcPr>
            <w:tcW w:w="1236" w:type="dxa"/>
          </w:tcPr>
          <w:p w14:paraId="083B35A4" w14:textId="77777777" w:rsidR="00C51242" w:rsidRDefault="00C51242" w:rsidP="007C4F42">
            <w:r>
              <w:t>заочная</w:t>
            </w:r>
          </w:p>
        </w:tc>
        <w:tc>
          <w:tcPr>
            <w:tcW w:w="1661" w:type="dxa"/>
          </w:tcPr>
          <w:p w14:paraId="62858FB2" w14:textId="77777777" w:rsidR="00C51242" w:rsidRDefault="00C51242" w:rsidP="007C4F42">
            <w:r>
              <w:t>9</w:t>
            </w:r>
          </w:p>
        </w:tc>
        <w:tc>
          <w:tcPr>
            <w:tcW w:w="1925" w:type="dxa"/>
          </w:tcPr>
          <w:p w14:paraId="38E68591" w14:textId="77777777" w:rsidR="00C51242" w:rsidRPr="005C14F4" w:rsidRDefault="00C51242" w:rsidP="007C4F42"/>
        </w:tc>
      </w:tr>
      <w:tr w:rsidR="00C51242" w:rsidRPr="005C14F4" w14:paraId="4FF47A57" w14:textId="77777777" w:rsidTr="007C4F42">
        <w:tc>
          <w:tcPr>
            <w:tcW w:w="3768" w:type="dxa"/>
          </w:tcPr>
          <w:p w14:paraId="3105C88F" w14:textId="77777777" w:rsidR="00C51242" w:rsidRDefault="00C51242" w:rsidP="007C4F42">
            <w:r>
              <w:t>Обучающий семинар для учителей начальных классов в Духовно-просветительском центре Арсеньевской Епархии</w:t>
            </w:r>
          </w:p>
        </w:tc>
        <w:tc>
          <w:tcPr>
            <w:tcW w:w="1802" w:type="dxa"/>
          </w:tcPr>
          <w:p w14:paraId="45EBD3EA" w14:textId="77777777" w:rsidR="00C51242" w:rsidRDefault="00C51242" w:rsidP="007C4F42">
            <w:r>
              <w:t>23.11.2023</w:t>
            </w:r>
          </w:p>
        </w:tc>
        <w:tc>
          <w:tcPr>
            <w:tcW w:w="1236" w:type="dxa"/>
          </w:tcPr>
          <w:p w14:paraId="032D9A2B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07801527" w14:textId="77777777" w:rsidR="00C51242" w:rsidRDefault="00C51242" w:rsidP="007C4F42">
            <w:r>
              <w:t>2</w:t>
            </w:r>
          </w:p>
        </w:tc>
        <w:tc>
          <w:tcPr>
            <w:tcW w:w="1925" w:type="dxa"/>
          </w:tcPr>
          <w:p w14:paraId="57B82F1E" w14:textId="77777777" w:rsidR="00C51242" w:rsidRPr="005C14F4" w:rsidRDefault="00C51242" w:rsidP="007C4F42"/>
        </w:tc>
      </w:tr>
      <w:tr w:rsidR="00C51242" w:rsidRPr="005C14F4" w14:paraId="3F23513E" w14:textId="77777777" w:rsidTr="007C4F42">
        <w:tc>
          <w:tcPr>
            <w:tcW w:w="3768" w:type="dxa"/>
          </w:tcPr>
          <w:p w14:paraId="71062E19" w14:textId="77777777" w:rsidR="00C51242" w:rsidRPr="00D861FD" w:rsidRDefault="00C51242" w:rsidP="007C4F42">
            <w:r>
              <w:t>К</w:t>
            </w:r>
            <w:r w:rsidRPr="00D861FD">
              <w:t>руглый стол «Православная культура в школе и</w:t>
            </w:r>
          </w:p>
          <w:p w14:paraId="152374C3" w14:textId="77777777" w:rsidR="00C51242" w:rsidRDefault="00C51242" w:rsidP="007C4F42">
            <w:r w:rsidRPr="00D861FD">
              <w:t>наши дети»</w:t>
            </w:r>
            <w:r>
              <w:t xml:space="preserve"> в Духовно-просветительском центре Арсеньевской Епархии</w:t>
            </w:r>
          </w:p>
        </w:tc>
        <w:tc>
          <w:tcPr>
            <w:tcW w:w="1802" w:type="dxa"/>
          </w:tcPr>
          <w:p w14:paraId="0C43241A" w14:textId="77777777" w:rsidR="00C51242" w:rsidRDefault="00C51242" w:rsidP="007C4F42">
            <w:r>
              <w:t>21.12.2023</w:t>
            </w:r>
          </w:p>
        </w:tc>
        <w:tc>
          <w:tcPr>
            <w:tcW w:w="1236" w:type="dxa"/>
          </w:tcPr>
          <w:p w14:paraId="06CCA2F6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3945C9B" w14:textId="77777777" w:rsidR="00C51242" w:rsidRDefault="00C51242" w:rsidP="007C4F42">
            <w:r>
              <w:t>5</w:t>
            </w:r>
          </w:p>
        </w:tc>
        <w:tc>
          <w:tcPr>
            <w:tcW w:w="1925" w:type="dxa"/>
          </w:tcPr>
          <w:p w14:paraId="1DB18AB7" w14:textId="77777777" w:rsidR="00C51242" w:rsidRPr="005C14F4" w:rsidRDefault="00C51242" w:rsidP="007C4F42"/>
        </w:tc>
      </w:tr>
      <w:tr w:rsidR="00C51242" w:rsidRPr="005C14F4" w14:paraId="6614F622" w14:textId="77777777" w:rsidTr="007C4F42">
        <w:tc>
          <w:tcPr>
            <w:tcW w:w="3768" w:type="dxa"/>
          </w:tcPr>
          <w:p w14:paraId="48F08B4B" w14:textId="77777777" w:rsidR="00C51242" w:rsidRPr="005A2432" w:rsidRDefault="00C51242" w:rsidP="007C4F42">
            <w:r>
              <w:t>М</w:t>
            </w:r>
            <w:r w:rsidRPr="005A2432">
              <w:t>етодический семинар</w:t>
            </w:r>
          </w:p>
          <w:p w14:paraId="4F1C98EF" w14:textId="77777777" w:rsidR="00C51242" w:rsidRPr="005A2432" w:rsidRDefault="00C51242" w:rsidP="007C4F42">
            <w:r>
              <w:t xml:space="preserve">«Формирование </w:t>
            </w:r>
            <w:r w:rsidRPr="005A2432">
              <w:t>представлений о патриотизме и семейных ценностях на уроках ОПК на примере</w:t>
            </w:r>
          </w:p>
          <w:p w14:paraId="1723D6C1" w14:textId="77777777" w:rsidR="00C51242" w:rsidRDefault="00C51242" w:rsidP="007C4F42">
            <w:r w:rsidRPr="005A2432">
              <w:t>житий святых: преподобный Сергий Радонежский»</w:t>
            </w:r>
          </w:p>
        </w:tc>
        <w:tc>
          <w:tcPr>
            <w:tcW w:w="1802" w:type="dxa"/>
          </w:tcPr>
          <w:p w14:paraId="54F259FE" w14:textId="77777777" w:rsidR="00C51242" w:rsidRDefault="00C51242" w:rsidP="007C4F42">
            <w:r>
              <w:t>01.02.2024</w:t>
            </w:r>
          </w:p>
        </w:tc>
        <w:tc>
          <w:tcPr>
            <w:tcW w:w="1236" w:type="dxa"/>
          </w:tcPr>
          <w:p w14:paraId="707341BB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10ADA8AF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712CFDE4" w14:textId="77777777" w:rsidR="00C51242" w:rsidRPr="005C14F4" w:rsidRDefault="00C51242" w:rsidP="007C4F42"/>
        </w:tc>
      </w:tr>
      <w:tr w:rsidR="00C51242" w:rsidRPr="005C14F4" w14:paraId="6030F41F" w14:textId="77777777" w:rsidTr="007C4F42">
        <w:tc>
          <w:tcPr>
            <w:tcW w:w="3768" w:type="dxa"/>
          </w:tcPr>
          <w:p w14:paraId="4D335C2E" w14:textId="77777777" w:rsidR="00C51242" w:rsidRDefault="00C51242" w:rsidP="007C4F42">
            <w:r>
              <w:t xml:space="preserve">Встреча </w:t>
            </w:r>
            <w:r w:rsidRPr="00052E09">
              <w:t>педагогов с</w:t>
            </w:r>
            <w:r>
              <w:t xml:space="preserve"> детским педагогом, психологом</w:t>
            </w:r>
          </w:p>
          <w:p w14:paraId="466424C8" w14:textId="77777777" w:rsidR="00C51242" w:rsidRDefault="00C51242" w:rsidP="007C4F42">
            <w:r>
              <w:t xml:space="preserve">Т.Л. </w:t>
            </w:r>
            <w:r w:rsidRPr="00052E09">
              <w:t>Шишовой</w:t>
            </w:r>
          </w:p>
        </w:tc>
        <w:tc>
          <w:tcPr>
            <w:tcW w:w="1802" w:type="dxa"/>
          </w:tcPr>
          <w:p w14:paraId="0AE3DEDB" w14:textId="77777777" w:rsidR="00C51242" w:rsidRDefault="00C51242" w:rsidP="007C4F42">
            <w:r>
              <w:t>27.02.2024</w:t>
            </w:r>
          </w:p>
          <w:p w14:paraId="62E934FF" w14:textId="77777777" w:rsidR="00C51242" w:rsidRDefault="00C51242" w:rsidP="007C4F42">
            <w:r>
              <w:t>04.03.2024</w:t>
            </w:r>
          </w:p>
        </w:tc>
        <w:tc>
          <w:tcPr>
            <w:tcW w:w="1236" w:type="dxa"/>
          </w:tcPr>
          <w:p w14:paraId="27A318BE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36F8FF66" w14:textId="77777777" w:rsidR="00C51242" w:rsidRDefault="00C51242" w:rsidP="007C4F42">
            <w:r>
              <w:t>20</w:t>
            </w:r>
          </w:p>
        </w:tc>
        <w:tc>
          <w:tcPr>
            <w:tcW w:w="1925" w:type="dxa"/>
          </w:tcPr>
          <w:p w14:paraId="096AC5BF" w14:textId="77777777" w:rsidR="00C51242" w:rsidRPr="005C14F4" w:rsidRDefault="00C51242" w:rsidP="007C4F42"/>
        </w:tc>
      </w:tr>
      <w:tr w:rsidR="00C51242" w:rsidRPr="005C14F4" w14:paraId="480DA5D9" w14:textId="77777777" w:rsidTr="007C4F42">
        <w:tc>
          <w:tcPr>
            <w:tcW w:w="3768" w:type="dxa"/>
          </w:tcPr>
          <w:p w14:paraId="51122AE4" w14:textId="77777777" w:rsidR="00C51242" w:rsidRPr="00F34D3B" w:rsidRDefault="00C51242" w:rsidP="007C4F42">
            <w:r>
              <w:t>К</w:t>
            </w:r>
            <w:r w:rsidRPr="00F34D3B">
              <w:t>руглый стол по теме</w:t>
            </w:r>
          </w:p>
          <w:p w14:paraId="410460AB" w14:textId="77777777" w:rsidR="00C51242" w:rsidRDefault="00C51242" w:rsidP="007C4F42">
            <w:r w:rsidRPr="00F34D3B">
              <w:t>«Преподобный Сергий Радонежский и духовное возрождение Руси»</w:t>
            </w:r>
            <w:r>
              <w:t xml:space="preserve"> в Духовно-просветительском центре Арсеньевской Епархии</w:t>
            </w:r>
          </w:p>
        </w:tc>
        <w:tc>
          <w:tcPr>
            <w:tcW w:w="1802" w:type="dxa"/>
          </w:tcPr>
          <w:p w14:paraId="5FFD52EA" w14:textId="77777777" w:rsidR="00C51242" w:rsidRDefault="00C51242" w:rsidP="007C4F42">
            <w:r>
              <w:t>14.03.2024</w:t>
            </w:r>
          </w:p>
        </w:tc>
        <w:tc>
          <w:tcPr>
            <w:tcW w:w="1236" w:type="dxa"/>
          </w:tcPr>
          <w:p w14:paraId="1462D033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2DD9EB4D" w14:textId="77777777" w:rsidR="00C51242" w:rsidRDefault="00C51242" w:rsidP="007C4F42">
            <w:r>
              <w:t>3</w:t>
            </w:r>
          </w:p>
        </w:tc>
        <w:tc>
          <w:tcPr>
            <w:tcW w:w="1925" w:type="dxa"/>
          </w:tcPr>
          <w:p w14:paraId="1C24BA59" w14:textId="77777777" w:rsidR="00C51242" w:rsidRPr="005C14F4" w:rsidRDefault="00C51242" w:rsidP="007C4F42"/>
        </w:tc>
      </w:tr>
      <w:tr w:rsidR="00C51242" w:rsidRPr="005C14F4" w14:paraId="73B3D7F0" w14:textId="77777777" w:rsidTr="007C4F42">
        <w:tc>
          <w:tcPr>
            <w:tcW w:w="3768" w:type="dxa"/>
          </w:tcPr>
          <w:p w14:paraId="4EA0548A" w14:textId="77777777" w:rsidR="00C51242" w:rsidRPr="005E2E0D" w:rsidRDefault="00C51242" w:rsidP="007C4F42">
            <w:r w:rsidRPr="005E2E0D">
              <w:t>Обучающий методический семинар «</w:t>
            </w:r>
            <w:proofErr w:type="gramStart"/>
            <w:r w:rsidRPr="005E2E0D">
              <w:t>Введение  школьников</w:t>
            </w:r>
            <w:proofErr w:type="gramEnd"/>
            <w:r w:rsidRPr="005E2E0D">
              <w:t xml:space="preserve"> в русскую традицию</w:t>
            </w:r>
            <w:r>
              <w:t>: подготовка к празднику Пасхи» в Духовно-просветительском центре Арсеньевской Епархии</w:t>
            </w:r>
            <w:r w:rsidRPr="005E2E0D">
              <w:t xml:space="preserve"> </w:t>
            </w:r>
          </w:p>
        </w:tc>
        <w:tc>
          <w:tcPr>
            <w:tcW w:w="1802" w:type="dxa"/>
          </w:tcPr>
          <w:p w14:paraId="77D822BF" w14:textId="77777777" w:rsidR="00C51242" w:rsidRPr="005E2E0D" w:rsidRDefault="00C51242" w:rsidP="007C4F42">
            <w:r>
              <w:t xml:space="preserve"> 05.04.</w:t>
            </w:r>
            <w:r w:rsidRPr="005E2E0D">
              <w:t>2024</w:t>
            </w:r>
          </w:p>
        </w:tc>
        <w:tc>
          <w:tcPr>
            <w:tcW w:w="1236" w:type="dxa"/>
          </w:tcPr>
          <w:p w14:paraId="39B9F9D1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2EB1874A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6B9FFCD8" w14:textId="77777777" w:rsidR="00C51242" w:rsidRPr="005C14F4" w:rsidRDefault="00C51242" w:rsidP="007C4F42"/>
        </w:tc>
      </w:tr>
      <w:tr w:rsidR="00C51242" w:rsidRPr="005C14F4" w14:paraId="3F3026B4" w14:textId="77777777" w:rsidTr="007C4F42">
        <w:tc>
          <w:tcPr>
            <w:tcW w:w="3768" w:type="dxa"/>
          </w:tcPr>
          <w:p w14:paraId="556FFA90" w14:textId="77777777" w:rsidR="00C51242" w:rsidRDefault="00C51242" w:rsidP="007C4F42">
            <w:r>
              <w:t>Педсовет «Анализ работы школы за 2022-2023</w:t>
            </w:r>
            <w:r w:rsidRPr="00AE43BC">
              <w:t xml:space="preserve"> учебный год»</w:t>
            </w:r>
          </w:p>
        </w:tc>
        <w:tc>
          <w:tcPr>
            <w:tcW w:w="1802" w:type="dxa"/>
          </w:tcPr>
          <w:p w14:paraId="43EC4133" w14:textId="77777777" w:rsidR="00C51242" w:rsidRDefault="00C51242" w:rsidP="007C4F42">
            <w:r>
              <w:t>30.08.2023</w:t>
            </w:r>
          </w:p>
        </w:tc>
        <w:tc>
          <w:tcPr>
            <w:tcW w:w="1236" w:type="dxa"/>
          </w:tcPr>
          <w:p w14:paraId="598E2807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3DA280F7" w14:textId="77777777" w:rsidR="00C51242" w:rsidRDefault="00C51242" w:rsidP="007C4F42">
            <w:r>
              <w:t>37</w:t>
            </w:r>
          </w:p>
        </w:tc>
        <w:tc>
          <w:tcPr>
            <w:tcW w:w="1925" w:type="dxa"/>
          </w:tcPr>
          <w:p w14:paraId="1E3A5734" w14:textId="77777777" w:rsidR="00C51242" w:rsidRPr="005C14F4" w:rsidRDefault="00C51242" w:rsidP="007C4F42">
            <w:r>
              <w:t>5</w:t>
            </w:r>
          </w:p>
        </w:tc>
      </w:tr>
      <w:tr w:rsidR="00C51242" w:rsidRPr="005C14F4" w14:paraId="16657DEC" w14:textId="77777777" w:rsidTr="007C4F42">
        <w:tc>
          <w:tcPr>
            <w:tcW w:w="3768" w:type="dxa"/>
          </w:tcPr>
          <w:p w14:paraId="3549A5CD" w14:textId="77777777" w:rsidR="00C51242" w:rsidRDefault="00C51242" w:rsidP="007C4F42">
            <w:r>
              <w:t>Педсовет «Качество образования как основной результат работы школы»</w:t>
            </w:r>
          </w:p>
        </w:tc>
        <w:tc>
          <w:tcPr>
            <w:tcW w:w="1802" w:type="dxa"/>
          </w:tcPr>
          <w:p w14:paraId="656A7E37" w14:textId="77777777" w:rsidR="00C51242" w:rsidRDefault="00C51242" w:rsidP="007C4F42">
            <w:r>
              <w:t>25.11.2024</w:t>
            </w:r>
          </w:p>
        </w:tc>
        <w:tc>
          <w:tcPr>
            <w:tcW w:w="1236" w:type="dxa"/>
          </w:tcPr>
          <w:p w14:paraId="4178EE87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5763961F" w14:textId="77777777" w:rsidR="00C51242" w:rsidRDefault="00C51242" w:rsidP="007C4F42">
            <w:r>
              <w:t>37</w:t>
            </w:r>
          </w:p>
        </w:tc>
        <w:tc>
          <w:tcPr>
            <w:tcW w:w="1925" w:type="dxa"/>
          </w:tcPr>
          <w:p w14:paraId="2282FE60" w14:textId="77777777" w:rsidR="00C51242" w:rsidRPr="005C14F4" w:rsidRDefault="00C51242" w:rsidP="007C4F42">
            <w:r>
              <w:t>5</w:t>
            </w:r>
          </w:p>
        </w:tc>
      </w:tr>
      <w:tr w:rsidR="00C51242" w14:paraId="4DD47261" w14:textId="77777777" w:rsidTr="007C4F42">
        <w:tc>
          <w:tcPr>
            <w:tcW w:w="3768" w:type="dxa"/>
          </w:tcPr>
          <w:p w14:paraId="4E9C806E" w14:textId="77777777" w:rsidR="00C51242" w:rsidRDefault="00C51242" w:rsidP="007C4F42">
            <w:r w:rsidRPr="00AA4007">
              <w:t>Бинарный урок по предмету «Окружающий мир»</w:t>
            </w:r>
            <w:r>
              <w:t xml:space="preserve"> (педагог-психолог и учитель</w:t>
            </w:r>
            <w:r w:rsidRPr="00AA4007">
              <w:t xml:space="preserve"> начальной школы</w:t>
            </w:r>
            <w:r>
              <w:t>)</w:t>
            </w:r>
          </w:p>
        </w:tc>
        <w:tc>
          <w:tcPr>
            <w:tcW w:w="1802" w:type="dxa"/>
          </w:tcPr>
          <w:p w14:paraId="64F7D08E" w14:textId="77777777" w:rsidR="00C51242" w:rsidRDefault="00C51242" w:rsidP="007C4F42">
            <w:r w:rsidRPr="00AA4007">
              <w:t>14.12.2023 г.</w:t>
            </w:r>
          </w:p>
        </w:tc>
        <w:tc>
          <w:tcPr>
            <w:tcW w:w="1236" w:type="dxa"/>
          </w:tcPr>
          <w:p w14:paraId="1208B433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72F5CF7B" w14:textId="77777777" w:rsidR="00C51242" w:rsidRDefault="00C51242" w:rsidP="007C4F42">
            <w:r>
              <w:t>3</w:t>
            </w:r>
          </w:p>
        </w:tc>
        <w:tc>
          <w:tcPr>
            <w:tcW w:w="1925" w:type="dxa"/>
          </w:tcPr>
          <w:p w14:paraId="5B25A269" w14:textId="77777777" w:rsidR="00C51242" w:rsidRDefault="00C51242" w:rsidP="007C4F42">
            <w:r>
              <w:t>2</w:t>
            </w:r>
          </w:p>
        </w:tc>
      </w:tr>
      <w:tr w:rsidR="00C51242" w14:paraId="4112BCCC" w14:textId="77777777" w:rsidTr="007C4F42">
        <w:tc>
          <w:tcPr>
            <w:tcW w:w="3768" w:type="dxa"/>
          </w:tcPr>
          <w:p w14:paraId="6A34E414" w14:textId="77777777" w:rsidR="00C51242" w:rsidRPr="00AA4007" w:rsidRDefault="00C51242" w:rsidP="007C4F42">
            <w:r>
              <w:t>Открытый урок для представителей родительской общественности по выбору модуля ОРКСЭ</w:t>
            </w:r>
          </w:p>
        </w:tc>
        <w:tc>
          <w:tcPr>
            <w:tcW w:w="1802" w:type="dxa"/>
          </w:tcPr>
          <w:p w14:paraId="0A1EC23D" w14:textId="77777777" w:rsidR="00C51242" w:rsidRPr="00AA4007" w:rsidRDefault="00C51242" w:rsidP="007C4F42">
            <w:r>
              <w:t>06.03.2024</w:t>
            </w:r>
          </w:p>
        </w:tc>
        <w:tc>
          <w:tcPr>
            <w:tcW w:w="1236" w:type="dxa"/>
          </w:tcPr>
          <w:p w14:paraId="590E5202" w14:textId="77777777" w:rsidR="00C51242" w:rsidRDefault="00C51242" w:rsidP="007C4F42">
            <w:r>
              <w:t>очная</w:t>
            </w:r>
          </w:p>
        </w:tc>
        <w:tc>
          <w:tcPr>
            <w:tcW w:w="1661" w:type="dxa"/>
          </w:tcPr>
          <w:p w14:paraId="156D0B3E" w14:textId="77777777" w:rsidR="00C51242" w:rsidRDefault="00C51242" w:rsidP="007C4F42">
            <w:r>
              <w:t>1</w:t>
            </w:r>
          </w:p>
        </w:tc>
        <w:tc>
          <w:tcPr>
            <w:tcW w:w="1925" w:type="dxa"/>
          </w:tcPr>
          <w:p w14:paraId="13550E50" w14:textId="77777777" w:rsidR="00C51242" w:rsidRDefault="00C51242" w:rsidP="007C4F42">
            <w:r>
              <w:t>1</w:t>
            </w:r>
          </w:p>
        </w:tc>
      </w:tr>
    </w:tbl>
    <w:p w14:paraId="06E1BE9F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2"/>
        </w:rPr>
      </w:pPr>
    </w:p>
    <w:p w14:paraId="1D5A8B71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2"/>
        </w:rPr>
      </w:pPr>
      <w:r>
        <w:rPr>
          <w:spacing w:val="2"/>
        </w:rPr>
        <w:t xml:space="preserve">По-прежнему на недостаточном уровне остаются показатели участия педагогов в профессиональных конкурсах разных уровней, несмотря на увеличение дистанционных форм проведения, которые уменьшают психологический дискомфорт учителя. </w:t>
      </w:r>
    </w:p>
    <w:p w14:paraId="35A431F0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2"/>
        </w:rPr>
      </w:pPr>
      <w:r>
        <w:rPr>
          <w:spacing w:val="2"/>
        </w:rPr>
        <w:lastRenderedPageBreak/>
        <w:t xml:space="preserve">Конечно, участие в профессиональных конкурсах, городских и краевых открытых мероприятиях требует дополнительных сил, времени и средств, а также является достаточно сильным стрессом, но в следующем учебном году необходимо </w:t>
      </w:r>
      <w:proofErr w:type="gramStart"/>
      <w:r>
        <w:rPr>
          <w:spacing w:val="2"/>
        </w:rPr>
        <w:t>продолжить  работу</w:t>
      </w:r>
      <w:proofErr w:type="gramEnd"/>
      <w:r>
        <w:rPr>
          <w:spacing w:val="2"/>
        </w:rPr>
        <w:t xml:space="preserve"> по повышению  мотивации педагогов к участию в конкурсах профессионального мастерства, методических мероприятиях разных уровней. </w:t>
      </w:r>
    </w:p>
    <w:p w14:paraId="771C8D64" w14:textId="77777777" w:rsidR="00C51242" w:rsidRDefault="00C51242" w:rsidP="00C51242"/>
    <w:tbl>
      <w:tblPr>
        <w:tblStyle w:val="a9"/>
        <w:tblW w:w="1063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5103"/>
      </w:tblGrid>
      <w:tr w:rsidR="00C51242" w14:paraId="6520F7A4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52" w:type="dxa"/>
            <w:gridSpan w:val="3"/>
          </w:tcPr>
          <w:p w14:paraId="1D6920ED" w14:textId="77777777" w:rsidR="00C51242" w:rsidRPr="00071703" w:rsidRDefault="00C51242" w:rsidP="007C4F42">
            <w:pPr>
              <w:jc w:val="center"/>
              <w:rPr>
                <w:b/>
                <w:sz w:val="26"/>
                <w:szCs w:val="26"/>
              </w:rPr>
            </w:pPr>
            <w:r w:rsidRPr="00DB4295">
              <w:rPr>
                <w:b/>
                <w:sz w:val="26"/>
                <w:szCs w:val="26"/>
              </w:rPr>
              <w:t>Создание инновационной среды (участие в грантовых конкурсах, проектах и т.д.)</w:t>
            </w:r>
          </w:p>
        </w:tc>
      </w:tr>
      <w:tr w:rsidR="00C51242" w14:paraId="7FA884A3" w14:textId="77777777" w:rsidTr="007C4F42">
        <w:tc>
          <w:tcPr>
            <w:tcW w:w="3768" w:type="dxa"/>
          </w:tcPr>
          <w:p w14:paraId="3CC93CB9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661" w:type="dxa"/>
          </w:tcPr>
          <w:p w14:paraId="0F2B5F80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</w:tc>
        <w:tc>
          <w:tcPr>
            <w:tcW w:w="5043" w:type="dxa"/>
          </w:tcPr>
          <w:p w14:paraId="0DFB6042" w14:textId="77777777" w:rsidR="00C51242" w:rsidRDefault="00C51242" w:rsidP="007C4F42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51242" w:rsidRPr="00D50842" w14:paraId="14914500" w14:textId="77777777" w:rsidTr="007C4F42">
        <w:tc>
          <w:tcPr>
            <w:tcW w:w="3768" w:type="dxa"/>
          </w:tcPr>
          <w:p w14:paraId="7EF5580C" w14:textId="77777777" w:rsidR="00C51242" w:rsidRPr="00D50842" w:rsidRDefault="00C51242" w:rsidP="007C4F42">
            <w:r w:rsidRPr="00D50842">
              <w:t>Конкурс инициативного бюджетирования «Твой проект»</w:t>
            </w:r>
          </w:p>
        </w:tc>
        <w:tc>
          <w:tcPr>
            <w:tcW w:w="1661" w:type="dxa"/>
          </w:tcPr>
          <w:p w14:paraId="253FC7DC" w14:textId="77777777" w:rsidR="00C51242" w:rsidRPr="00D50842" w:rsidRDefault="00C51242" w:rsidP="007C4F42">
            <w:r w:rsidRPr="00D50842">
              <w:t>краевой</w:t>
            </w:r>
          </w:p>
        </w:tc>
        <w:tc>
          <w:tcPr>
            <w:tcW w:w="5043" w:type="dxa"/>
          </w:tcPr>
          <w:p w14:paraId="1AE3145F" w14:textId="77777777" w:rsidR="00C51242" w:rsidRPr="00D50842" w:rsidRDefault="00C51242" w:rsidP="007C4F42">
            <w:r>
              <w:t>Проект «Сквер героев СВО»</w:t>
            </w:r>
          </w:p>
        </w:tc>
      </w:tr>
      <w:tr w:rsidR="00C51242" w:rsidRPr="00D50842" w14:paraId="6D898402" w14:textId="77777777" w:rsidTr="007C4F42">
        <w:tc>
          <w:tcPr>
            <w:tcW w:w="3768" w:type="dxa"/>
          </w:tcPr>
          <w:p w14:paraId="2410C53A" w14:textId="77777777" w:rsidR="00C51242" w:rsidRPr="00D50842" w:rsidRDefault="00C51242" w:rsidP="007C4F42">
            <w:r w:rsidRPr="00D50842">
              <w:t>Конкурс инициативного бюджетирования «</w:t>
            </w:r>
            <w:r>
              <w:t>Молодёжный бюджет</w:t>
            </w:r>
            <w:r w:rsidRPr="00D50842">
              <w:t>»</w:t>
            </w:r>
          </w:p>
        </w:tc>
        <w:tc>
          <w:tcPr>
            <w:tcW w:w="1661" w:type="dxa"/>
          </w:tcPr>
          <w:p w14:paraId="326B0CB3" w14:textId="77777777" w:rsidR="00C51242" w:rsidRPr="00D50842" w:rsidRDefault="00C51242" w:rsidP="007C4F42">
            <w:r>
              <w:t>краевой</w:t>
            </w:r>
          </w:p>
        </w:tc>
        <w:tc>
          <w:tcPr>
            <w:tcW w:w="5043" w:type="dxa"/>
          </w:tcPr>
          <w:p w14:paraId="4FD30592" w14:textId="77777777" w:rsidR="00C51242" w:rsidRPr="00D50842" w:rsidRDefault="00C51242" w:rsidP="007C4F42">
            <w:r>
              <w:t>Проект «Ремонт и благоустройство автомобильной площадки на территории школы № 1»</w:t>
            </w:r>
          </w:p>
        </w:tc>
      </w:tr>
      <w:tr w:rsidR="00C51242" w14:paraId="4DB48F68" w14:textId="77777777" w:rsidTr="007C4F42">
        <w:tc>
          <w:tcPr>
            <w:tcW w:w="3768" w:type="dxa"/>
          </w:tcPr>
          <w:p w14:paraId="4F9A35FD" w14:textId="77777777" w:rsidR="00C51242" w:rsidRPr="00D50842" w:rsidRDefault="00C51242" w:rsidP="007C4F42">
            <w:r>
              <w:t>Опорная площадка Федерального проекта «Без срока давности»</w:t>
            </w:r>
          </w:p>
        </w:tc>
        <w:tc>
          <w:tcPr>
            <w:tcW w:w="1661" w:type="dxa"/>
          </w:tcPr>
          <w:p w14:paraId="6A160F16" w14:textId="77777777" w:rsidR="00C51242" w:rsidRDefault="00C51242" w:rsidP="007C4F42">
            <w:r>
              <w:t>федеральный</w:t>
            </w:r>
          </w:p>
        </w:tc>
        <w:tc>
          <w:tcPr>
            <w:tcW w:w="5043" w:type="dxa"/>
          </w:tcPr>
          <w:p w14:paraId="6B4DB993" w14:textId="77777777" w:rsidR="00C51242" w:rsidRDefault="00C51242" w:rsidP="007C4F42">
            <w:r>
              <w:t xml:space="preserve">Протокол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30 мая 2024г. № АБ-23/15пр. </w:t>
            </w:r>
          </w:p>
          <w:p w14:paraId="1FD51C8A" w14:textId="77777777" w:rsidR="00C51242" w:rsidRDefault="00C51242" w:rsidP="007C4F42">
            <w:r>
              <w:t>Соглашение о сотрудничестве с ФГБОУВО</w:t>
            </w:r>
            <w:r w:rsidRPr="00D939BF">
              <w:t xml:space="preserve"> «Московский педагогический государственный университет»</w:t>
            </w:r>
          </w:p>
        </w:tc>
      </w:tr>
    </w:tbl>
    <w:p w14:paraId="22EE683E" w14:textId="77777777" w:rsidR="00C51242" w:rsidRDefault="00C51242" w:rsidP="00C51242">
      <w:pPr>
        <w:ind w:firstLine="567"/>
      </w:pPr>
    </w:p>
    <w:p w14:paraId="2F21D5BC" w14:textId="77777777" w:rsidR="00C51242" w:rsidRDefault="00C51242" w:rsidP="00C51242">
      <w:pPr>
        <w:ind w:firstLine="567"/>
        <w:jc w:val="both"/>
      </w:pPr>
      <w:r>
        <w:t>В прошедшем учебном году школа успешно участвовала в краевых грантовых конкурсах инициативного бюджетирования «Твой проект» и «Молодёжный бюджет» и получила средства на создание на территории образовательного учреждения сквера героев СВО и благоустройство автомобильной площадки.</w:t>
      </w:r>
    </w:p>
    <w:p w14:paraId="40116484" w14:textId="77777777" w:rsidR="00C51242" w:rsidRPr="005F0CA5" w:rsidRDefault="00C51242" w:rsidP="00C51242">
      <w:pPr>
        <w:ind w:firstLine="567"/>
        <w:jc w:val="both"/>
      </w:pPr>
      <w:r>
        <w:t>По результатам большой предварительной подготовительной работы, успешного участия во Всероссийском конкурсе сочинений «Без срока давности», конкурсного отбора МОБУ «СОШ № 1» (единственная в Приморском крае) стала опорной площадкой Федерального просветительского образовательного проекта «Без срока давности»</w:t>
      </w:r>
      <w:r w:rsidRPr="00167135">
        <w:t xml:space="preserve"> </w:t>
      </w:r>
      <w:r>
        <w:t xml:space="preserve">по сохранению исторической памяти о военных преступлениях нацистов и их пособников в годы Великой Отечественной войны. </w:t>
      </w:r>
    </w:p>
    <w:p w14:paraId="7649DFE9" w14:textId="77777777" w:rsidR="00C51242" w:rsidRDefault="00C51242" w:rsidP="00C51242">
      <w:pPr>
        <w:ind w:firstLine="567"/>
        <w:jc w:val="both"/>
      </w:pPr>
    </w:p>
    <w:p w14:paraId="0B1FE42F" w14:textId="77777777" w:rsidR="00C51242" w:rsidRDefault="00C51242" w:rsidP="00C51242">
      <w:pPr>
        <w:shd w:val="clear" w:color="auto" w:fill="FFC000"/>
        <w:tabs>
          <w:tab w:val="left" w:pos="720"/>
        </w:tabs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Курсовая подготовка педагогов.</w:t>
      </w:r>
    </w:p>
    <w:p w14:paraId="6181A056" w14:textId="77777777" w:rsidR="00C51242" w:rsidRDefault="00C51242" w:rsidP="00C51242">
      <w:pPr>
        <w:tabs>
          <w:tab w:val="left" w:pos="720"/>
        </w:tabs>
        <w:ind w:firstLine="567"/>
        <w:jc w:val="both"/>
        <w:rPr>
          <w:b/>
          <w:bCs/>
          <w:i/>
          <w:iCs/>
        </w:rPr>
      </w:pPr>
    </w:p>
    <w:p w14:paraId="44F0E519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Серьезным направлением методической работы школы является постоянное совершенствование педагогического мастерства учительских кадров как путем самообразования, так и через курсовую подготовку. </w:t>
      </w:r>
    </w:p>
    <w:p w14:paraId="6891D276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По данным, представленным в таблицах, наблюдается стабильность прохождения курсовой подготовки учителями школы.</w:t>
      </w:r>
    </w:p>
    <w:p w14:paraId="3D43E5AA" w14:textId="77777777" w:rsidR="00C51242" w:rsidRDefault="00C51242" w:rsidP="00C51242">
      <w:pPr>
        <w:tabs>
          <w:tab w:val="left" w:pos="720"/>
        </w:tabs>
        <w:ind w:firstLine="567"/>
        <w:jc w:val="both"/>
        <w:rPr>
          <w:color w:val="FF0000"/>
        </w:rPr>
      </w:pPr>
      <w:r>
        <w:t xml:space="preserve">В 2023-2024 учебном году слушателями различных курсов, а также участниками обучающих семинаров и вебинаров стало 92% </w:t>
      </w:r>
      <w:r w:rsidRPr="008070D1">
        <w:t>педагог</w:t>
      </w:r>
      <w:r>
        <w:t>ов школы</w:t>
      </w:r>
      <w:r w:rsidRPr="008070D1">
        <w:t xml:space="preserve">. </w:t>
      </w:r>
    </w:p>
    <w:p w14:paraId="70CE7AB4" w14:textId="77777777" w:rsidR="00C51242" w:rsidRDefault="00C51242" w:rsidP="00C51242">
      <w:pPr>
        <w:tabs>
          <w:tab w:val="left" w:pos="720"/>
        </w:tabs>
        <w:ind w:firstLine="567"/>
        <w:jc w:val="both"/>
        <w:rPr>
          <w:color w:val="FF0000"/>
        </w:rPr>
      </w:pPr>
    </w:p>
    <w:tbl>
      <w:tblPr>
        <w:tblStyle w:val="a9"/>
        <w:tblW w:w="1063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242"/>
        <w:gridCol w:w="1167"/>
        <w:gridCol w:w="568"/>
      </w:tblGrid>
      <w:tr w:rsidR="00C51242" w14:paraId="6EB80495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52" w:type="dxa"/>
            <w:gridSpan w:val="5"/>
          </w:tcPr>
          <w:p w14:paraId="3C464453" w14:textId="77777777" w:rsidR="00C51242" w:rsidRPr="00AB2A30" w:rsidRDefault="00C51242" w:rsidP="007C4F42">
            <w:pPr>
              <w:jc w:val="center"/>
              <w:rPr>
                <w:b/>
              </w:rPr>
            </w:pPr>
            <w:r w:rsidRPr="00AB2A30">
              <w:rPr>
                <w:b/>
              </w:rPr>
              <w:t>Ку</w:t>
            </w:r>
            <w:r>
              <w:rPr>
                <w:b/>
              </w:rPr>
              <w:t xml:space="preserve">рсы повышения квалификации </w:t>
            </w:r>
          </w:p>
        </w:tc>
      </w:tr>
      <w:tr w:rsidR="00C51242" w14:paraId="4831FCB1" w14:textId="77777777" w:rsidTr="007C4F42">
        <w:tc>
          <w:tcPr>
            <w:tcW w:w="5894" w:type="dxa"/>
          </w:tcPr>
          <w:p w14:paraId="2494BF91" w14:textId="77777777" w:rsidR="00C51242" w:rsidRPr="006008C8" w:rsidRDefault="00C51242" w:rsidP="007C4F42">
            <w:r w:rsidRPr="006008C8">
              <w:t>«Функциональная грамотность школьников»</w:t>
            </w:r>
          </w:p>
          <w:p w14:paraId="7985E5D4" w14:textId="77777777" w:rsidR="00C51242" w:rsidRPr="006008C8" w:rsidRDefault="00C51242" w:rsidP="007C4F42">
            <w:pPr>
              <w:rPr>
                <w:b/>
              </w:rPr>
            </w:pPr>
            <w:r w:rsidRPr="006008C8">
              <w:t>ООО «</w:t>
            </w:r>
            <w:proofErr w:type="spellStart"/>
            <w:r w:rsidRPr="006008C8">
              <w:t>Инфоурок</w:t>
            </w:r>
            <w:proofErr w:type="spellEnd"/>
            <w:r w:rsidRPr="006008C8">
              <w:t>»</w:t>
            </w:r>
          </w:p>
        </w:tc>
        <w:tc>
          <w:tcPr>
            <w:tcW w:w="1661" w:type="dxa"/>
          </w:tcPr>
          <w:p w14:paraId="20CEF326" w14:textId="77777777" w:rsidR="00C51242" w:rsidRDefault="00C51242" w:rsidP="007C4F42">
            <w:pPr>
              <w:rPr>
                <w:b/>
              </w:rPr>
            </w:pPr>
            <w:r>
              <w:t>30.05-28.06.23</w:t>
            </w:r>
          </w:p>
        </w:tc>
        <w:tc>
          <w:tcPr>
            <w:tcW w:w="1202" w:type="dxa"/>
          </w:tcPr>
          <w:p w14:paraId="3E52B978" w14:textId="77777777" w:rsidR="00C51242" w:rsidRPr="006008C8" w:rsidRDefault="00C51242" w:rsidP="007C4F42">
            <w:pPr>
              <w:jc w:val="center"/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06A20112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100FC62A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0DB4378C" w14:textId="77777777" w:rsidTr="007C4F42">
        <w:tc>
          <w:tcPr>
            <w:tcW w:w="5894" w:type="dxa"/>
          </w:tcPr>
          <w:p w14:paraId="40B7FE6C" w14:textId="77777777" w:rsidR="00C51242" w:rsidRPr="006008C8" w:rsidRDefault="00C51242" w:rsidP="007C4F42">
            <w:r w:rsidRPr="006008C8">
              <w:t>«Деятельность педагога при организации работы с обучающимися с ограниченными возможностями здоровья (ОВЗ) в соответствии с ФГОС»</w:t>
            </w:r>
          </w:p>
          <w:p w14:paraId="6DA85331" w14:textId="77777777" w:rsidR="00C51242" w:rsidRPr="006008C8" w:rsidRDefault="00C51242" w:rsidP="007C4F42">
            <w:r w:rsidRPr="006008C8"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1661" w:type="dxa"/>
          </w:tcPr>
          <w:p w14:paraId="6D8C7675" w14:textId="77777777" w:rsidR="00C51242" w:rsidRDefault="00C51242" w:rsidP="007C4F42">
            <w:r>
              <w:t>14-31.10.2023</w:t>
            </w:r>
          </w:p>
        </w:tc>
        <w:tc>
          <w:tcPr>
            <w:tcW w:w="1202" w:type="dxa"/>
          </w:tcPr>
          <w:p w14:paraId="40A969DA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3E4EBA12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6D451143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1A71611D" w14:textId="77777777" w:rsidTr="007C4F42">
        <w:tc>
          <w:tcPr>
            <w:tcW w:w="5894" w:type="dxa"/>
          </w:tcPr>
          <w:p w14:paraId="55C3A13E" w14:textId="77777777" w:rsidR="00C51242" w:rsidRPr="006008C8" w:rsidRDefault="00C51242" w:rsidP="007C4F42">
            <w:r w:rsidRPr="006008C8">
              <w:t>«Внедрение ФОП НОО: требования и особенности организации образовательного процесса»</w:t>
            </w:r>
          </w:p>
          <w:p w14:paraId="4D0DA7E1" w14:textId="77777777" w:rsidR="00C51242" w:rsidRPr="006008C8" w:rsidRDefault="00C51242" w:rsidP="007C4F42">
            <w:r w:rsidRPr="006008C8">
              <w:t>ООО «Высшая школа делового администрирования»</w:t>
            </w:r>
          </w:p>
        </w:tc>
        <w:tc>
          <w:tcPr>
            <w:tcW w:w="1661" w:type="dxa"/>
          </w:tcPr>
          <w:p w14:paraId="1FEE5335" w14:textId="77777777" w:rsidR="00C51242" w:rsidRDefault="00C51242" w:rsidP="007C4F42">
            <w:r>
              <w:t>07-13.03.2024</w:t>
            </w:r>
          </w:p>
        </w:tc>
        <w:tc>
          <w:tcPr>
            <w:tcW w:w="1202" w:type="dxa"/>
          </w:tcPr>
          <w:p w14:paraId="14FAE462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78184C0E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572AA7BA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22081868" w14:textId="77777777" w:rsidTr="007C4F42">
        <w:tc>
          <w:tcPr>
            <w:tcW w:w="5894" w:type="dxa"/>
          </w:tcPr>
          <w:p w14:paraId="0AA76783" w14:textId="77777777" w:rsidR="00C51242" w:rsidRPr="006008C8" w:rsidRDefault="00C51242" w:rsidP="007C4F42">
            <w:r w:rsidRPr="006008C8">
              <w:t>«Содержание требований ФОП НОО, ООО и СОО: организация образовательного процесса обучающихся по обновлённым ФГОС на уроках физической культуры»</w:t>
            </w:r>
          </w:p>
          <w:p w14:paraId="533AB520" w14:textId="77777777" w:rsidR="00C51242" w:rsidRPr="006008C8" w:rsidRDefault="00C51242" w:rsidP="007C4F42">
            <w:r w:rsidRPr="006008C8">
              <w:lastRenderedPageBreak/>
              <w:t>ООО «Высшая школа делового администрирования»</w:t>
            </w:r>
          </w:p>
        </w:tc>
        <w:tc>
          <w:tcPr>
            <w:tcW w:w="1661" w:type="dxa"/>
          </w:tcPr>
          <w:p w14:paraId="0E4370BC" w14:textId="77777777" w:rsidR="00C51242" w:rsidRDefault="00C51242" w:rsidP="007C4F42">
            <w:r>
              <w:lastRenderedPageBreak/>
              <w:t>02-12.09.23</w:t>
            </w:r>
          </w:p>
        </w:tc>
        <w:tc>
          <w:tcPr>
            <w:tcW w:w="1202" w:type="dxa"/>
          </w:tcPr>
          <w:p w14:paraId="4C48832F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14DD8655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11771FB5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34BCCC04" w14:textId="77777777" w:rsidTr="007C4F42">
        <w:tc>
          <w:tcPr>
            <w:tcW w:w="5894" w:type="dxa"/>
          </w:tcPr>
          <w:p w14:paraId="2B9D035B" w14:textId="77777777" w:rsidR="00C51242" w:rsidRPr="006008C8" w:rsidRDefault="00C51242" w:rsidP="007C4F42">
            <w:r w:rsidRPr="006008C8">
              <w:t xml:space="preserve">Обучающая программа для групп населения, проживающих на территориях с особенностями в части воздействия факторов окружающей среды (дефицит микро- и </w:t>
            </w:r>
            <w:proofErr w:type="spellStart"/>
            <w:r w:rsidRPr="006008C8">
              <w:t>макронутриентов</w:t>
            </w:r>
            <w:proofErr w:type="spellEnd"/>
            <w:r w:rsidRPr="006008C8">
              <w:t>, климатические условия) – модуль для детей школьного возраста</w:t>
            </w:r>
          </w:p>
          <w:p w14:paraId="41968F07" w14:textId="77777777" w:rsidR="00C51242" w:rsidRPr="006008C8" w:rsidRDefault="00C51242" w:rsidP="007C4F42">
            <w:pPr>
              <w:rPr>
                <w:b/>
              </w:rPr>
            </w:pPr>
            <w:r w:rsidRPr="006008C8">
              <w:t>ФНЦ медико-профилактических технологий управления рисками здоровью населения</w:t>
            </w:r>
          </w:p>
        </w:tc>
        <w:tc>
          <w:tcPr>
            <w:tcW w:w="1661" w:type="dxa"/>
          </w:tcPr>
          <w:p w14:paraId="47F9D8A2" w14:textId="77777777" w:rsidR="00C51242" w:rsidRDefault="00C51242" w:rsidP="007C4F42">
            <w:pPr>
              <w:rPr>
                <w:b/>
              </w:rPr>
            </w:pPr>
            <w:r>
              <w:t>апрель-июнь 2024</w:t>
            </w:r>
          </w:p>
        </w:tc>
        <w:tc>
          <w:tcPr>
            <w:tcW w:w="1202" w:type="dxa"/>
          </w:tcPr>
          <w:p w14:paraId="56F89791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19DB71EA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12ADE87D" w14:textId="77777777" w:rsidR="00C51242" w:rsidRPr="009F591B" w:rsidRDefault="00C51242" w:rsidP="007C4F42">
            <w:r w:rsidRPr="009F591B">
              <w:t>6</w:t>
            </w:r>
          </w:p>
        </w:tc>
      </w:tr>
      <w:tr w:rsidR="00C51242" w14:paraId="6C3E1790" w14:textId="77777777" w:rsidTr="007C4F42">
        <w:tc>
          <w:tcPr>
            <w:tcW w:w="5894" w:type="dxa"/>
          </w:tcPr>
          <w:p w14:paraId="49EB8FAB" w14:textId="77777777" w:rsidR="00C51242" w:rsidRPr="006008C8" w:rsidRDefault="00C51242" w:rsidP="007C4F42">
            <w:r w:rsidRPr="006008C8">
              <w:t>Обучающая (просветительская) программа по вопросам здорового питания для групп населения, проживающих на территории с особенностями в части воздействия факторов окружающей среды»</w:t>
            </w:r>
          </w:p>
          <w:p w14:paraId="6CF36145" w14:textId="77777777" w:rsidR="00C51242" w:rsidRPr="006008C8" w:rsidRDefault="00C51242" w:rsidP="007C4F42">
            <w:r w:rsidRPr="006008C8">
              <w:t>ФНЦ медико-профилактических технологий управления рисками здоровью населения</w:t>
            </w:r>
          </w:p>
        </w:tc>
        <w:tc>
          <w:tcPr>
            <w:tcW w:w="1661" w:type="dxa"/>
          </w:tcPr>
          <w:p w14:paraId="4FE77F37" w14:textId="77777777" w:rsidR="00C51242" w:rsidRDefault="00C51242" w:rsidP="007C4F42">
            <w:r>
              <w:t>апрель-июнь 2024</w:t>
            </w:r>
          </w:p>
        </w:tc>
        <w:tc>
          <w:tcPr>
            <w:tcW w:w="1202" w:type="dxa"/>
          </w:tcPr>
          <w:p w14:paraId="7F08313A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78556C83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0030D3E8" w14:textId="77777777" w:rsidR="00C51242" w:rsidRPr="009F591B" w:rsidRDefault="00C51242" w:rsidP="007C4F42">
            <w:r w:rsidRPr="009F591B">
              <w:t>4</w:t>
            </w:r>
          </w:p>
        </w:tc>
      </w:tr>
      <w:tr w:rsidR="00C51242" w14:paraId="0057E6BE" w14:textId="77777777" w:rsidTr="007C4F42">
        <w:tc>
          <w:tcPr>
            <w:tcW w:w="5894" w:type="dxa"/>
          </w:tcPr>
          <w:p w14:paraId="251AD691" w14:textId="77777777" w:rsidR="00C51242" w:rsidRPr="006008C8" w:rsidRDefault="00C51242" w:rsidP="007C4F42">
            <w:r w:rsidRPr="006008C8">
              <w:t>«Вводный ознакомительный курс в программу «Орлята России»</w:t>
            </w:r>
          </w:p>
          <w:p w14:paraId="11A64614" w14:textId="77777777" w:rsidR="00C51242" w:rsidRPr="006008C8" w:rsidRDefault="00C51242" w:rsidP="007C4F42">
            <w:r w:rsidRPr="006008C8">
              <w:t>ФГБОУ ВДЦ «Орлёнок»</w:t>
            </w:r>
          </w:p>
        </w:tc>
        <w:tc>
          <w:tcPr>
            <w:tcW w:w="1661" w:type="dxa"/>
          </w:tcPr>
          <w:p w14:paraId="32DB3918" w14:textId="77777777" w:rsidR="00C51242" w:rsidRDefault="00C51242" w:rsidP="007C4F42">
            <w:r>
              <w:t>март 2024</w:t>
            </w:r>
          </w:p>
        </w:tc>
        <w:tc>
          <w:tcPr>
            <w:tcW w:w="1202" w:type="dxa"/>
          </w:tcPr>
          <w:p w14:paraId="1F2A20AB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2E33F685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1A852136" w14:textId="77777777" w:rsidR="00C51242" w:rsidRPr="009F591B" w:rsidRDefault="00C51242" w:rsidP="007C4F42">
            <w:r w:rsidRPr="009F591B">
              <w:t>3</w:t>
            </w:r>
          </w:p>
        </w:tc>
      </w:tr>
      <w:tr w:rsidR="00C51242" w14:paraId="408FCBC5" w14:textId="77777777" w:rsidTr="007C4F42">
        <w:tc>
          <w:tcPr>
            <w:tcW w:w="5894" w:type="dxa"/>
          </w:tcPr>
          <w:p w14:paraId="473BBD7F" w14:textId="77777777" w:rsidR="00C51242" w:rsidRPr="006008C8" w:rsidRDefault="00C51242" w:rsidP="007C4F42">
            <w:r w:rsidRPr="006008C8">
              <w:t>«Реализация требований обновленных ФГОС СОО в работе учителя иностранного языка»</w:t>
            </w:r>
          </w:p>
          <w:p w14:paraId="59E18D00" w14:textId="77777777" w:rsidR="00C51242" w:rsidRPr="006008C8" w:rsidRDefault="00C51242" w:rsidP="007C4F42">
            <w:r w:rsidRPr="006008C8">
              <w:t>ООО «Центр развития компетенций «</w:t>
            </w:r>
            <w:proofErr w:type="spellStart"/>
            <w:r w:rsidRPr="006008C8">
              <w:t>Аттестатика</w:t>
            </w:r>
            <w:proofErr w:type="spellEnd"/>
            <w:r w:rsidRPr="006008C8">
              <w:t>»</w:t>
            </w:r>
          </w:p>
        </w:tc>
        <w:tc>
          <w:tcPr>
            <w:tcW w:w="1661" w:type="dxa"/>
          </w:tcPr>
          <w:p w14:paraId="3CEB1563" w14:textId="77777777" w:rsidR="00C51242" w:rsidRDefault="00C51242" w:rsidP="007C4F42">
            <w:r>
              <w:t>август 2023</w:t>
            </w:r>
          </w:p>
        </w:tc>
        <w:tc>
          <w:tcPr>
            <w:tcW w:w="1202" w:type="dxa"/>
          </w:tcPr>
          <w:p w14:paraId="21A04F62" w14:textId="77777777" w:rsidR="00C51242" w:rsidRDefault="00C51242" w:rsidP="007C4F42">
            <w:pPr>
              <w:jc w:val="center"/>
              <w:rPr>
                <w:b/>
              </w:rPr>
            </w:pPr>
            <w:r w:rsidRPr="007E68E0">
              <w:t>заочная</w:t>
            </w:r>
          </w:p>
        </w:tc>
        <w:tc>
          <w:tcPr>
            <w:tcW w:w="1127" w:type="dxa"/>
          </w:tcPr>
          <w:p w14:paraId="1E1222F8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38D438B2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27985E37" w14:textId="77777777" w:rsidTr="007C4F42">
        <w:tc>
          <w:tcPr>
            <w:tcW w:w="5894" w:type="dxa"/>
          </w:tcPr>
          <w:p w14:paraId="67892CDD" w14:textId="77777777" w:rsidR="00C51242" w:rsidRPr="006008C8" w:rsidRDefault="00C51242" w:rsidP="007C4F42">
            <w:r w:rsidRPr="006008C8"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</w:t>
            </w:r>
          </w:p>
          <w:p w14:paraId="148B147F" w14:textId="77777777" w:rsidR="00C51242" w:rsidRPr="006008C8" w:rsidRDefault="00C51242" w:rsidP="007C4F42">
            <w:r w:rsidRPr="006008C8">
              <w:t>ФИПИ</w:t>
            </w:r>
          </w:p>
        </w:tc>
        <w:tc>
          <w:tcPr>
            <w:tcW w:w="1661" w:type="dxa"/>
          </w:tcPr>
          <w:p w14:paraId="369E096E" w14:textId="77777777" w:rsidR="00C51242" w:rsidRDefault="00C51242" w:rsidP="007C4F42">
            <w:r>
              <w:t>29.01-16.02.2024</w:t>
            </w:r>
          </w:p>
        </w:tc>
        <w:tc>
          <w:tcPr>
            <w:tcW w:w="1202" w:type="dxa"/>
          </w:tcPr>
          <w:p w14:paraId="67DC8AC3" w14:textId="77777777" w:rsidR="00C51242" w:rsidRDefault="00C51242" w:rsidP="007C4F42">
            <w:pPr>
              <w:jc w:val="center"/>
              <w:rPr>
                <w:b/>
              </w:rPr>
            </w:pPr>
            <w:r w:rsidRPr="007E68E0">
              <w:t>заочная</w:t>
            </w:r>
          </w:p>
        </w:tc>
        <w:tc>
          <w:tcPr>
            <w:tcW w:w="1127" w:type="dxa"/>
          </w:tcPr>
          <w:p w14:paraId="12C457D3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1169EC3B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3C5F2A62" w14:textId="77777777" w:rsidTr="007C4F42">
        <w:tc>
          <w:tcPr>
            <w:tcW w:w="5894" w:type="dxa"/>
          </w:tcPr>
          <w:p w14:paraId="1B632219" w14:textId="77777777" w:rsidR="00C51242" w:rsidRDefault="00C51242" w:rsidP="007C4F42">
            <w:r>
              <w:t>«Подготовка экспертов для работы в региональной предметной комиссии при проведении ГИА по образовательным программам ООО» по предмету «Биология»</w:t>
            </w:r>
          </w:p>
          <w:p w14:paraId="451FE2D0" w14:textId="77777777" w:rsidR="00C51242" w:rsidRPr="006008C8" w:rsidRDefault="00C51242" w:rsidP="007C4F42">
            <w:r>
              <w:t>ФИПИ</w:t>
            </w:r>
          </w:p>
        </w:tc>
        <w:tc>
          <w:tcPr>
            <w:tcW w:w="1661" w:type="dxa"/>
          </w:tcPr>
          <w:p w14:paraId="734D1535" w14:textId="77777777" w:rsidR="00C51242" w:rsidRDefault="00C51242" w:rsidP="007C4F42">
            <w:pPr>
              <w:pStyle w:val="ac"/>
              <w:ind w:left="0"/>
            </w:pPr>
            <w:r>
              <w:t>04-22.03.2024</w:t>
            </w:r>
          </w:p>
          <w:p w14:paraId="6F3395AD" w14:textId="77777777" w:rsidR="00C51242" w:rsidRDefault="00C51242" w:rsidP="007C4F42"/>
        </w:tc>
        <w:tc>
          <w:tcPr>
            <w:tcW w:w="1202" w:type="dxa"/>
          </w:tcPr>
          <w:p w14:paraId="2901FEC4" w14:textId="77777777" w:rsidR="00C51242" w:rsidRPr="007E68E0" w:rsidRDefault="00C51242" w:rsidP="007C4F42">
            <w:pPr>
              <w:jc w:val="center"/>
            </w:pPr>
            <w:r>
              <w:t>заочная</w:t>
            </w:r>
          </w:p>
        </w:tc>
        <w:tc>
          <w:tcPr>
            <w:tcW w:w="1127" w:type="dxa"/>
          </w:tcPr>
          <w:p w14:paraId="4C9774DA" w14:textId="77777777" w:rsidR="00C51242" w:rsidRPr="006008C8" w:rsidRDefault="00C51242" w:rsidP="007C4F42">
            <w:pPr>
              <w:jc w:val="center"/>
            </w:pPr>
            <w:r>
              <w:t>всероссийский</w:t>
            </w:r>
          </w:p>
        </w:tc>
        <w:tc>
          <w:tcPr>
            <w:tcW w:w="508" w:type="dxa"/>
          </w:tcPr>
          <w:p w14:paraId="696AAC41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2B7A4465" w14:textId="77777777" w:rsidTr="007C4F42">
        <w:tc>
          <w:tcPr>
            <w:tcW w:w="5894" w:type="dxa"/>
          </w:tcPr>
          <w:p w14:paraId="29E9B33E" w14:textId="77777777" w:rsidR="00C51242" w:rsidRPr="006008C8" w:rsidRDefault="00C51242" w:rsidP="007C4F42">
            <w:r w:rsidRPr="006008C8">
              <w:t>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14:paraId="058E0980" w14:textId="77777777" w:rsidR="00C51242" w:rsidRPr="006008C8" w:rsidRDefault="00C51242" w:rsidP="007C4F42">
            <w:r w:rsidRPr="006008C8"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1661" w:type="dxa"/>
          </w:tcPr>
          <w:p w14:paraId="350F1AEA" w14:textId="77777777" w:rsidR="00C51242" w:rsidRDefault="00C51242" w:rsidP="007C4F42">
            <w:r>
              <w:t>04.09-25.11.2023</w:t>
            </w:r>
          </w:p>
        </w:tc>
        <w:tc>
          <w:tcPr>
            <w:tcW w:w="1202" w:type="dxa"/>
          </w:tcPr>
          <w:p w14:paraId="1F884B51" w14:textId="77777777" w:rsidR="00C51242" w:rsidRDefault="00C51242" w:rsidP="007C4F42">
            <w:pPr>
              <w:jc w:val="center"/>
              <w:rPr>
                <w:b/>
              </w:rPr>
            </w:pPr>
            <w:r w:rsidRPr="007E68E0">
              <w:t>заочная</w:t>
            </w:r>
          </w:p>
        </w:tc>
        <w:tc>
          <w:tcPr>
            <w:tcW w:w="1127" w:type="dxa"/>
          </w:tcPr>
          <w:p w14:paraId="4ABE20C4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7AFBDDD6" w14:textId="77777777" w:rsidR="00C51242" w:rsidRPr="009F591B" w:rsidRDefault="00C51242" w:rsidP="007C4F42">
            <w:r w:rsidRPr="009F591B">
              <w:t>2</w:t>
            </w:r>
          </w:p>
        </w:tc>
      </w:tr>
      <w:tr w:rsidR="00C51242" w14:paraId="1CC57FB7" w14:textId="77777777" w:rsidTr="007C4F42">
        <w:tc>
          <w:tcPr>
            <w:tcW w:w="5894" w:type="dxa"/>
          </w:tcPr>
          <w:p w14:paraId="0C9E8EAB" w14:textId="77777777" w:rsidR="00C51242" w:rsidRPr="006008C8" w:rsidRDefault="00C51242" w:rsidP="007C4F42">
            <w:r w:rsidRPr="006008C8">
              <w:t>«3-</w:t>
            </w:r>
            <w:r w:rsidRPr="006008C8">
              <w:rPr>
                <w:lang w:val="en-US"/>
              </w:rPr>
              <w:t>D</w:t>
            </w:r>
            <w:r w:rsidRPr="006008C8">
              <w:t xml:space="preserve"> моделирование в школе»</w:t>
            </w:r>
          </w:p>
          <w:p w14:paraId="39D3DD89" w14:textId="77777777" w:rsidR="00C51242" w:rsidRPr="006008C8" w:rsidRDefault="00C51242" w:rsidP="007C4F42">
            <w:r w:rsidRPr="006008C8"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661" w:type="dxa"/>
          </w:tcPr>
          <w:p w14:paraId="0FE69914" w14:textId="77777777" w:rsidR="00C51242" w:rsidRDefault="00C51242" w:rsidP="007C4F42">
            <w:r>
              <w:t>12-24.08.2023</w:t>
            </w:r>
          </w:p>
        </w:tc>
        <w:tc>
          <w:tcPr>
            <w:tcW w:w="1202" w:type="dxa"/>
          </w:tcPr>
          <w:p w14:paraId="1C8B529C" w14:textId="77777777" w:rsidR="00C51242" w:rsidRDefault="00C51242" w:rsidP="007C4F42">
            <w:pPr>
              <w:jc w:val="center"/>
              <w:rPr>
                <w:b/>
              </w:rPr>
            </w:pPr>
            <w:r w:rsidRPr="007E68E0">
              <w:t>заочная</w:t>
            </w:r>
          </w:p>
        </w:tc>
        <w:tc>
          <w:tcPr>
            <w:tcW w:w="1127" w:type="dxa"/>
          </w:tcPr>
          <w:p w14:paraId="27ECE2F2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45CB2133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65C27BA8" w14:textId="77777777" w:rsidTr="007C4F42">
        <w:tc>
          <w:tcPr>
            <w:tcW w:w="5894" w:type="dxa"/>
          </w:tcPr>
          <w:p w14:paraId="5FC14F51" w14:textId="77777777" w:rsidR="00C51242" w:rsidRPr="006008C8" w:rsidRDefault="00C51242" w:rsidP="007C4F42">
            <w:r w:rsidRPr="006008C8">
              <w:t xml:space="preserve">«Программирование на </w:t>
            </w:r>
            <w:r w:rsidRPr="006008C8">
              <w:rPr>
                <w:lang w:val="en-US"/>
              </w:rPr>
              <w:t>Python</w:t>
            </w:r>
            <w:r w:rsidRPr="006008C8">
              <w:t>. Реализация проекта «Код будущего»</w:t>
            </w:r>
          </w:p>
          <w:p w14:paraId="160CCD57" w14:textId="77777777" w:rsidR="00C51242" w:rsidRPr="006008C8" w:rsidRDefault="00C51242" w:rsidP="007C4F42">
            <w:r w:rsidRPr="006008C8">
              <w:t>ООО «Цифровое образование»</w:t>
            </w:r>
          </w:p>
        </w:tc>
        <w:tc>
          <w:tcPr>
            <w:tcW w:w="1661" w:type="dxa"/>
          </w:tcPr>
          <w:p w14:paraId="042E4033" w14:textId="77777777" w:rsidR="00C51242" w:rsidRDefault="00C51242" w:rsidP="007C4F42">
            <w:r>
              <w:t>21.08-08.10.2023</w:t>
            </w:r>
          </w:p>
        </w:tc>
        <w:tc>
          <w:tcPr>
            <w:tcW w:w="1202" w:type="dxa"/>
          </w:tcPr>
          <w:p w14:paraId="7D61A3D7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25D75B9B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всероссийский</w:t>
            </w:r>
          </w:p>
        </w:tc>
        <w:tc>
          <w:tcPr>
            <w:tcW w:w="508" w:type="dxa"/>
          </w:tcPr>
          <w:p w14:paraId="51E1FD62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72C958FF" w14:textId="77777777" w:rsidTr="007C4F42">
        <w:tc>
          <w:tcPr>
            <w:tcW w:w="5894" w:type="dxa"/>
          </w:tcPr>
          <w:p w14:paraId="710EBAD0" w14:textId="77777777" w:rsidR="00C51242" w:rsidRDefault="00C51242" w:rsidP="007C4F42">
            <w:r>
              <w:t>«Подготовка организаторов ППЭ»</w:t>
            </w:r>
          </w:p>
          <w:p w14:paraId="5D21B526" w14:textId="77777777" w:rsidR="00C51242" w:rsidRPr="006008C8" w:rsidRDefault="00C51242" w:rsidP="007C4F42">
            <w:r>
              <w:t>ФГБУ «ФЦТ»</w:t>
            </w:r>
          </w:p>
        </w:tc>
        <w:tc>
          <w:tcPr>
            <w:tcW w:w="1661" w:type="dxa"/>
          </w:tcPr>
          <w:p w14:paraId="712F48BF" w14:textId="77777777" w:rsidR="00C51242" w:rsidRDefault="00C51242" w:rsidP="007C4F42">
            <w:r>
              <w:t>17.04.-01.05.2024</w:t>
            </w:r>
          </w:p>
        </w:tc>
        <w:tc>
          <w:tcPr>
            <w:tcW w:w="1202" w:type="dxa"/>
          </w:tcPr>
          <w:p w14:paraId="3E06AE57" w14:textId="77777777" w:rsidR="00C51242" w:rsidRPr="006008C8" w:rsidRDefault="00C51242" w:rsidP="007C4F42">
            <w:pPr>
              <w:jc w:val="center"/>
            </w:pPr>
            <w:r>
              <w:t>заочная</w:t>
            </w:r>
          </w:p>
        </w:tc>
        <w:tc>
          <w:tcPr>
            <w:tcW w:w="1127" w:type="dxa"/>
          </w:tcPr>
          <w:p w14:paraId="215B0943" w14:textId="77777777" w:rsidR="00C51242" w:rsidRPr="006008C8" w:rsidRDefault="00C51242" w:rsidP="007C4F42">
            <w:pPr>
              <w:jc w:val="center"/>
            </w:pPr>
            <w:r>
              <w:t>всероссийский</w:t>
            </w:r>
          </w:p>
        </w:tc>
        <w:tc>
          <w:tcPr>
            <w:tcW w:w="508" w:type="dxa"/>
          </w:tcPr>
          <w:p w14:paraId="3C7F1805" w14:textId="77777777" w:rsidR="00C51242" w:rsidRPr="009F591B" w:rsidRDefault="00C51242" w:rsidP="007C4F42">
            <w:r w:rsidRPr="009F591B">
              <w:t>9</w:t>
            </w:r>
          </w:p>
        </w:tc>
      </w:tr>
      <w:tr w:rsidR="00C51242" w14:paraId="1B17E716" w14:textId="77777777" w:rsidTr="007C4F42">
        <w:tc>
          <w:tcPr>
            <w:tcW w:w="5894" w:type="dxa"/>
          </w:tcPr>
          <w:p w14:paraId="31681F08" w14:textId="77777777" w:rsidR="00C51242" w:rsidRDefault="00C51242" w:rsidP="007C4F42">
            <w:r>
              <w:t>«Подготовка технических специалистов ППЭ»</w:t>
            </w:r>
          </w:p>
          <w:p w14:paraId="027B3B12" w14:textId="77777777" w:rsidR="00C51242" w:rsidRDefault="00C51242" w:rsidP="007C4F42">
            <w:r>
              <w:t>ФГБУ «ФЦТ»</w:t>
            </w:r>
          </w:p>
        </w:tc>
        <w:tc>
          <w:tcPr>
            <w:tcW w:w="1661" w:type="dxa"/>
          </w:tcPr>
          <w:p w14:paraId="4C95C7C1" w14:textId="77777777" w:rsidR="00C51242" w:rsidRDefault="00C51242" w:rsidP="007C4F42">
            <w:r>
              <w:t>17.04.-01.05.2024</w:t>
            </w:r>
          </w:p>
        </w:tc>
        <w:tc>
          <w:tcPr>
            <w:tcW w:w="1202" w:type="dxa"/>
          </w:tcPr>
          <w:p w14:paraId="291D0305" w14:textId="77777777" w:rsidR="00C51242" w:rsidRDefault="00C51242" w:rsidP="007C4F42">
            <w:pPr>
              <w:jc w:val="center"/>
              <w:rPr>
                <w:b/>
              </w:rPr>
            </w:pPr>
            <w:r>
              <w:t>заочная</w:t>
            </w:r>
          </w:p>
        </w:tc>
        <w:tc>
          <w:tcPr>
            <w:tcW w:w="1127" w:type="dxa"/>
          </w:tcPr>
          <w:p w14:paraId="5909A15E" w14:textId="77777777" w:rsidR="00C51242" w:rsidRDefault="00C51242" w:rsidP="007C4F42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508" w:type="dxa"/>
          </w:tcPr>
          <w:p w14:paraId="61808915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35FC1106" w14:textId="77777777" w:rsidTr="007C4F42">
        <w:tc>
          <w:tcPr>
            <w:tcW w:w="5894" w:type="dxa"/>
          </w:tcPr>
          <w:p w14:paraId="7F090583" w14:textId="77777777" w:rsidR="00C51242" w:rsidRDefault="00C51242" w:rsidP="007C4F42">
            <w:r>
              <w:t>«Подготовка руководителей ППЭ»</w:t>
            </w:r>
          </w:p>
          <w:p w14:paraId="18258095" w14:textId="77777777" w:rsidR="00C51242" w:rsidRDefault="00C51242" w:rsidP="007C4F42">
            <w:r>
              <w:t>ФГБУ «ФЦТ»</w:t>
            </w:r>
          </w:p>
        </w:tc>
        <w:tc>
          <w:tcPr>
            <w:tcW w:w="1661" w:type="dxa"/>
          </w:tcPr>
          <w:p w14:paraId="71C28FB2" w14:textId="77777777" w:rsidR="00C51242" w:rsidRDefault="00C51242" w:rsidP="007C4F42">
            <w:r>
              <w:t>17.04.-01.05.2024</w:t>
            </w:r>
          </w:p>
        </w:tc>
        <w:tc>
          <w:tcPr>
            <w:tcW w:w="1202" w:type="dxa"/>
          </w:tcPr>
          <w:p w14:paraId="500F8903" w14:textId="77777777" w:rsidR="00C51242" w:rsidRDefault="00C51242" w:rsidP="007C4F42">
            <w:pPr>
              <w:jc w:val="center"/>
              <w:rPr>
                <w:b/>
              </w:rPr>
            </w:pPr>
            <w:r>
              <w:t>заочная</w:t>
            </w:r>
          </w:p>
        </w:tc>
        <w:tc>
          <w:tcPr>
            <w:tcW w:w="1127" w:type="dxa"/>
          </w:tcPr>
          <w:p w14:paraId="7F0820E9" w14:textId="77777777" w:rsidR="00C51242" w:rsidRDefault="00C51242" w:rsidP="007C4F42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508" w:type="dxa"/>
          </w:tcPr>
          <w:p w14:paraId="75E38F44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4A5A3EF8" w14:textId="77777777" w:rsidTr="007C4F42">
        <w:tc>
          <w:tcPr>
            <w:tcW w:w="5894" w:type="dxa"/>
          </w:tcPr>
          <w:p w14:paraId="2225ED9F" w14:textId="77777777" w:rsidR="00C51242" w:rsidRDefault="00C51242" w:rsidP="007C4F42">
            <w:r>
              <w:t>«Подготовка членов ГЭК»</w:t>
            </w:r>
          </w:p>
          <w:p w14:paraId="2419A975" w14:textId="77777777" w:rsidR="00C51242" w:rsidRDefault="00C51242" w:rsidP="007C4F42">
            <w:r>
              <w:t>ФГБУ «ФЦТ»</w:t>
            </w:r>
          </w:p>
        </w:tc>
        <w:tc>
          <w:tcPr>
            <w:tcW w:w="1661" w:type="dxa"/>
          </w:tcPr>
          <w:p w14:paraId="0786A5EE" w14:textId="77777777" w:rsidR="00C51242" w:rsidRDefault="00C51242" w:rsidP="007C4F42">
            <w:r>
              <w:t>17.04.-01.05.2024</w:t>
            </w:r>
          </w:p>
        </w:tc>
        <w:tc>
          <w:tcPr>
            <w:tcW w:w="1202" w:type="dxa"/>
          </w:tcPr>
          <w:p w14:paraId="53984652" w14:textId="77777777" w:rsidR="00C51242" w:rsidRDefault="00C51242" w:rsidP="007C4F42">
            <w:pPr>
              <w:jc w:val="center"/>
              <w:rPr>
                <w:b/>
              </w:rPr>
            </w:pPr>
            <w:r>
              <w:t>заочная</w:t>
            </w:r>
          </w:p>
        </w:tc>
        <w:tc>
          <w:tcPr>
            <w:tcW w:w="1127" w:type="dxa"/>
          </w:tcPr>
          <w:p w14:paraId="13CE8DBC" w14:textId="77777777" w:rsidR="00C51242" w:rsidRDefault="00C51242" w:rsidP="007C4F42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508" w:type="dxa"/>
          </w:tcPr>
          <w:p w14:paraId="762025E2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6957D7DC" w14:textId="77777777" w:rsidTr="007C4F42">
        <w:tc>
          <w:tcPr>
            <w:tcW w:w="5894" w:type="dxa"/>
          </w:tcPr>
          <w:p w14:paraId="032E9148" w14:textId="77777777" w:rsidR="00C51242" w:rsidRDefault="00C51242" w:rsidP="007C4F42">
            <w:r>
              <w:lastRenderedPageBreak/>
              <w:t>«Инженерный класс авиастроительного профиля. Конструирование и пилотирование летательных аппаратов»</w:t>
            </w:r>
          </w:p>
          <w:p w14:paraId="2C881AD3" w14:textId="77777777" w:rsidR="00C51242" w:rsidRDefault="00C51242" w:rsidP="007C4F42">
            <w:r>
              <w:t>МАИ</w:t>
            </w:r>
          </w:p>
        </w:tc>
        <w:tc>
          <w:tcPr>
            <w:tcW w:w="1661" w:type="dxa"/>
          </w:tcPr>
          <w:p w14:paraId="7C79D5CF" w14:textId="77777777" w:rsidR="00C51242" w:rsidRDefault="00C51242" w:rsidP="007C4F42">
            <w:r>
              <w:t>20.01-20.02.2024</w:t>
            </w:r>
          </w:p>
        </w:tc>
        <w:tc>
          <w:tcPr>
            <w:tcW w:w="1202" w:type="dxa"/>
          </w:tcPr>
          <w:p w14:paraId="690C7024" w14:textId="77777777" w:rsidR="00C51242" w:rsidRDefault="00C51242" w:rsidP="007C4F42">
            <w:pPr>
              <w:jc w:val="center"/>
            </w:pPr>
            <w:r>
              <w:t>заочная</w:t>
            </w:r>
          </w:p>
        </w:tc>
        <w:tc>
          <w:tcPr>
            <w:tcW w:w="1127" w:type="dxa"/>
          </w:tcPr>
          <w:p w14:paraId="1D36FE5B" w14:textId="77777777" w:rsidR="00C51242" w:rsidRDefault="00C51242" w:rsidP="007C4F42">
            <w:pPr>
              <w:jc w:val="center"/>
            </w:pPr>
            <w:r>
              <w:t>всероссийский</w:t>
            </w:r>
          </w:p>
        </w:tc>
        <w:tc>
          <w:tcPr>
            <w:tcW w:w="508" w:type="dxa"/>
          </w:tcPr>
          <w:p w14:paraId="61C8A466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32040F5C" w14:textId="77777777" w:rsidTr="007C4F42">
        <w:tc>
          <w:tcPr>
            <w:tcW w:w="5894" w:type="dxa"/>
          </w:tcPr>
          <w:p w14:paraId="6A0107F5" w14:textId="77777777" w:rsidR="00C51242" w:rsidRDefault="00C51242" w:rsidP="007C4F42">
            <w:r>
              <w:t>«Проектирование образовательного опыта ученика: Путь героя»</w:t>
            </w:r>
          </w:p>
          <w:p w14:paraId="449B3791" w14:textId="77777777" w:rsidR="00C51242" w:rsidRDefault="00C51242" w:rsidP="007C4F42">
            <w:r>
              <w:t>ТОГУ</w:t>
            </w:r>
          </w:p>
        </w:tc>
        <w:tc>
          <w:tcPr>
            <w:tcW w:w="1661" w:type="dxa"/>
          </w:tcPr>
          <w:p w14:paraId="11AF8F4B" w14:textId="77777777" w:rsidR="00C51242" w:rsidRDefault="00C51242" w:rsidP="007C4F42">
            <w:r>
              <w:t>01-07.12.2023</w:t>
            </w:r>
          </w:p>
        </w:tc>
        <w:tc>
          <w:tcPr>
            <w:tcW w:w="1202" w:type="dxa"/>
          </w:tcPr>
          <w:p w14:paraId="1718ED04" w14:textId="77777777" w:rsidR="00C51242" w:rsidRDefault="00C51242" w:rsidP="007C4F42">
            <w:pPr>
              <w:jc w:val="center"/>
              <w:rPr>
                <w:b/>
              </w:rPr>
            </w:pPr>
            <w:r w:rsidRPr="001D2D28">
              <w:t>очно-заочная</w:t>
            </w:r>
          </w:p>
        </w:tc>
        <w:tc>
          <w:tcPr>
            <w:tcW w:w="1127" w:type="dxa"/>
          </w:tcPr>
          <w:p w14:paraId="324971D8" w14:textId="77777777" w:rsidR="00C51242" w:rsidRDefault="00C51242" w:rsidP="007C4F42">
            <w:pPr>
              <w:jc w:val="center"/>
              <w:rPr>
                <w:b/>
              </w:rPr>
            </w:pPr>
            <w:r>
              <w:t>региональный</w:t>
            </w:r>
          </w:p>
        </w:tc>
        <w:tc>
          <w:tcPr>
            <w:tcW w:w="508" w:type="dxa"/>
          </w:tcPr>
          <w:p w14:paraId="46A13892" w14:textId="77777777" w:rsidR="00C51242" w:rsidRPr="009F591B" w:rsidRDefault="00C51242" w:rsidP="007C4F42">
            <w:r w:rsidRPr="009F591B">
              <w:t>10</w:t>
            </w:r>
          </w:p>
        </w:tc>
      </w:tr>
      <w:tr w:rsidR="00C51242" w14:paraId="67B8697A" w14:textId="77777777" w:rsidTr="007C4F42">
        <w:tc>
          <w:tcPr>
            <w:tcW w:w="5894" w:type="dxa"/>
          </w:tcPr>
          <w:p w14:paraId="60CDF97D" w14:textId="77777777" w:rsidR="00C51242" w:rsidRDefault="00C51242" w:rsidP="007C4F42">
            <w:r>
              <w:t>«Директор школы как образовательный политик»</w:t>
            </w:r>
          </w:p>
          <w:p w14:paraId="58E90BAC" w14:textId="77777777" w:rsidR="00C51242" w:rsidRDefault="00C51242" w:rsidP="007C4F42">
            <w:r>
              <w:t>ТОГУ</w:t>
            </w:r>
          </w:p>
        </w:tc>
        <w:tc>
          <w:tcPr>
            <w:tcW w:w="1661" w:type="dxa"/>
          </w:tcPr>
          <w:p w14:paraId="7F71A876" w14:textId="77777777" w:rsidR="00C51242" w:rsidRDefault="00C51242" w:rsidP="007C4F42">
            <w:r>
              <w:t>11-18.12.2023</w:t>
            </w:r>
          </w:p>
        </w:tc>
        <w:tc>
          <w:tcPr>
            <w:tcW w:w="1202" w:type="dxa"/>
          </w:tcPr>
          <w:p w14:paraId="4658B50C" w14:textId="77777777" w:rsidR="00C51242" w:rsidRDefault="00C51242" w:rsidP="007C4F42">
            <w:pPr>
              <w:jc w:val="center"/>
              <w:rPr>
                <w:b/>
              </w:rPr>
            </w:pPr>
            <w:r w:rsidRPr="001D2D28">
              <w:t>очно-заочная</w:t>
            </w:r>
          </w:p>
        </w:tc>
        <w:tc>
          <w:tcPr>
            <w:tcW w:w="1127" w:type="dxa"/>
          </w:tcPr>
          <w:p w14:paraId="542662B4" w14:textId="77777777" w:rsidR="00C51242" w:rsidRDefault="00C51242" w:rsidP="007C4F42">
            <w:pPr>
              <w:jc w:val="center"/>
              <w:rPr>
                <w:b/>
              </w:rPr>
            </w:pPr>
            <w:r>
              <w:t>региональный</w:t>
            </w:r>
          </w:p>
        </w:tc>
        <w:tc>
          <w:tcPr>
            <w:tcW w:w="508" w:type="dxa"/>
          </w:tcPr>
          <w:p w14:paraId="5FA568F5" w14:textId="77777777" w:rsidR="00C51242" w:rsidRPr="009F591B" w:rsidRDefault="00C51242" w:rsidP="007C4F42">
            <w:r w:rsidRPr="009F591B">
              <w:t>5</w:t>
            </w:r>
          </w:p>
        </w:tc>
      </w:tr>
      <w:tr w:rsidR="00C51242" w14:paraId="7A4A9FF1" w14:textId="77777777" w:rsidTr="007C4F42">
        <w:tc>
          <w:tcPr>
            <w:tcW w:w="5894" w:type="dxa"/>
          </w:tcPr>
          <w:p w14:paraId="28B34B6F" w14:textId="77777777" w:rsidR="00C51242" w:rsidRDefault="00C51242" w:rsidP="007C4F42">
            <w:r>
              <w:t>«Организация профилактики употребления наркотических средств и психотропных веществ в школе на основе УМК «Я принимаю вызов»</w:t>
            </w:r>
          </w:p>
          <w:p w14:paraId="01619A33" w14:textId="77777777" w:rsidR="00C51242" w:rsidRDefault="00C51242" w:rsidP="007C4F42">
            <w:pPr>
              <w:rPr>
                <w:b/>
              </w:rPr>
            </w:pPr>
            <w:r>
              <w:t>ПК ИРО</w:t>
            </w:r>
          </w:p>
        </w:tc>
        <w:tc>
          <w:tcPr>
            <w:tcW w:w="1661" w:type="dxa"/>
          </w:tcPr>
          <w:p w14:paraId="186544D6" w14:textId="77777777" w:rsidR="00C51242" w:rsidRDefault="00C51242" w:rsidP="007C4F42">
            <w:pPr>
              <w:rPr>
                <w:b/>
              </w:rPr>
            </w:pPr>
            <w:r>
              <w:t>20-23.11.2023</w:t>
            </w:r>
          </w:p>
        </w:tc>
        <w:tc>
          <w:tcPr>
            <w:tcW w:w="1202" w:type="dxa"/>
          </w:tcPr>
          <w:p w14:paraId="000E82F7" w14:textId="77777777" w:rsidR="00C51242" w:rsidRPr="006008C8" w:rsidRDefault="00C51242" w:rsidP="007C4F42">
            <w:pPr>
              <w:jc w:val="center"/>
            </w:pPr>
            <w:r w:rsidRPr="006008C8">
              <w:t>очная</w:t>
            </w:r>
          </w:p>
        </w:tc>
        <w:tc>
          <w:tcPr>
            <w:tcW w:w="1127" w:type="dxa"/>
          </w:tcPr>
          <w:p w14:paraId="47C2E5B4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1AF313C8" w14:textId="77777777" w:rsidR="00C51242" w:rsidRPr="009F591B" w:rsidRDefault="00C51242" w:rsidP="007C4F42">
            <w:r w:rsidRPr="009F591B">
              <w:t>2</w:t>
            </w:r>
          </w:p>
        </w:tc>
      </w:tr>
      <w:tr w:rsidR="00C51242" w14:paraId="12C85E42" w14:textId="77777777" w:rsidTr="007C4F42">
        <w:tc>
          <w:tcPr>
            <w:tcW w:w="5894" w:type="dxa"/>
          </w:tcPr>
          <w:p w14:paraId="1BE6DAE9" w14:textId="77777777" w:rsidR="00C51242" w:rsidRDefault="00C51242" w:rsidP="007C4F42">
            <w:r>
              <w:t>«Реализация требований обновленных ФГОС ООО, ФГОС СОО в работе учителя» (физика)</w:t>
            </w:r>
          </w:p>
          <w:p w14:paraId="0268E7F4" w14:textId="77777777" w:rsidR="00C51242" w:rsidRDefault="00C51242" w:rsidP="007C4F42">
            <w:pPr>
              <w:rPr>
                <w:b/>
              </w:rPr>
            </w:pPr>
            <w:r>
              <w:t>ПК ИРО</w:t>
            </w:r>
          </w:p>
        </w:tc>
        <w:tc>
          <w:tcPr>
            <w:tcW w:w="1661" w:type="dxa"/>
          </w:tcPr>
          <w:p w14:paraId="0D971DD0" w14:textId="77777777" w:rsidR="00C51242" w:rsidRDefault="00C51242" w:rsidP="007C4F42">
            <w:pPr>
              <w:rPr>
                <w:b/>
              </w:rPr>
            </w:pPr>
            <w:r>
              <w:t>15.05-30.06.2023</w:t>
            </w:r>
          </w:p>
        </w:tc>
        <w:tc>
          <w:tcPr>
            <w:tcW w:w="1202" w:type="dxa"/>
          </w:tcPr>
          <w:p w14:paraId="795F6172" w14:textId="77777777" w:rsidR="00C51242" w:rsidRPr="006008C8" w:rsidRDefault="00C51242" w:rsidP="007C4F42">
            <w:pPr>
              <w:jc w:val="center"/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5B2A3BB0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7E40B0B7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3FC5D804" w14:textId="77777777" w:rsidTr="007C4F42">
        <w:tc>
          <w:tcPr>
            <w:tcW w:w="5894" w:type="dxa"/>
          </w:tcPr>
          <w:p w14:paraId="2BD4D488" w14:textId="77777777" w:rsidR="00C51242" w:rsidRDefault="00C51242" w:rsidP="007C4F42">
            <w:r>
              <w:t>«Введение обновлённых ФГОС общего образования: управленческий аспект»</w:t>
            </w:r>
          </w:p>
          <w:p w14:paraId="1EEA34FC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19FF5747" w14:textId="77777777" w:rsidR="00C51242" w:rsidRDefault="00C51242" w:rsidP="007C4F42">
            <w:r>
              <w:t>03.07-05.08.23</w:t>
            </w:r>
          </w:p>
        </w:tc>
        <w:tc>
          <w:tcPr>
            <w:tcW w:w="1202" w:type="dxa"/>
          </w:tcPr>
          <w:p w14:paraId="73C40D51" w14:textId="77777777" w:rsidR="00C51242" w:rsidRPr="006008C8" w:rsidRDefault="00C51242" w:rsidP="007C4F42">
            <w:pPr>
              <w:jc w:val="center"/>
            </w:pPr>
            <w:r w:rsidRPr="006008C8">
              <w:t>заочная</w:t>
            </w:r>
          </w:p>
        </w:tc>
        <w:tc>
          <w:tcPr>
            <w:tcW w:w="1127" w:type="dxa"/>
          </w:tcPr>
          <w:p w14:paraId="433FC40D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005108A8" w14:textId="77777777" w:rsidR="00C51242" w:rsidRPr="009F591B" w:rsidRDefault="00C51242" w:rsidP="007C4F42">
            <w:r w:rsidRPr="009F591B">
              <w:t>2</w:t>
            </w:r>
          </w:p>
        </w:tc>
      </w:tr>
      <w:tr w:rsidR="00C51242" w14:paraId="2F68BF31" w14:textId="77777777" w:rsidTr="007C4F42">
        <w:tc>
          <w:tcPr>
            <w:tcW w:w="5894" w:type="dxa"/>
          </w:tcPr>
          <w:p w14:paraId="23FCFA22" w14:textId="77777777" w:rsidR="00C51242" w:rsidRDefault="00C51242" w:rsidP="007C4F42">
            <w:r>
              <w:t>«Реализация требований обновленных ФГОС ООО, ФГОС СОО в работе учителя» (английский язык)</w:t>
            </w:r>
          </w:p>
          <w:p w14:paraId="3B14A2B3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21B27749" w14:textId="77777777" w:rsidR="00C51242" w:rsidRDefault="00C51242" w:rsidP="007C4F42">
            <w:r>
              <w:t>15.05-30.06.23</w:t>
            </w:r>
          </w:p>
        </w:tc>
        <w:tc>
          <w:tcPr>
            <w:tcW w:w="1202" w:type="dxa"/>
          </w:tcPr>
          <w:p w14:paraId="5696DF38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74FE4DEB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5B0023C2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3C32D972" w14:textId="77777777" w:rsidTr="007C4F42">
        <w:tc>
          <w:tcPr>
            <w:tcW w:w="5894" w:type="dxa"/>
          </w:tcPr>
          <w:p w14:paraId="607B7BFD" w14:textId="77777777" w:rsidR="00C51242" w:rsidRDefault="00C51242" w:rsidP="007C4F42">
            <w:r>
              <w:t>«Организация образовательной деятельности учителя начальных классов в контексте обновленных ФГОС и ФОП НОО»</w:t>
            </w:r>
          </w:p>
          <w:p w14:paraId="7C5073CB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35773F9D" w14:textId="77777777" w:rsidR="00C51242" w:rsidRDefault="00C51242" w:rsidP="007C4F42">
            <w:r>
              <w:t>09.11-15.12.2023</w:t>
            </w:r>
          </w:p>
        </w:tc>
        <w:tc>
          <w:tcPr>
            <w:tcW w:w="1202" w:type="dxa"/>
          </w:tcPr>
          <w:p w14:paraId="3AD03018" w14:textId="77777777" w:rsidR="00C51242" w:rsidRPr="00512CDC" w:rsidRDefault="00C51242" w:rsidP="007C4F42">
            <w:pPr>
              <w:jc w:val="center"/>
            </w:pPr>
            <w:r w:rsidRPr="00512CDC">
              <w:t>заочная</w:t>
            </w:r>
          </w:p>
        </w:tc>
        <w:tc>
          <w:tcPr>
            <w:tcW w:w="1127" w:type="dxa"/>
          </w:tcPr>
          <w:p w14:paraId="5FD1DC30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10F9049E" w14:textId="77777777" w:rsidR="00C51242" w:rsidRPr="009F591B" w:rsidRDefault="00C51242" w:rsidP="007C4F42">
            <w:r w:rsidRPr="009F591B">
              <w:t>3</w:t>
            </w:r>
          </w:p>
        </w:tc>
      </w:tr>
      <w:tr w:rsidR="00C51242" w14:paraId="2C88F817" w14:textId="77777777" w:rsidTr="007C4F42">
        <w:tc>
          <w:tcPr>
            <w:tcW w:w="5894" w:type="dxa"/>
          </w:tcPr>
          <w:p w14:paraId="05CCBF29" w14:textId="77777777" w:rsidR="00C51242" w:rsidRDefault="00C51242" w:rsidP="007C4F42">
            <w:r>
              <w:t>«Проектирование системы наставничества в образовательной организации»</w:t>
            </w:r>
          </w:p>
          <w:p w14:paraId="1ACE4C15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77498057" w14:textId="77777777" w:rsidR="00C51242" w:rsidRDefault="00C51242" w:rsidP="007C4F42">
            <w:r>
              <w:t>07.11-15.12.2023</w:t>
            </w:r>
          </w:p>
        </w:tc>
        <w:tc>
          <w:tcPr>
            <w:tcW w:w="1202" w:type="dxa"/>
          </w:tcPr>
          <w:p w14:paraId="59CD8B15" w14:textId="77777777" w:rsidR="00C51242" w:rsidRDefault="00C51242" w:rsidP="007C4F42">
            <w:pPr>
              <w:jc w:val="center"/>
              <w:rPr>
                <w:b/>
              </w:rPr>
            </w:pPr>
            <w:r w:rsidRPr="00512CDC">
              <w:t>заочная</w:t>
            </w:r>
          </w:p>
        </w:tc>
        <w:tc>
          <w:tcPr>
            <w:tcW w:w="1127" w:type="dxa"/>
          </w:tcPr>
          <w:p w14:paraId="3D5D79AC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46119B8B" w14:textId="77777777" w:rsidR="00C51242" w:rsidRPr="009F591B" w:rsidRDefault="00C51242" w:rsidP="007C4F42">
            <w:r w:rsidRPr="009F591B">
              <w:t>2</w:t>
            </w:r>
          </w:p>
        </w:tc>
      </w:tr>
      <w:tr w:rsidR="00C51242" w14:paraId="38A9D753" w14:textId="77777777" w:rsidTr="007C4F42">
        <w:tc>
          <w:tcPr>
            <w:tcW w:w="5894" w:type="dxa"/>
          </w:tcPr>
          <w:p w14:paraId="1DA266F8" w14:textId="77777777" w:rsidR="00C51242" w:rsidRDefault="00C51242" w:rsidP="007C4F42">
            <w:r>
              <w:t>«Реализация требований обновленных ФГОС ООО, ФГОС СОО в работе учителя» (русский язык)</w:t>
            </w:r>
          </w:p>
          <w:p w14:paraId="7A54FF0C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29C97016" w14:textId="77777777" w:rsidR="00C51242" w:rsidRDefault="00C51242" w:rsidP="007C4F42">
            <w:r>
              <w:t>15.05-30.06.23</w:t>
            </w:r>
          </w:p>
        </w:tc>
        <w:tc>
          <w:tcPr>
            <w:tcW w:w="1202" w:type="dxa"/>
          </w:tcPr>
          <w:p w14:paraId="2FDDD83B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6CBD19E9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2D97EE9D" w14:textId="77777777" w:rsidR="00C51242" w:rsidRPr="009F591B" w:rsidRDefault="00C51242" w:rsidP="007C4F42">
            <w:r w:rsidRPr="009F591B">
              <w:t>2</w:t>
            </w:r>
          </w:p>
        </w:tc>
      </w:tr>
      <w:tr w:rsidR="00C51242" w14:paraId="02249BBB" w14:textId="77777777" w:rsidTr="007C4F42">
        <w:tc>
          <w:tcPr>
            <w:tcW w:w="5894" w:type="dxa"/>
          </w:tcPr>
          <w:p w14:paraId="66B66045" w14:textId="77777777" w:rsidR="00C51242" w:rsidRDefault="00C51242" w:rsidP="007C4F42">
            <w:r>
              <w:t>«Реализация требований обновленных ФГОС ООО, ФГОС СОО в работе учителя» (биология)</w:t>
            </w:r>
          </w:p>
          <w:p w14:paraId="7D981E17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4FC74F31" w14:textId="77777777" w:rsidR="00C51242" w:rsidRDefault="00C51242" w:rsidP="007C4F42">
            <w:r>
              <w:t>15.05-30.06.2023</w:t>
            </w:r>
          </w:p>
        </w:tc>
        <w:tc>
          <w:tcPr>
            <w:tcW w:w="1202" w:type="dxa"/>
          </w:tcPr>
          <w:p w14:paraId="2C35E7F0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2B0FB390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146858D5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53DB50BA" w14:textId="77777777" w:rsidTr="007C4F42">
        <w:tc>
          <w:tcPr>
            <w:tcW w:w="5894" w:type="dxa"/>
          </w:tcPr>
          <w:p w14:paraId="5176F8D3" w14:textId="77777777" w:rsidR="00C51242" w:rsidRDefault="00C51242" w:rsidP="007C4F42">
            <w: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НОО»</w:t>
            </w:r>
          </w:p>
          <w:p w14:paraId="5C3490B8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67A0BA0F" w14:textId="77777777" w:rsidR="00C51242" w:rsidRDefault="00C51242" w:rsidP="007C4F42">
            <w:r>
              <w:t>31.05-03.06.2023</w:t>
            </w:r>
          </w:p>
        </w:tc>
        <w:tc>
          <w:tcPr>
            <w:tcW w:w="1202" w:type="dxa"/>
          </w:tcPr>
          <w:p w14:paraId="1C0EBBC6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7C466B19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3487ABEC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66F794DE" w14:textId="77777777" w:rsidTr="007C4F42">
        <w:tc>
          <w:tcPr>
            <w:tcW w:w="5894" w:type="dxa"/>
          </w:tcPr>
          <w:p w14:paraId="1FB4E12A" w14:textId="77777777" w:rsidR="00C51242" w:rsidRDefault="00C51242" w:rsidP="007C4F42">
            <w:r>
              <w:t>«Реализация требований обновленных ФГОС ООО, ФГОС СОО в работе учителя» (математика)</w:t>
            </w:r>
          </w:p>
          <w:p w14:paraId="792EC9D1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130154A9" w14:textId="77777777" w:rsidR="00C51242" w:rsidRDefault="00C51242" w:rsidP="007C4F42">
            <w:r>
              <w:t>15.05-30.06.23</w:t>
            </w:r>
          </w:p>
        </w:tc>
        <w:tc>
          <w:tcPr>
            <w:tcW w:w="1202" w:type="dxa"/>
          </w:tcPr>
          <w:p w14:paraId="35198314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2EC66C23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0D2F3457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537AC4A9" w14:textId="77777777" w:rsidTr="007C4F42">
        <w:tc>
          <w:tcPr>
            <w:tcW w:w="5894" w:type="dxa"/>
          </w:tcPr>
          <w:p w14:paraId="4316E962" w14:textId="77777777" w:rsidR="00C51242" w:rsidRDefault="00C51242" w:rsidP="007C4F42">
            <w:r>
              <w:t>«Реализация требований обновленных ФГОС ООО, ФГОС СОО в работе учителя» (история)</w:t>
            </w:r>
          </w:p>
          <w:p w14:paraId="61041B2F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7593B7F5" w14:textId="77777777" w:rsidR="00C51242" w:rsidRDefault="00C51242" w:rsidP="007C4F42">
            <w:r>
              <w:t>15.05-30.06.23</w:t>
            </w:r>
          </w:p>
        </w:tc>
        <w:tc>
          <w:tcPr>
            <w:tcW w:w="1202" w:type="dxa"/>
          </w:tcPr>
          <w:p w14:paraId="3F0522B2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4310E7B2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7A957A1E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1F74F976" w14:textId="77777777" w:rsidTr="007C4F42">
        <w:tc>
          <w:tcPr>
            <w:tcW w:w="5894" w:type="dxa"/>
          </w:tcPr>
          <w:p w14:paraId="27D779A9" w14:textId="77777777" w:rsidR="00C51242" w:rsidRDefault="00C51242" w:rsidP="007C4F42">
            <w:r>
              <w:t>«Реализация требований обновленных ФГОС ООО, ФГОС СОО в работе учителя» (литература)</w:t>
            </w:r>
          </w:p>
          <w:p w14:paraId="10632250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46280957" w14:textId="77777777" w:rsidR="00C51242" w:rsidRDefault="00C51242" w:rsidP="007C4F42">
            <w:r>
              <w:t>15.05-30.06.23</w:t>
            </w:r>
          </w:p>
        </w:tc>
        <w:tc>
          <w:tcPr>
            <w:tcW w:w="1202" w:type="dxa"/>
          </w:tcPr>
          <w:p w14:paraId="08FB23E1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259C16FA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702A3D0C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62314E3F" w14:textId="77777777" w:rsidTr="007C4F42">
        <w:tc>
          <w:tcPr>
            <w:tcW w:w="5894" w:type="dxa"/>
          </w:tcPr>
          <w:p w14:paraId="6592E055" w14:textId="77777777" w:rsidR="00C51242" w:rsidRDefault="00C51242" w:rsidP="007C4F42">
            <w:r>
              <w:t>«Реализация требований обновленных ФГОС ООО, ФГОС СОО в работе учителя» (химия)</w:t>
            </w:r>
          </w:p>
        </w:tc>
        <w:tc>
          <w:tcPr>
            <w:tcW w:w="1661" w:type="dxa"/>
          </w:tcPr>
          <w:p w14:paraId="4EB50D1F" w14:textId="77777777" w:rsidR="00C51242" w:rsidRDefault="00C51242" w:rsidP="007C4F42">
            <w:r>
              <w:t>15.05-30.06.23</w:t>
            </w:r>
          </w:p>
        </w:tc>
        <w:tc>
          <w:tcPr>
            <w:tcW w:w="1202" w:type="dxa"/>
          </w:tcPr>
          <w:p w14:paraId="12C53BDA" w14:textId="77777777" w:rsidR="00C51242" w:rsidRDefault="00C51242" w:rsidP="007C4F42">
            <w:pPr>
              <w:jc w:val="center"/>
              <w:rPr>
                <w:b/>
              </w:rPr>
            </w:pPr>
            <w:r w:rsidRPr="006008C8">
              <w:t>очно-заочная</w:t>
            </w:r>
          </w:p>
        </w:tc>
        <w:tc>
          <w:tcPr>
            <w:tcW w:w="1127" w:type="dxa"/>
          </w:tcPr>
          <w:p w14:paraId="3395C8A7" w14:textId="77777777" w:rsidR="00C51242" w:rsidRPr="006008C8" w:rsidRDefault="00C51242" w:rsidP="007C4F42">
            <w:pPr>
              <w:jc w:val="center"/>
              <w:rPr>
                <w:b/>
              </w:rPr>
            </w:pPr>
            <w:r w:rsidRPr="006008C8">
              <w:t>краевой</w:t>
            </w:r>
          </w:p>
        </w:tc>
        <w:tc>
          <w:tcPr>
            <w:tcW w:w="508" w:type="dxa"/>
          </w:tcPr>
          <w:p w14:paraId="143F79D3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0D9F7658" w14:textId="77777777" w:rsidTr="007C4F42">
        <w:tc>
          <w:tcPr>
            <w:tcW w:w="5894" w:type="dxa"/>
          </w:tcPr>
          <w:p w14:paraId="1893A260" w14:textId="77777777" w:rsidR="00C51242" w:rsidRDefault="00C51242" w:rsidP="007C4F42">
            <w:r w:rsidRPr="004104AF">
              <w:lastRenderedPageBreak/>
              <w:t>«Подготовка экспертов региональных предметных комиссий по проверке выполнения заданий при проведении ГИА по образовательным программам ООО» (биология)</w:t>
            </w:r>
          </w:p>
          <w:p w14:paraId="72C90E65" w14:textId="77777777" w:rsidR="00C51242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263A2A82" w14:textId="77777777" w:rsidR="00C51242" w:rsidRPr="004104AF" w:rsidRDefault="00C51242" w:rsidP="007C4F42">
            <w:pPr>
              <w:pStyle w:val="ac"/>
              <w:ind w:left="0"/>
            </w:pPr>
            <w:r>
              <w:t>01</w:t>
            </w:r>
            <w:r w:rsidRPr="004104AF">
              <w:t>-06.04.2024</w:t>
            </w:r>
          </w:p>
          <w:p w14:paraId="207D93C5" w14:textId="77777777" w:rsidR="00C51242" w:rsidRDefault="00C51242" w:rsidP="007C4F42"/>
        </w:tc>
        <w:tc>
          <w:tcPr>
            <w:tcW w:w="1202" w:type="dxa"/>
          </w:tcPr>
          <w:p w14:paraId="0C9ABE8B" w14:textId="77777777" w:rsidR="00C51242" w:rsidRPr="006008C8" w:rsidRDefault="00C51242" w:rsidP="007C4F42">
            <w:pPr>
              <w:jc w:val="center"/>
            </w:pPr>
            <w:r>
              <w:t>очная</w:t>
            </w:r>
          </w:p>
        </w:tc>
        <w:tc>
          <w:tcPr>
            <w:tcW w:w="1127" w:type="dxa"/>
          </w:tcPr>
          <w:p w14:paraId="278C8309" w14:textId="77777777" w:rsidR="00C51242" w:rsidRPr="006008C8" w:rsidRDefault="00C51242" w:rsidP="007C4F42">
            <w:pPr>
              <w:jc w:val="center"/>
            </w:pPr>
            <w:r>
              <w:t>краевой</w:t>
            </w:r>
          </w:p>
        </w:tc>
        <w:tc>
          <w:tcPr>
            <w:tcW w:w="508" w:type="dxa"/>
          </w:tcPr>
          <w:p w14:paraId="548BAE02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0423E1DA" w14:textId="77777777" w:rsidTr="007C4F42">
        <w:tc>
          <w:tcPr>
            <w:tcW w:w="5894" w:type="dxa"/>
          </w:tcPr>
          <w:p w14:paraId="398BCBDC" w14:textId="77777777" w:rsidR="00C51242" w:rsidRDefault="00C51242" w:rsidP="007C4F42">
            <w:r w:rsidRPr="00C66210">
              <w:t>«Формировани</w:t>
            </w:r>
            <w:r>
              <w:t xml:space="preserve">е метапредметных результатов на </w:t>
            </w:r>
            <w:r w:rsidRPr="00C66210">
              <w:t>уроках в начальной школе»</w:t>
            </w:r>
          </w:p>
          <w:p w14:paraId="4318921C" w14:textId="77777777" w:rsidR="00C51242" w:rsidRPr="004104AF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20AA1830" w14:textId="77777777" w:rsidR="00C51242" w:rsidRDefault="00C51242" w:rsidP="007C4F42">
            <w:pPr>
              <w:pStyle w:val="ac"/>
              <w:ind w:left="0"/>
            </w:pPr>
            <w:r w:rsidRPr="00C66210">
              <w:t>18.04-23.05.2024</w:t>
            </w:r>
          </w:p>
        </w:tc>
        <w:tc>
          <w:tcPr>
            <w:tcW w:w="1202" w:type="dxa"/>
          </w:tcPr>
          <w:p w14:paraId="386E9F03" w14:textId="77777777" w:rsidR="00C51242" w:rsidRDefault="00C51242" w:rsidP="007C4F42">
            <w:pPr>
              <w:jc w:val="center"/>
            </w:pPr>
            <w:r>
              <w:t>заочная</w:t>
            </w:r>
          </w:p>
        </w:tc>
        <w:tc>
          <w:tcPr>
            <w:tcW w:w="1127" w:type="dxa"/>
          </w:tcPr>
          <w:p w14:paraId="06D70B10" w14:textId="77777777" w:rsidR="00C51242" w:rsidRDefault="00C51242" w:rsidP="007C4F42">
            <w:pPr>
              <w:jc w:val="center"/>
            </w:pPr>
            <w:r>
              <w:t>краевой</w:t>
            </w:r>
          </w:p>
        </w:tc>
        <w:tc>
          <w:tcPr>
            <w:tcW w:w="508" w:type="dxa"/>
          </w:tcPr>
          <w:p w14:paraId="02D0178B" w14:textId="77777777" w:rsidR="00C51242" w:rsidRPr="009F591B" w:rsidRDefault="00C51242" w:rsidP="007C4F42">
            <w:r w:rsidRPr="009F591B">
              <w:t>1</w:t>
            </w:r>
          </w:p>
        </w:tc>
      </w:tr>
      <w:tr w:rsidR="00C51242" w14:paraId="493E5B60" w14:textId="77777777" w:rsidTr="007C4F42">
        <w:tc>
          <w:tcPr>
            <w:tcW w:w="5894" w:type="dxa"/>
          </w:tcPr>
          <w:p w14:paraId="6F9C1E12" w14:textId="77777777" w:rsidR="00C51242" w:rsidRDefault="00C51242" w:rsidP="007C4F42">
            <w:r>
              <w:t>«Особенности преподавания учебного предмета «Физическая культура 1-4 классы» в условиях обновленных ФГОС НОО и ФОП НОО»</w:t>
            </w:r>
          </w:p>
          <w:p w14:paraId="533A7A03" w14:textId="77777777" w:rsidR="00C51242" w:rsidRPr="00C66210" w:rsidRDefault="00C51242" w:rsidP="007C4F42">
            <w:r>
              <w:t>ПК ИРО</w:t>
            </w:r>
          </w:p>
        </w:tc>
        <w:tc>
          <w:tcPr>
            <w:tcW w:w="1661" w:type="dxa"/>
          </w:tcPr>
          <w:p w14:paraId="05679BC9" w14:textId="77777777" w:rsidR="00C51242" w:rsidRPr="00C66210" w:rsidRDefault="00C51242" w:rsidP="007C4F42">
            <w:pPr>
              <w:pStyle w:val="ac"/>
              <w:ind w:left="0"/>
            </w:pPr>
            <w:r>
              <w:t>02.10.2023-27.11.2023</w:t>
            </w:r>
          </w:p>
        </w:tc>
        <w:tc>
          <w:tcPr>
            <w:tcW w:w="1202" w:type="dxa"/>
          </w:tcPr>
          <w:p w14:paraId="72D02790" w14:textId="77777777" w:rsidR="00C51242" w:rsidRDefault="00C51242" w:rsidP="007C4F42">
            <w:pPr>
              <w:jc w:val="center"/>
            </w:pPr>
            <w:r>
              <w:t>заочная</w:t>
            </w:r>
          </w:p>
        </w:tc>
        <w:tc>
          <w:tcPr>
            <w:tcW w:w="1127" w:type="dxa"/>
          </w:tcPr>
          <w:p w14:paraId="368AAC56" w14:textId="77777777" w:rsidR="00C51242" w:rsidRDefault="00C51242" w:rsidP="007C4F42">
            <w:pPr>
              <w:jc w:val="center"/>
            </w:pPr>
            <w:r>
              <w:t>краевой</w:t>
            </w:r>
          </w:p>
        </w:tc>
        <w:tc>
          <w:tcPr>
            <w:tcW w:w="508" w:type="dxa"/>
          </w:tcPr>
          <w:p w14:paraId="01021DD0" w14:textId="77777777" w:rsidR="00C51242" w:rsidRPr="009F591B" w:rsidRDefault="00C51242" w:rsidP="007C4F42">
            <w:r w:rsidRPr="009F591B">
              <w:t>2</w:t>
            </w:r>
          </w:p>
        </w:tc>
      </w:tr>
      <w:tr w:rsidR="00C51242" w14:paraId="7EDBC87A" w14:textId="77777777" w:rsidTr="007C4F42">
        <w:tc>
          <w:tcPr>
            <w:tcW w:w="5894" w:type="dxa"/>
          </w:tcPr>
          <w:p w14:paraId="78444F29" w14:textId="77777777" w:rsidR="00C51242" w:rsidRDefault="00C51242" w:rsidP="007C4F42">
            <w:r>
              <w:t>«Игровые методы обучения в образовательной деятельности учителя»</w:t>
            </w:r>
          </w:p>
          <w:p w14:paraId="6F9DC2AA" w14:textId="77777777" w:rsidR="00C51242" w:rsidRDefault="00C51242" w:rsidP="007C4F42">
            <w:r w:rsidRPr="006008C8">
              <w:t>Владивостокский государственный университет</w:t>
            </w:r>
          </w:p>
        </w:tc>
        <w:tc>
          <w:tcPr>
            <w:tcW w:w="1661" w:type="dxa"/>
          </w:tcPr>
          <w:p w14:paraId="1241EDD2" w14:textId="77777777" w:rsidR="00C51242" w:rsidRDefault="00C51242" w:rsidP="007C4F42">
            <w:pPr>
              <w:pStyle w:val="ac"/>
              <w:ind w:left="0"/>
            </w:pPr>
            <w:r>
              <w:t>13-16.10.2023</w:t>
            </w:r>
          </w:p>
        </w:tc>
        <w:tc>
          <w:tcPr>
            <w:tcW w:w="1202" w:type="dxa"/>
          </w:tcPr>
          <w:p w14:paraId="064D40B9" w14:textId="77777777" w:rsidR="00C51242" w:rsidRDefault="00C51242" w:rsidP="007C4F42">
            <w:pPr>
              <w:jc w:val="center"/>
            </w:pPr>
            <w:r w:rsidRPr="001D2D28">
              <w:t>очная</w:t>
            </w:r>
          </w:p>
        </w:tc>
        <w:tc>
          <w:tcPr>
            <w:tcW w:w="1127" w:type="dxa"/>
          </w:tcPr>
          <w:p w14:paraId="5CB8ABDB" w14:textId="77777777" w:rsidR="00C51242" w:rsidRDefault="00C51242" w:rsidP="007C4F42">
            <w:pPr>
              <w:jc w:val="center"/>
            </w:pPr>
            <w:r>
              <w:t>краевой</w:t>
            </w:r>
          </w:p>
        </w:tc>
        <w:tc>
          <w:tcPr>
            <w:tcW w:w="508" w:type="dxa"/>
          </w:tcPr>
          <w:p w14:paraId="33A5E8AB" w14:textId="77777777" w:rsidR="00C51242" w:rsidRPr="009F591B" w:rsidRDefault="00C51242" w:rsidP="007C4F42">
            <w:r w:rsidRPr="009F591B">
              <w:t>5</w:t>
            </w:r>
          </w:p>
        </w:tc>
      </w:tr>
    </w:tbl>
    <w:p w14:paraId="50A6E0C9" w14:textId="77777777" w:rsidR="00C51242" w:rsidRDefault="00C51242" w:rsidP="00C51242">
      <w:pPr>
        <w:tabs>
          <w:tab w:val="left" w:pos="720"/>
        </w:tabs>
        <w:ind w:firstLine="567"/>
        <w:jc w:val="both"/>
        <w:rPr>
          <w:color w:val="FF0000"/>
        </w:rPr>
      </w:pPr>
    </w:p>
    <w:p w14:paraId="2D0A7196" w14:textId="77777777" w:rsidR="00C51242" w:rsidRDefault="00C51242" w:rsidP="00C51242">
      <w:pPr>
        <w:ind w:firstLine="567"/>
        <w:jc w:val="both"/>
        <w:rPr>
          <w:bCs/>
          <w:iCs/>
        </w:rPr>
      </w:pPr>
      <w:r>
        <w:rPr>
          <w:bCs/>
          <w:iCs/>
        </w:rPr>
        <w:t>Таким образом, следует отметить, что в школе отлажена работа по повышению квалификации учителей через курсовую подготовку, образовательные семинары, вебинары.</w:t>
      </w:r>
      <w:r w:rsidRPr="00D72A7C">
        <w:rPr>
          <w:sz w:val="26"/>
          <w:szCs w:val="26"/>
        </w:rPr>
        <w:t xml:space="preserve"> </w:t>
      </w:r>
      <w:r w:rsidRPr="00D72A7C">
        <w:rPr>
          <w:bCs/>
          <w:iCs/>
        </w:rPr>
        <w:t>Обучение</w:t>
      </w:r>
      <w:r>
        <w:rPr>
          <w:bCs/>
          <w:iCs/>
        </w:rPr>
        <w:t xml:space="preserve"> педагогов</w:t>
      </w:r>
      <w:r w:rsidRPr="00D72A7C">
        <w:rPr>
          <w:bCs/>
          <w:iCs/>
        </w:rPr>
        <w:t xml:space="preserve"> </w:t>
      </w:r>
      <w:r>
        <w:rPr>
          <w:bCs/>
          <w:iCs/>
        </w:rPr>
        <w:t xml:space="preserve">в 2023-2024 </w:t>
      </w:r>
      <w:r w:rsidRPr="00D72A7C">
        <w:rPr>
          <w:bCs/>
          <w:iCs/>
        </w:rPr>
        <w:t>учебном году</w:t>
      </w:r>
      <w:r>
        <w:rPr>
          <w:bCs/>
          <w:iCs/>
        </w:rPr>
        <w:t xml:space="preserve"> в большей степени проходило в дистанционном формате.</w:t>
      </w:r>
    </w:p>
    <w:p w14:paraId="04B456EC" w14:textId="77777777" w:rsidR="00C51242" w:rsidRDefault="00C51242" w:rsidP="00C51242">
      <w:pPr>
        <w:jc w:val="both"/>
        <w:rPr>
          <w:rFonts w:eastAsiaTheme="minorHAnsi"/>
          <w:lang w:eastAsia="en-US"/>
        </w:rPr>
      </w:pPr>
    </w:p>
    <w:p w14:paraId="15773D88" w14:textId="77777777" w:rsidR="00C51242" w:rsidRDefault="00C51242" w:rsidP="00C51242">
      <w:pPr>
        <w:shd w:val="clear" w:color="auto" w:fill="FFC000"/>
        <w:tabs>
          <w:tab w:val="left" w:pos="720"/>
        </w:tabs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Аттестация педагогов.</w:t>
      </w:r>
    </w:p>
    <w:p w14:paraId="1A803AD0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445CFE13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Аттестация педагогических работников школы в 2023-2024 учебном году проводилась на основании поданных заявлений и в соответствии со следующими нормативными документами: </w:t>
      </w:r>
    </w:p>
    <w:p w14:paraId="3E8C07CD" w14:textId="77777777" w:rsidR="00C51242" w:rsidRPr="00AB2A30" w:rsidRDefault="00C51242" w:rsidP="00C51242">
      <w:pPr>
        <w:pStyle w:val="Default"/>
        <w:ind w:firstLine="567"/>
        <w:rPr>
          <w:color w:val="auto"/>
        </w:rPr>
      </w:pPr>
      <w:r w:rsidRPr="00AB2A30">
        <w:rPr>
          <w:color w:val="auto"/>
        </w:rPr>
        <w:t xml:space="preserve">1. </w:t>
      </w:r>
      <w:proofErr w:type="gramStart"/>
      <w:r w:rsidRPr="00AB2A30">
        <w:rPr>
          <w:bCs/>
          <w:color w:val="auto"/>
        </w:rPr>
        <w:t>Закон  Российской</w:t>
      </w:r>
      <w:proofErr w:type="gramEnd"/>
      <w:r w:rsidRPr="00AB2A30">
        <w:rPr>
          <w:bCs/>
          <w:color w:val="auto"/>
        </w:rPr>
        <w:t xml:space="preserve"> Федерации «Об образовании»</w:t>
      </w:r>
      <w:r w:rsidRPr="00AB2A30">
        <w:rPr>
          <w:color w:val="auto"/>
        </w:rPr>
        <w:t xml:space="preserve">, ст. 28, 29, 35. </w:t>
      </w:r>
    </w:p>
    <w:p w14:paraId="1D1428B4" w14:textId="77777777" w:rsidR="00C51242" w:rsidRPr="00AB2A30" w:rsidRDefault="00C51242" w:rsidP="00C51242">
      <w:pPr>
        <w:pStyle w:val="Default"/>
        <w:ind w:firstLine="567"/>
        <w:jc w:val="both"/>
        <w:rPr>
          <w:color w:val="auto"/>
        </w:rPr>
      </w:pPr>
      <w:r w:rsidRPr="00AB2A30">
        <w:rPr>
          <w:color w:val="auto"/>
        </w:rPr>
        <w:t xml:space="preserve">2. </w:t>
      </w:r>
      <w:r w:rsidRPr="00AB2A30">
        <w:rPr>
          <w:bCs/>
          <w:color w:val="auto"/>
        </w:rPr>
        <w:t xml:space="preserve">Приказ Министерства </w:t>
      </w:r>
      <w:r>
        <w:rPr>
          <w:bCs/>
          <w:color w:val="auto"/>
        </w:rPr>
        <w:t>просвещения РФ от 24.03.2023г. № 196</w:t>
      </w:r>
      <w:r w:rsidRPr="00AB2A30">
        <w:rPr>
          <w:bCs/>
          <w:color w:val="auto"/>
        </w:rPr>
        <w:t xml:space="preserve"> </w:t>
      </w:r>
      <w:r>
        <w:rPr>
          <w:color w:val="auto"/>
        </w:rPr>
        <w:t>«Об утверждении Порядка</w:t>
      </w:r>
      <w:r w:rsidRPr="00AB2A30">
        <w:rPr>
          <w:color w:val="auto"/>
        </w:rPr>
        <w:t xml:space="preserve"> </w:t>
      </w:r>
      <w:r>
        <w:rPr>
          <w:color w:val="auto"/>
        </w:rPr>
        <w:t xml:space="preserve">проведения </w:t>
      </w:r>
      <w:r w:rsidRPr="00AB2A30">
        <w:rPr>
          <w:color w:val="auto"/>
        </w:rPr>
        <w:t xml:space="preserve">аттестации педагогических работников </w:t>
      </w:r>
      <w:r>
        <w:rPr>
          <w:color w:val="auto"/>
        </w:rPr>
        <w:t>организаций, осуществляющих образовательную деятельность</w:t>
      </w:r>
      <w:r w:rsidRPr="00AB2A30">
        <w:rPr>
          <w:color w:val="auto"/>
        </w:rPr>
        <w:t xml:space="preserve">». </w:t>
      </w:r>
    </w:p>
    <w:p w14:paraId="296A4414" w14:textId="77777777" w:rsidR="00C51242" w:rsidRPr="00AB2A30" w:rsidRDefault="00C51242" w:rsidP="00C51242">
      <w:pPr>
        <w:pStyle w:val="Default"/>
        <w:ind w:firstLine="567"/>
        <w:jc w:val="both"/>
        <w:rPr>
          <w:color w:val="auto"/>
        </w:rPr>
      </w:pPr>
      <w:r w:rsidRPr="00AB2A30">
        <w:rPr>
          <w:color w:val="auto"/>
        </w:rPr>
        <w:t xml:space="preserve">3. </w:t>
      </w:r>
      <w:r>
        <w:rPr>
          <w:bCs/>
          <w:color w:val="auto"/>
        </w:rPr>
        <w:t xml:space="preserve">Разъяснения по применению порядка проведения аттестации </w:t>
      </w:r>
      <w:proofErr w:type="spellStart"/>
      <w:r>
        <w:rPr>
          <w:bCs/>
          <w:color w:val="auto"/>
        </w:rPr>
        <w:t>Минпросвещения</w:t>
      </w:r>
      <w:proofErr w:type="spellEnd"/>
      <w:r w:rsidRPr="00AB2A30">
        <w:rPr>
          <w:bCs/>
          <w:color w:val="auto"/>
        </w:rPr>
        <w:t xml:space="preserve"> </w:t>
      </w:r>
      <w:r w:rsidRPr="00AB2A30">
        <w:rPr>
          <w:color w:val="auto"/>
        </w:rPr>
        <w:t xml:space="preserve">(от </w:t>
      </w:r>
      <w:r>
        <w:rPr>
          <w:color w:val="auto"/>
        </w:rPr>
        <w:t>17.08.2023</w:t>
      </w:r>
      <w:r w:rsidRPr="00AB2A30">
        <w:rPr>
          <w:color w:val="auto"/>
        </w:rPr>
        <w:t xml:space="preserve">г. № </w:t>
      </w:r>
      <w:r>
        <w:rPr>
          <w:color w:val="auto"/>
        </w:rPr>
        <w:t>108-15-10/394</w:t>
      </w:r>
      <w:r w:rsidRPr="00AB2A30">
        <w:rPr>
          <w:color w:val="auto"/>
        </w:rPr>
        <w:t xml:space="preserve">). </w:t>
      </w:r>
    </w:p>
    <w:p w14:paraId="6CC28011" w14:textId="77777777" w:rsidR="00C51242" w:rsidRPr="00AB2A30" w:rsidRDefault="00C51242" w:rsidP="00C51242">
      <w:pPr>
        <w:pStyle w:val="Default"/>
        <w:ind w:firstLine="567"/>
        <w:jc w:val="both"/>
        <w:rPr>
          <w:color w:val="auto"/>
        </w:rPr>
      </w:pPr>
      <w:r w:rsidRPr="00AB2A30">
        <w:rPr>
          <w:color w:val="auto"/>
        </w:rPr>
        <w:t xml:space="preserve">4. </w:t>
      </w:r>
      <w:r>
        <w:rPr>
          <w:bCs/>
          <w:color w:val="auto"/>
        </w:rPr>
        <w:t xml:space="preserve">Ответы на дополнительные вопросы от 07.05.2024г. по применению Порядка проведения аттестации педагогических работников, утверждённого приказом </w:t>
      </w:r>
      <w:r w:rsidRPr="00AB2A30">
        <w:rPr>
          <w:bCs/>
          <w:color w:val="auto"/>
        </w:rPr>
        <w:t xml:space="preserve">Министерства </w:t>
      </w:r>
      <w:r>
        <w:rPr>
          <w:bCs/>
          <w:color w:val="auto"/>
        </w:rPr>
        <w:t>просвещения РФ от 24.03.2023г. № 196</w:t>
      </w:r>
      <w:r>
        <w:rPr>
          <w:color w:val="auto"/>
        </w:rPr>
        <w:t xml:space="preserve"> (</w:t>
      </w:r>
      <w:proofErr w:type="gramStart"/>
      <w:r>
        <w:rPr>
          <w:color w:val="auto"/>
        </w:rPr>
        <w:t>от  07.05.2024г.</w:t>
      </w:r>
      <w:proofErr w:type="gramEnd"/>
      <w:r>
        <w:rPr>
          <w:color w:val="auto"/>
        </w:rPr>
        <w:t xml:space="preserve"> № 08-610/262).</w:t>
      </w:r>
    </w:p>
    <w:p w14:paraId="7CB7ECFB" w14:textId="77777777" w:rsidR="00C51242" w:rsidRPr="00776247" w:rsidRDefault="00C51242" w:rsidP="00C51242">
      <w:pPr>
        <w:pStyle w:val="Default"/>
        <w:ind w:firstLine="567"/>
        <w:jc w:val="both"/>
        <w:rPr>
          <w:bCs/>
          <w:color w:val="auto"/>
        </w:rPr>
      </w:pPr>
      <w:r w:rsidRPr="00AB2A30">
        <w:rPr>
          <w:color w:val="auto"/>
        </w:rPr>
        <w:t xml:space="preserve">5. </w:t>
      </w:r>
      <w:proofErr w:type="gramStart"/>
      <w:r>
        <w:rPr>
          <w:color w:val="auto"/>
        </w:rPr>
        <w:t>Приказ  министерства</w:t>
      </w:r>
      <w:proofErr w:type="gramEnd"/>
      <w:r>
        <w:rPr>
          <w:color w:val="auto"/>
        </w:rPr>
        <w:t xml:space="preserve"> образования Приморского края от 08.02.2024 № пр.23а-138 «О внесении изменения в приказ  от 26.09.2023г. № пр.23а-1280 «</w:t>
      </w:r>
      <w:r w:rsidRPr="00A4734D">
        <w:rPr>
          <w:bCs/>
          <w:color w:val="auto"/>
        </w:rPr>
        <w:t>О</w:t>
      </w:r>
      <w:r>
        <w:rPr>
          <w:bCs/>
          <w:color w:val="auto"/>
        </w:rPr>
        <w:t xml:space="preserve">б утверждении Регламента работы </w:t>
      </w:r>
      <w:r w:rsidRPr="00A4734D">
        <w:rPr>
          <w:bCs/>
          <w:color w:val="auto"/>
        </w:rPr>
        <w:t>аттестационной комиссии министерст</w:t>
      </w:r>
      <w:r>
        <w:rPr>
          <w:bCs/>
          <w:color w:val="auto"/>
        </w:rPr>
        <w:t xml:space="preserve">ва образования Приморского края </w:t>
      </w:r>
      <w:r w:rsidRPr="00A4734D">
        <w:rPr>
          <w:bCs/>
          <w:color w:val="auto"/>
        </w:rPr>
        <w:t>для проведения аттестации педагог</w:t>
      </w:r>
      <w:r>
        <w:rPr>
          <w:bCs/>
          <w:color w:val="auto"/>
        </w:rPr>
        <w:t xml:space="preserve">ических работников организаций, </w:t>
      </w:r>
      <w:r w:rsidRPr="00A4734D">
        <w:rPr>
          <w:bCs/>
          <w:color w:val="auto"/>
        </w:rPr>
        <w:t>осуществляющих образовательную деятельность</w:t>
      </w:r>
      <w:r>
        <w:rPr>
          <w:color w:val="auto"/>
        </w:rPr>
        <w:t>».</w:t>
      </w:r>
    </w:p>
    <w:p w14:paraId="370B4D19" w14:textId="77777777" w:rsidR="00C51242" w:rsidRPr="00E322ED" w:rsidRDefault="00C51242" w:rsidP="00C51242">
      <w:pPr>
        <w:pStyle w:val="Default"/>
        <w:ind w:firstLine="567"/>
        <w:jc w:val="both"/>
        <w:rPr>
          <w:bCs/>
          <w:color w:val="auto"/>
        </w:rPr>
      </w:pPr>
      <w:r w:rsidRPr="00AB2A30">
        <w:rPr>
          <w:color w:val="auto"/>
        </w:rPr>
        <w:t xml:space="preserve">6. </w:t>
      </w:r>
      <w:r>
        <w:rPr>
          <w:bCs/>
          <w:color w:val="auto"/>
        </w:rPr>
        <w:t xml:space="preserve">Отраслевое </w:t>
      </w:r>
      <w:r w:rsidRPr="00E322ED">
        <w:rPr>
          <w:bCs/>
          <w:color w:val="auto"/>
        </w:rPr>
        <w:t>соглашение</w:t>
      </w:r>
      <w:r>
        <w:rPr>
          <w:bCs/>
          <w:color w:val="auto"/>
        </w:rPr>
        <w:t xml:space="preserve"> </w:t>
      </w:r>
      <w:r w:rsidRPr="00E322ED">
        <w:rPr>
          <w:bCs/>
          <w:color w:val="auto"/>
        </w:rPr>
        <w:t>о регулировании социально-трудовых отношений</w:t>
      </w:r>
      <w:r>
        <w:rPr>
          <w:bCs/>
          <w:color w:val="auto"/>
        </w:rPr>
        <w:t xml:space="preserve"> </w:t>
      </w:r>
      <w:r w:rsidRPr="00E322ED">
        <w:rPr>
          <w:bCs/>
          <w:color w:val="auto"/>
        </w:rPr>
        <w:t>в организациях, находящихся в ведении</w:t>
      </w:r>
      <w:r>
        <w:rPr>
          <w:bCs/>
          <w:color w:val="auto"/>
        </w:rPr>
        <w:t xml:space="preserve"> министерства образования П</w:t>
      </w:r>
      <w:r w:rsidRPr="00E322ED">
        <w:rPr>
          <w:bCs/>
          <w:color w:val="auto"/>
        </w:rPr>
        <w:t>риморского края</w:t>
      </w:r>
      <w:r>
        <w:rPr>
          <w:bCs/>
          <w:color w:val="auto"/>
        </w:rPr>
        <w:t xml:space="preserve"> </w:t>
      </w:r>
      <w:r w:rsidRPr="00E322ED">
        <w:rPr>
          <w:bCs/>
          <w:color w:val="auto"/>
        </w:rPr>
        <w:t>на 2021 – 2024 годы</w:t>
      </w:r>
      <w:r w:rsidRPr="00AB2A30">
        <w:rPr>
          <w:color w:val="auto"/>
        </w:rPr>
        <w:t xml:space="preserve">. </w:t>
      </w:r>
    </w:p>
    <w:p w14:paraId="479991EC" w14:textId="77777777" w:rsidR="00C51242" w:rsidRPr="00AB2A30" w:rsidRDefault="00C51242" w:rsidP="00C51242">
      <w:pPr>
        <w:pStyle w:val="Default"/>
        <w:ind w:firstLine="567"/>
        <w:jc w:val="both"/>
        <w:rPr>
          <w:color w:val="auto"/>
        </w:rPr>
      </w:pPr>
      <w:r w:rsidRPr="00AB2A30">
        <w:rPr>
          <w:rFonts w:ascii="Arial" w:hAnsi="Arial" w:cs="Arial"/>
          <w:color w:val="auto"/>
        </w:rPr>
        <w:t xml:space="preserve">7. </w:t>
      </w:r>
      <w:r>
        <w:rPr>
          <w:bCs/>
          <w:color w:val="auto"/>
        </w:rPr>
        <w:t>Методические рекомендации для ММС по сопровождению педагогов по ФГОС от 09.08.2022г. № 2353</w:t>
      </w:r>
      <w:r w:rsidRPr="00AB2A30">
        <w:rPr>
          <w:color w:val="auto"/>
        </w:rPr>
        <w:t>.</w:t>
      </w:r>
    </w:p>
    <w:p w14:paraId="697FDC67" w14:textId="77777777" w:rsidR="00C51242" w:rsidRPr="00AB2A30" w:rsidRDefault="00C51242" w:rsidP="00C5124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8. Приказ министерства образования Приморского края от 10.03.2022г. № 235-а «Об утверждении Административного регламента министерства образования Приморского края по предоставлению государственной услуги «Проведение аттестации педагогических работников государственных (краевых) образовательных организаций, подведомственных министерству образования Приморского края, муниципальных и частных образовательных организаций, относящихся к сфере управления и координации министерства образования Приморского края».</w:t>
      </w:r>
    </w:p>
    <w:p w14:paraId="69375B2B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По итогам истекшего года статистический анализ данных по аттестации показал следующее:</w:t>
      </w:r>
    </w:p>
    <w:p w14:paraId="0BB17537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tbl>
      <w:tblPr>
        <w:tblW w:w="10346" w:type="dxa"/>
        <w:tblInd w:w="108" w:type="dxa"/>
        <w:tblLook w:val="04A0" w:firstRow="1" w:lastRow="0" w:firstColumn="1" w:lastColumn="0" w:noHBand="0" w:noVBand="1"/>
      </w:tblPr>
      <w:tblGrid>
        <w:gridCol w:w="1276"/>
        <w:gridCol w:w="1455"/>
        <w:gridCol w:w="1862"/>
        <w:gridCol w:w="1944"/>
        <w:gridCol w:w="2497"/>
        <w:gridCol w:w="1312"/>
      </w:tblGrid>
      <w:tr w:rsidR="00C51242" w:rsidRPr="009A52CC" w14:paraId="584328A2" w14:textId="77777777" w:rsidTr="007C4F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EA645F" w14:textId="77777777" w:rsidR="00C51242" w:rsidRPr="009A52CC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Подано заявлений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195C7E" w14:textId="77777777" w:rsidR="00C51242" w:rsidRPr="009A52CC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Всего аттестовано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E084B" w14:textId="77777777" w:rsidR="00C51242" w:rsidRPr="009A52CC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Аттестовано на высшую категорию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90F9C3" w14:textId="77777777" w:rsidR="00C51242" w:rsidRPr="009A52CC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Аттестовано на первую категорию (</w:t>
            </w:r>
            <w:proofErr w:type="spellStart"/>
            <w:proofErr w:type="gramStart"/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пед.раб</w:t>
            </w:r>
            <w:proofErr w:type="spellEnd"/>
            <w:proofErr w:type="gramEnd"/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CAA9D8" w14:textId="77777777" w:rsidR="00C51242" w:rsidRPr="009A52CC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Аттестовано на соответствие занимаемой должности (</w:t>
            </w:r>
            <w:proofErr w:type="spellStart"/>
            <w:proofErr w:type="gramStart"/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пед.раб</w:t>
            </w:r>
            <w:proofErr w:type="spellEnd"/>
            <w:proofErr w:type="gramEnd"/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./</w:t>
            </w:r>
            <w:proofErr w:type="spellStart"/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рук.раб</w:t>
            </w:r>
            <w:proofErr w:type="spellEnd"/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E2B4EA" w14:textId="77777777" w:rsidR="00C51242" w:rsidRPr="009A52CC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A52CC">
              <w:rPr>
                <w:b/>
                <w:bCs/>
                <w:iCs/>
                <w:sz w:val="20"/>
                <w:szCs w:val="20"/>
                <w:lang w:eastAsia="en-US"/>
              </w:rPr>
              <w:t>Не аттестовано</w:t>
            </w:r>
          </w:p>
        </w:tc>
      </w:tr>
      <w:tr w:rsidR="00C51242" w14:paraId="01101D81" w14:textId="77777777" w:rsidTr="007C4F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AE76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B604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866E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EEAC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59D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6/0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3CAA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</w:t>
            </w:r>
          </w:p>
        </w:tc>
      </w:tr>
    </w:tbl>
    <w:p w14:paraId="624885E0" w14:textId="77777777" w:rsidR="00C51242" w:rsidRDefault="00C51242" w:rsidP="00C51242">
      <w:pPr>
        <w:ind w:firstLine="567"/>
        <w:jc w:val="both"/>
      </w:pPr>
    </w:p>
    <w:p w14:paraId="1344BC12" w14:textId="77777777" w:rsidR="00C51242" w:rsidRDefault="00C51242" w:rsidP="00C51242">
      <w:pPr>
        <w:ind w:firstLine="567"/>
        <w:jc w:val="both"/>
      </w:pPr>
      <w:r>
        <w:lastRenderedPageBreak/>
        <w:t>Аттестованы на соответствие занимаемой должности в связи с окончанием срока действия квалификационной категории 6 педагогов:</w:t>
      </w:r>
    </w:p>
    <w:p w14:paraId="4EEFA760" w14:textId="77777777" w:rsidR="00C51242" w:rsidRDefault="00C51242" w:rsidP="00C51242">
      <w:pPr>
        <w:ind w:firstLine="567"/>
        <w:jc w:val="both"/>
        <w:rPr>
          <w:bCs/>
          <w:iCs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09"/>
        <w:gridCol w:w="1301"/>
        <w:gridCol w:w="1134"/>
        <w:gridCol w:w="850"/>
        <w:gridCol w:w="992"/>
        <w:gridCol w:w="866"/>
        <w:gridCol w:w="1261"/>
        <w:gridCol w:w="992"/>
      </w:tblGrid>
      <w:tr w:rsidR="00C51242" w14:paraId="0A97FBE0" w14:textId="77777777" w:rsidTr="007C4F4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F4E77D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 xml:space="preserve">Всего педагогических работников </w:t>
            </w:r>
          </w:p>
          <w:p w14:paraId="0061898B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(без совместителей и </w:t>
            </w:r>
            <w:proofErr w:type="spellStart"/>
            <w:r>
              <w:rPr>
                <w:b/>
                <w:bCs/>
                <w:iCs/>
                <w:sz w:val="22"/>
                <w:szCs w:val="22"/>
                <w:lang w:eastAsia="en-US"/>
              </w:rPr>
              <w:t>декретн</w:t>
            </w: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иков</w:t>
            </w:r>
            <w:proofErr w:type="spellEnd"/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  <w:p w14:paraId="38E658E3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ECC990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DA461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</w:p>
        </w:tc>
      </w:tr>
      <w:tr w:rsidR="00C51242" w14:paraId="62A71C88" w14:textId="77777777" w:rsidTr="007C4F4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83AA" w14:textId="77777777" w:rsidR="00C51242" w:rsidRPr="00874DB8" w:rsidRDefault="00C51242" w:rsidP="007C4F42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5C895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Имеют квалификационные категори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  <w:t>и по состоянию на 1 июня 2022</w:t>
            </w: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BCBBF8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Соответствуют занимаемой должности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3E9A4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Количество педагогических работников, не имеющих квалификационных категорий</w:t>
            </w:r>
          </w:p>
        </w:tc>
      </w:tr>
      <w:tr w:rsidR="00C51242" w14:paraId="08E510CC" w14:textId="77777777" w:rsidTr="007C4F4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7316" w14:textId="77777777" w:rsidR="00C51242" w:rsidRPr="00874DB8" w:rsidRDefault="00C51242" w:rsidP="007C4F42">
            <w:pPr>
              <w:rPr>
                <w:b/>
                <w:bCs/>
                <w:iCs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1D921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437B10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D4F7DE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35DE6F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3199F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1AC5AC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E3A51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без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FFF61" w14:textId="77777777" w:rsidR="00C51242" w:rsidRPr="00874DB8" w:rsidRDefault="00C51242" w:rsidP="007C4F42">
            <w:pPr>
              <w:tabs>
                <w:tab w:val="left" w:pos="720"/>
              </w:tabs>
              <w:jc w:val="center"/>
              <w:rPr>
                <w:b/>
                <w:bCs/>
                <w:iCs/>
                <w:lang w:eastAsia="en-US"/>
              </w:rPr>
            </w:pPr>
            <w:r w:rsidRPr="00874DB8">
              <w:rPr>
                <w:b/>
                <w:bCs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C51242" w14:paraId="33478D5A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C71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Всего: 36 человек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3CF0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C6FD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9EDD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8502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A02D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C153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8B54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113A" w14:textId="77777777" w:rsidR="00C51242" w:rsidRPr="00C43F44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25</w:t>
            </w:r>
          </w:p>
        </w:tc>
      </w:tr>
      <w:tr w:rsidR="00C51242" w14:paraId="4D4EF786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80C6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том числе учителей: начальных классов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05EC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E7FC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954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E0DB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66C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3DEF" w14:textId="77777777" w:rsidR="00C51242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FC93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BE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C51242" w14:paraId="79677FBF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A685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русского языка и литературы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2A2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BA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17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908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CE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A03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B2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516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</w:tr>
      <w:tr w:rsidR="00C51242" w14:paraId="36EE79C2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ABAA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истории, права, обществознания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42E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1DC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8C65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CE4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A6F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51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129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127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40876170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D33A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математики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4A6A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7F2E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C3CE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833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6FD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AD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051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ED5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</w:tr>
      <w:tr w:rsidR="00C51242" w14:paraId="36A3B851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A49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информатики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D8C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C486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30B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3916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BD8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19E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E3DE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6A7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1981E8AD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7C7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физики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AA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BEF1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216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58CC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9E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FF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7BB7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00C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257817BF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FD88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химии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053A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4C1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469A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4E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45F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941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027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F168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35A8B147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C29F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географии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52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CC1C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11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345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BB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D9C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BF3C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3A6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54C398F6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B02F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биологии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C82D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3CA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93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1B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430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B8C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58D7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05AD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5AE0D4FA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EA69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иностранного языка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9E3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5A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26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E82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B77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94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27E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02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</w:tr>
      <w:tr w:rsidR="00C51242" w14:paraId="2699F1F3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5025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музыки </w:t>
            </w:r>
            <w:r w:rsidRPr="001C488C">
              <w:rPr>
                <w:b/>
                <w:bCs/>
                <w:iCs/>
                <w:lang w:eastAsia="en-US"/>
              </w:rPr>
              <w:t>(совм.)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6E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74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7DF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760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ED9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944C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FCCE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327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</w:tr>
      <w:tr w:rsidR="00C51242" w14:paraId="23C15B8D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AE45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изобразительного искусства, МХК, черчения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9B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8C58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F2C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18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E9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39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2A6B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0A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062718BF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6FE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основ безопасности жизнедеятельности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5CA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C637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1209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A608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4A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4D89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4EB3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D8E7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</w:tr>
      <w:tr w:rsidR="00C51242" w14:paraId="6BCF8EB7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108F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физической культуры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0821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AD15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E955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82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2C7F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B39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AB1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4A0C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  <w:tr w:rsidR="00C51242" w14:paraId="18DA4F0A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F31A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технологии (обслуживающий труд)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E03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1E4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0BC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3C05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6FD9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E1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A6E9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376" w14:textId="77777777" w:rsidR="00C51242" w:rsidRPr="00FF385C" w:rsidRDefault="00C51242" w:rsidP="007C4F4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51242" w14:paraId="59485465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FCD1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технологии (технический труд) </w:t>
            </w:r>
            <w:r w:rsidRPr="001C488C">
              <w:rPr>
                <w:b/>
                <w:bCs/>
                <w:iCs/>
                <w:lang w:eastAsia="en-US"/>
              </w:rPr>
              <w:t>(совм.)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AA9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39BA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879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585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BD9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FC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D6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8C6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</w:tr>
      <w:tr w:rsidR="00C51242" w14:paraId="4FC3AF70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992F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педагог-библиотекарь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88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F5B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0F7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BE20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F2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86A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CC23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177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</w:tr>
      <w:tr w:rsidR="00C51242" w14:paraId="5530130D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8CA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педагог- психолог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3B4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ED75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CC5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653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13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549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3C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2F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</w:tr>
      <w:tr w:rsidR="00C51242" w14:paraId="314505D8" w14:textId="77777777" w:rsidTr="007C4F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B895" w14:textId="77777777" w:rsidR="00C51242" w:rsidRDefault="00C51242" w:rsidP="007C4F42">
            <w:pPr>
              <w:tabs>
                <w:tab w:val="left" w:pos="720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социальный педагог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45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F9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3AFF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34FB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40D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BA8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A11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672" w14:textId="77777777" w:rsidR="00C51242" w:rsidRPr="00FF385C" w:rsidRDefault="00C51242" w:rsidP="007C4F42">
            <w:pPr>
              <w:tabs>
                <w:tab w:val="left" w:pos="720"/>
              </w:tabs>
              <w:jc w:val="center"/>
              <w:rPr>
                <w:bCs/>
                <w:iCs/>
                <w:lang w:eastAsia="en-US"/>
              </w:rPr>
            </w:pPr>
          </w:p>
        </w:tc>
      </w:tr>
    </w:tbl>
    <w:p w14:paraId="3FFDEC50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0B5F7F6C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Дважды в течение учебного года обновлен «Методический уголок» (в августе 2023г. и в январе 2024г.), где размещена вся необходимая для аттестуемых учителей информация. Откорректирован перспективный план аттестации руководящих и педагогических работников школы до 2025 года. Проведены инструктивно-</w:t>
      </w:r>
      <w:r>
        <w:rPr>
          <w:bCs/>
          <w:iCs/>
        </w:rPr>
        <w:lastRenderedPageBreak/>
        <w:t xml:space="preserve">методические совещания и заседания методического совета, на которых учителя ознакомлены с нормативными документами. </w:t>
      </w:r>
    </w:p>
    <w:p w14:paraId="69A81B36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7128E3AB" w14:textId="77777777" w:rsidR="00C51242" w:rsidRDefault="00C51242" w:rsidP="00C51242">
      <w:pPr>
        <w:shd w:val="clear" w:color="auto" w:fill="FFC000"/>
        <w:ind w:firstLine="567"/>
        <w:jc w:val="center"/>
        <w:rPr>
          <w:b/>
          <w:i/>
        </w:rPr>
      </w:pPr>
      <w:r>
        <w:rPr>
          <w:b/>
          <w:i/>
        </w:rPr>
        <w:t>Реализация целевой модели наставничества.</w:t>
      </w:r>
    </w:p>
    <w:p w14:paraId="48B31D64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1A7B725A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Наставничество </w:t>
      </w:r>
      <w:proofErr w:type="gramStart"/>
      <w:r>
        <w:rPr>
          <w:bCs/>
          <w:iCs/>
        </w:rPr>
        <w:t xml:space="preserve">–  </w:t>
      </w:r>
      <w:r w:rsidRPr="005E1323">
        <w:rPr>
          <w:bCs/>
          <w:iCs/>
        </w:rPr>
        <w:t>универсальная</w:t>
      </w:r>
      <w:proofErr w:type="gramEnd"/>
      <w:r w:rsidRPr="005E1323">
        <w:rPr>
          <w:bCs/>
          <w:iCs/>
        </w:rPr>
        <w:t xml:space="preserve"> технология передачи опыта, знаний, формирования навыков, компетенций, </w:t>
      </w:r>
      <w:proofErr w:type="spellStart"/>
      <w:r w:rsidRPr="005E1323">
        <w:rPr>
          <w:bCs/>
          <w:iCs/>
        </w:rPr>
        <w:t>метакомпетенций</w:t>
      </w:r>
      <w:proofErr w:type="spellEnd"/>
      <w:r w:rsidRPr="005E1323">
        <w:rPr>
          <w:bCs/>
          <w:iCs/>
        </w:rPr>
        <w:t xml:space="preserve"> и ценностей через неформальное </w:t>
      </w:r>
      <w:proofErr w:type="spellStart"/>
      <w:r w:rsidRPr="005E1323">
        <w:rPr>
          <w:bCs/>
          <w:iCs/>
        </w:rPr>
        <w:t>взаимообогащающее</w:t>
      </w:r>
      <w:proofErr w:type="spellEnd"/>
      <w:r w:rsidRPr="005E1323">
        <w:rPr>
          <w:bCs/>
          <w:iCs/>
        </w:rPr>
        <w:t xml:space="preserve"> общение, основанное на доверии и партнерстве.</w:t>
      </w:r>
    </w:p>
    <w:p w14:paraId="0CDEA530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 w:rsidRPr="005E1323">
        <w:rPr>
          <w:bCs/>
          <w:iCs/>
        </w:rPr>
        <w:t>Нормативные документы</w:t>
      </w:r>
      <w:r>
        <w:rPr>
          <w:bCs/>
          <w:iCs/>
        </w:rPr>
        <w:t>:</w:t>
      </w:r>
    </w:p>
    <w:p w14:paraId="5473E8A5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5E1323">
        <w:rPr>
          <w:bCs/>
          <w:iCs/>
        </w:rPr>
        <w:t xml:space="preserve">Распоряжение </w:t>
      </w:r>
      <w:proofErr w:type="spellStart"/>
      <w:r w:rsidRPr="005E1323">
        <w:rPr>
          <w:bCs/>
          <w:iCs/>
        </w:rPr>
        <w:t>Минпросвещения</w:t>
      </w:r>
      <w:proofErr w:type="spellEnd"/>
      <w:r w:rsidRPr="005E1323">
        <w:rPr>
          <w:bCs/>
          <w:iCs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</w:t>
      </w:r>
      <w:proofErr w:type="gramStart"/>
      <w:r w:rsidRPr="005E1323">
        <w:rPr>
          <w:bCs/>
          <w:iCs/>
        </w:rPr>
        <w:t>опыта  между</w:t>
      </w:r>
      <w:proofErr w:type="gramEnd"/>
      <w:r w:rsidRPr="005E1323">
        <w:rPr>
          <w:bCs/>
          <w:iCs/>
        </w:rPr>
        <w:t xml:space="preserve"> обучающимися.</w:t>
      </w:r>
    </w:p>
    <w:p w14:paraId="7DB0E358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 w:rsidRPr="005E1323">
        <w:rPr>
          <w:bCs/>
          <w:iCs/>
        </w:rPr>
        <w:t xml:space="preserve">2. Приказ Минобразования </w:t>
      </w:r>
      <w:proofErr w:type="gramStart"/>
      <w:r w:rsidRPr="005E1323">
        <w:rPr>
          <w:bCs/>
          <w:iCs/>
        </w:rPr>
        <w:t>ПК  №</w:t>
      </w:r>
      <w:proofErr w:type="gramEnd"/>
      <w:r w:rsidRPr="005E1323">
        <w:rPr>
          <w:bCs/>
          <w:iCs/>
        </w:rPr>
        <w:t>789-а от 23.07.2020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СПО»</w:t>
      </w:r>
    </w:p>
    <w:p w14:paraId="060EAC45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Для реализации целевой модели наставничества в МОБУ «СОШ № 1» были разработаны следующие документы (размещены на сайте школы)</w:t>
      </w:r>
      <w:r w:rsidRPr="005E1323">
        <w:rPr>
          <w:bCs/>
          <w:iCs/>
        </w:rPr>
        <w:t>:</w:t>
      </w:r>
    </w:p>
    <w:p w14:paraId="7BF38BEF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E1323">
        <w:rPr>
          <w:bCs/>
          <w:iCs/>
        </w:rPr>
        <w:t>Приказ «Об утверждении положения о системе наставничества педагогических работников в образователь</w:t>
      </w:r>
      <w:r>
        <w:rPr>
          <w:bCs/>
          <w:iCs/>
        </w:rPr>
        <w:t>ной организации»;</w:t>
      </w:r>
    </w:p>
    <w:p w14:paraId="494C4ADB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E1323">
        <w:rPr>
          <w:bCs/>
          <w:iCs/>
        </w:rPr>
        <w:t>Положение о системе наставничества педагогических работнико</w:t>
      </w:r>
      <w:r>
        <w:rPr>
          <w:bCs/>
          <w:iCs/>
        </w:rPr>
        <w:t>в в образовательной организации;</w:t>
      </w:r>
    </w:p>
    <w:p w14:paraId="0EE0974B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E1323">
        <w:rPr>
          <w:bCs/>
          <w:iCs/>
        </w:rPr>
        <w:t>Дорожная карта (план мероприятий) по реализации Положения о системе наставничества педагогических работников в образова</w:t>
      </w:r>
      <w:r>
        <w:rPr>
          <w:bCs/>
          <w:iCs/>
        </w:rPr>
        <w:t>тельной организации;</w:t>
      </w:r>
    </w:p>
    <w:p w14:paraId="5918C2A8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E1323">
        <w:rPr>
          <w:bCs/>
          <w:iCs/>
        </w:rPr>
        <w:t>Приказ</w:t>
      </w:r>
      <w:r>
        <w:rPr>
          <w:bCs/>
          <w:iCs/>
        </w:rPr>
        <w:t>ы</w:t>
      </w:r>
      <w:r w:rsidRPr="005E1323">
        <w:rPr>
          <w:bCs/>
          <w:iCs/>
        </w:rPr>
        <w:t xml:space="preserve"> о назна</w:t>
      </w:r>
      <w:r>
        <w:rPr>
          <w:bCs/>
          <w:iCs/>
        </w:rPr>
        <w:t xml:space="preserve">чении наставников. </w:t>
      </w:r>
    </w:p>
    <w:p w14:paraId="25F07987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E1323">
        <w:rPr>
          <w:bCs/>
          <w:iCs/>
        </w:rPr>
        <w:t xml:space="preserve">Программа наставничества </w:t>
      </w:r>
      <w:r>
        <w:rPr>
          <w:bCs/>
          <w:iCs/>
        </w:rPr>
        <w:t xml:space="preserve">школы и </w:t>
      </w:r>
      <w:r w:rsidRPr="005E1323">
        <w:rPr>
          <w:bCs/>
          <w:iCs/>
        </w:rPr>
        <w:t>персонализирован</w:t>
      </w:r>
      <w:r>
        <w:rPr>
          <w:bCs/>
          <w:iCs/>
        </w:rPr>
        <w:t xml:space="preserve">ные программы наставничества. </w:t>
      </w:r>
    </w:p>
    <w:p w14:paraId="1573095C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Также в школе создан б</w:t>
      </w:r>
      <w:r w:rsidRPr="005E1323">
        <w:rPr>
          <w:bCs/>
          <w:iCs/>
        </w:rPr>
        <w:t>анк наставнических практик.</w:t>
      </w:r>
    </w:p>
    <w:p w14:paraId="793AD5AD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В нашем образовательном учреждении используются следующие </w:t>
      </w:r>
      <w:r w:rsidRPr="00BC711E">
        <w:rPr>
          <w:bCs/>
          <w:iCs/>
        </w:rPr>
        <w:t>основные подходы к организации взаимодействия «наставник – наставляемый»</w:t>
      </w:r>
      <w:r>
        <w:rPr>
          <w:bCs/>
          <w:iCs/>
        </w:rPr>
        <w:t>:</w:t>
      </w:r>
    </w:p>
    <w:p w14:paraId="61244415" w14:textId="77777777" w:rsidR="00C51242" w:rsidRPr="0010387E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10387E">
        <w:rPr>
          <w:bCs/>
          <w:iCs/>
        </w:rPr>
        <w:t>привлечение инициативных ребят к выполнению роли наставника по отношению к менее инициативным с целью преодоления их затруднений посредством новых ресурсов и компетенций;</w:t>
      </w:r>
    </w:p>
    <w:p w14:paraId="4754CBBF" w14:textId="77777777" w:rsidR="00C51242" w:rsidRPr="0010387E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10387E">
        <w:rPr>
          <w:bCs/>
          <w:iCs/>
        </w:rPr>
        <w:t>индивидуализация запросов от наставляемых, выбор форм и видов наставничества «под запрос», личностно ориентированное наставничество;</w:t>
      </w:r>
    </w:p>
    <w:p w14:paraId="1B192A5E" w14:textId="77777777" w:rsidR="00C51242" w:rsidRPr="0010387E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10387E">
        <w:rPr>
          <w:bCs/>
          <w:iCs/>
        </w:rPr>
        <w:t>использование групповых форм наставничества;</w:t>
      </w:r>
    </w:p>
    <w:p w14:paraId="2F7B12AB" w14:textId="77777777" w:rsidR="00C51242" w:rsidRPr="0010387E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10387E">
        <w:rPr>
          <w:bCs/>
          <w:iCs/>
        </w:rPr>
        <w:t xml:space="preserve">взаимодействие наставников и наставляемых в рамках тематических проектов/проектной деятельности; </w:t>
      </w:r>
    </w:p>
    <w:p w14:paraId="1F87FEA4" w14:textId="77777777" w:rsidR="00C51242" w:rsidRPr="005E1323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10387E">
        <w:rPr>
          <w:bCs/>
          <w:iCs/>
        </w:rPr>
        <w:t>сетевая инициатива (взаимодействие с сетевыми партнерами, другими образовательными организациями).</w:t>
      </w:r>
    </w:p>
    <w:p w14:paraId="3F40AF39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Используются следующие модели наставничества:</w:t>
      </w:r>
    </w:p>
    <w:p w14:paraId="2F8EE8C9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tbl>
      <w:tblPr>
        <w:tblStyle w:val="41"/>
        <w:tblW w:w="10634" w:type="dxa"/>
        <w:tblLayout w:type="fixed"/>
        <w:tblLook w:val="0420" w:firstRow="1" w:lastRow="0" w:firstColumn="0" w:lastColumn="0" w:noHBand="0" w:noVBand="1"/>
      </w:tblPr>
      <w:tblGrid>
        <w:gridCol w:w="3121"/>
        <w:gridCol w:w="7513"/>
      </w:tblGrid>
      <w:tr w:rsidR="00C51242" w:rsidRPr="0010387E" w14:paraId="0407B965" w14:textId="77777777" w:rsidTr="007C4F42">
        <w:trPr>
          <w:trHeight w:val="815"/>
        </w:trPr>
        <w:tc>
          <w:tcPr>
            <w:tcW w:w="3121" w:type="dxa"/>
            <w:hideMark/>
          </w:tcPr>
          <w:p w14:paraId="18854103" w14:textId="77777777" w:rsidR="00C51242" w:rsidRPr="0010387E" w:rsidRDefault="00C51242" w:rsidP="007C4F42">
            <w:r w:rsidRPr="0010387E">
              <w:rPr>
                <w:bCs/>
                <w:color w:val="000000" w:themeColor="text1"/>
                <w:kern w:val="24"/>
              </w:rPr>
              <w:t>Традиционное наставничество</w:t>
            </w:r>
          </w:p>
        </w:tc>
        <w:tc>
          <w:tcPr>
            <w:tcW w:w="7513" w:type="dxa"/>
            <w:hideMark/>
          </w:tcPr>
          <w:p w14:paraId="4B1BC956" w14:textId="77777777" w:rsidR="00C51242" w:rsidRPr="0010387E" w:rsidRDefault="00C51242" w:rsidP="007C4F42">
            <w:pPr>
              <w:jc w:val="both"/>
            </w:pPr>
            <w:r w:rsidRPr="0010387E">
              <w:rPr>
                <w:color w:val="000000" w:themeColor="text1"/>
                <w:kern w:val="24"/>
              </w:rPr>
              <w:t>«Один-один» взаимодействие между более опытным педагогом/</w:t>
            </w:r>
            <w:r>
              <w:rPr>
                <w:color w:val="000000" w:themeColor="text1"/>
                <w:kern w:val="24"/>
              </w:rPr>
              <w:t>молодым педагогом</w:t>
            </w:r>
            <w:r w:rsidRPr="0010387E">
              <w:rPr>
                <w:color w:val="000000" w:themeColor="text1"/>
                <w:kern w:val="24"/>
              </w:rPr>
              <w:t xml:space="preserve"> и педагогом/учащимся в течение определенного периода времени (3-6-9-12 месяцев)</w:t>
            </w:r>
          </w:p>
        </w:tc>
      </w:tr>
      <w:tr w:rsidR="00C51242" w:rsidRPr="0010387E" w14:paraId="6EAF167D" w14:textId="77777777" w:rsidTr="007C4F42">
        <w:trPr>
          <w:trHeight w:val="531"/>
        </w:trPr>
        <w:tc>
          <w:tcPr>
            <w:tcW w:w="3121" w:type="dxa"/>
            <w:hideMark/>
          </w:tcPr>
          <w:p w14:paraId="3760004E" w14:textId="77777777" w:rsidR="00C51242" w:rsidRPr="0010387E" w:rsidRDefault="00C51242" w:rsidP="007C4F42">
            <w:r w:rsidRPr="0010387E">
              <w:rPr>
                <w:bCs/>
                <w:color w:val="000000" w:themeColor="text1"/>
                <w:kern w:val="24"/>
              </w:rPr>
              <w:t>Ситуативное наставничество</w:t>
            </w:r>
          </w:p>
        </w:tc>
        <w:tc>
          <w:tcPr>
            <w:tcW w:w="7513" w:type="dxa"/>
            <w:hideMark/>
          </w:tcPr>
          <w:p w14:paraId="78F8750B" w14:textId="77777777" w:rsidR="00C51242" w:rsidRPr="0010387E" w:rsidRDefault="00C51242" w:rsidP="007C4F42">
            <w:pPr>
              <w:jc w:val="both"/>
            </w:pPr>
            <w:r w:rsidRPr="0010387E">
              <w:rPr>
                <w:color w:val="000000" w:themeColor="text1"/>
                <w:kern w:val="24"/>
              </w:rPr>
              <w:t>Обеспечение реагирования на конкретную проблему (</w:t>
            </w:r>
            <w:proofErr w:type="gramStart"/>
            <w:r w:rsidRPr="0010387E">
              <w:rPr>
                <w:color w:val="000000" w:themeColor="text1"/>
                <w:kern w:val="24"/>
              </w:rPr>
              <w:t>адаптация,  трудная</w:t>
            </w:r>
            <w:proofErr w:type="gramEnd"/>
            <w:r w:rsidRPr="0010387E">
              <w:rPr>
                <w:color w:val="000000" w:themeColor="text1"/>
                <w:kern w:val="24"/>
              </w:rPr>
              <w:t xml:space="preserve"> жизненная ситуация  и т.п.)</w:t>
            </w:r>
          </w:p>
        </w:tc>
      </w:tr>
      <w:tr w:rsidR="00C51242" w:rsidRPr="0010387E" w14:paraId="29CADA40" w14:textId="77777777" w:rsidTr="007C4F42">
        <w:trPr>
          <w:trHeight w:val="532"/>
        </w:trPr>
        <w:tc>
          <w:tcPr>
            <w:tcW w:w="3121" w:type="dxa"/>
            <w:hideMark/>
          </w:tcPr>
          <w:p w14:paraId="4DFE9E0A" w14:textId="77777777" w:rsidR="00C51242" w:rsidRPr="0010387E" w:rsidRDefault="00C51242" w:rsidP="007C4F42">
            <w:r w:rsidRPr="0010387E">
              <w:rPr>
                <w:bCs/>
                <w:color w:val="000000" w:themeColor="text1"/>
                <w:kern w:val="24"/>
              </w:rPr>
              <w:t>Наставничество в режиме проектной деятельности</w:t>
            </w:r>
          </w:p>
        </w:tc>
        <w:tc>
          <w:tcPr>
            <w:tcW w:w="7513" w:type="dxa"/>
            <w:hideMark/>
          </w:tcPr>
          <w:p w14:paraId="3C01BD60" w14:textId="77777777" w:rsidR="00C51242" w:rsidRPr="0010387E" w:rsidRDefault="00C51242" w:rsidP="007C4F42">
            <w:pPr>
              <w:jc w:val="both"/>
            </w:pPr>
            <w:r w:rsidRPr="0010387E">
              <w:rPr>
                <w:color w:val="000000" w:themeColor="text1"/>
                <w:kern w:val="24"/>
              </w:rPr>
              <w:t>Совместная деятельность по разработке и реализации проекта</w:t>
            </w:r>
          </w:p>
        </w:tc>
      </w:tr>
      <w:tr w:rsidR="00C51242" w:rsidRPr="0010387E" w14:paraId="1BD3C127" w14:textId="77777777" w:rsidTr="007C4F42">
        <w:trPr>
          <w:trHeight w:val="528"/>
        </w:trPr>
        <w:tc>
          <w:tcPr>
            <w:tcW w:w="3121" w:type="dxa"/>
            <w:hideMark/>
          </w:tcPr>
          <w:p w14:paraId="6623A2F0" w14:textId="77777777" w:rsidR="00C51242" w:rsidRPr="0010387E" w:rsidRDefault="00C51242" w:rsidP="007C4F42">
            <w:r w:rsidRPr="0010387E">
              <w:rPr>
                <w:bCs/>
                <w:color w:val="000000" w:themeColor="text1"/>
                <w:kern w:val="24"/>
              </w:rPr>
              <w:t>Партнерское наставничество</w:t>
            </w:r>
          </w:p>
        </w:tc>
        <w:tc>
          <w:tcPr>
            <w:tcW w:w="7513" w:type="dxa"/>
            <w:hideMark/>
          </w:tcPr>
          <w:p w14:paraId="002EBB4A" w14:textId="77777777" w:rsidR="00C51242" w:rsidRPr="0010387E" w:rsidRDefault="00C51242" w:rsidP="007C4F42">
            <w:pPr>
              <w:jc w:val="both"/>
            </w:pPr>
            <w:r w:rsidRPr="0010387E">
              <w:rPr>
                <w:color w:val="000000" w:themeColor="text1"/>
                <w:kern w:val="24"/>
              </w:rPr>
              <w:t>«Равный – равному»</w:t>
            </w:r>
          </w:p>
        </w:tc>
      </w:tr>
      <w:tr w:rsidR="00C51242" w:rsidRPr="0010387E" w14:paraId="3A1C36A8" w14:textId="77777777" w:rsidTr="007C4F42">
        <w:trPr>
          <w:trHeight w:val="523"/>
        </w:trPr>
        <w:tc>
          <w:tcPr>
            <w:tcW w:w="3121" w:type="dxa"/>
            <w:hideMark/>
          </w:tcPr>
          <w:p w14:paraId="25A5C2A6" w14:textId="77777777" w:rsidR="00C51242" w:rsidRPr="0010387E" w:rsidRDefault="00C51242" w:rsidP="007C4F42">
            <w:r w:rsidRPr="0010387E">
              <w:rPr>
                <w:bCs/>
                <w:color w:val="000000" w:themeColor="text1"/>
                <w:kern w:val="24"/>
              </w:rPr>
              <w:t>Реверсивное наставничество</w:t>
            </w:r>
          </w:p>
        </w:tc>
        <w:tc>
          <w:tcPr>
            <w:tcW w:w="7513" w:type="dxa"/>
            <w:hideMark/>
          </w:tcPr>
          <w:p w14:paraId="6329151F" w14:textId="77777777" w:rsidR="00C51242" w:rsidRPr="0010387E" w:rsidRDefault="00C51242" w:rsidP="007C4F42">
            <w:pPr>
              <w:jc w:val="both"/>
            </w:pPr>
            <w:r w:rsidRPr="0010387E">
              <w:rPr>
                <w:color w:val="000000" w:themeColor="text1"/>
                <w:kern w:val="24"/>
              </w:rPr>
              <w:t>«Менее опытный-более опытному»</w:t>
            </w:r>
          </w:p>
        </w:tc>
      </w:tr>
      <w:tr w:rsidR="00C51242" w:rsidRPr="0010387E" w14:paraId="7FF67923" w14:textId="77777777" w:rsidTr="007C4F42">
        <w:trPr>
          <w:trHeight w:val="803"/>
        </w:trPr>
        <w:tc>
          <w:tcPr>
            <w:tcW w:w="3121" w:type="dxa"/>
            <w:hideMark/>
          </w:tcPr>
          <w:p w14:paraId="67699030" w14:textId="77777777" w:rsidR="00C51242" w:rsidRPr="0010387E" w:rsidRDefault="00C51242" w:rsidP="007C4F42">
            <w:r w:rsidRPr="0010387E">
              <w:rPr>
                <w:bCs/>
                <w:color w:val="000000" w:themeColor="text1"/>
                <w:kern w:val="24"/>
              </w:rPr>
              <w:t>Целеполагающее (краткосрочное) наставничество</w:t>
            </w:r>
          </w:p>
        </w:tc>
        <w:tc>
          <w:tcPr>
            <w:tcW w:w="7513" w:type="dxa"/>
            <w:hideMark/>
          </w:tcPr>
          <w:p w14:paraId="57CD7460" w14:textId="77777777" w:rsidR="00C51242" w:rsidRPr="0010387E" w:rsidRDefault="00C51242" w:rsidP="007C4F42">
            <w:pPr>
              <w:jc w:val="both"/>
            </w:pPr>
            <w:r w:rsidRPr="0010387E">
              <w:rPr>
                <w:color w:val="000000" w:themeColor="text1"/>
                <w:kern w:val="24"/>
              </w:rPr>
              <w:t>Постановка конкретных краткосрочных целей и их реализация в установленный период</w:t>
            </w:r>
          </w:p>
        </w:tc>
      </w:tr>
    </w:tbl>
    <w:p w14:paraId="2D9233FE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5CE16FEA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В образовательном учреждении «работают» следующие формы наставничества:</w:t>
      </w:r>
    </w:p>
    <w:p w14:paraId="4F8F3947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1. Форма «учитель-учитель </w:t>
      </w:r>
      <w:r w:rsidRPr="0010387E">
        <w:rPr>
          <w:bCs/>
          <w:iCs/>
        </w:rPr>
        <w:t>(молодой педагог)»</w:t>
      </w:r>
      <w:r>
        <w:rPr>
          <w:bCs/>
          <w:iCs/>
        </w:rPr>
        <w:t>: четыре наставнические пары (учителя начальных классов, ОБЖ, физкультуры, английского языка).</w:t>
      </w:r>
    </w:p>
    <w:p w14:paraId="44952765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2. Форма «учитель-ученик (ученики)»: теневой театр, проект «По музеям и выставочным залам», наставничество в ходе решения проектных задач, подготовки к участию в конкурсе, конференции и т.д. Охвачено 270 учащихся, что составляет </w:t>
      </w:r>
      <w:r w:rsidRPr="009709FF">
        <w:rPr>
          <w:bCs/>
          <w:iCs/>
        </w:rPr>
        <w:t>50,4</w:t>
      </w:r>
      <w:r>
        <w:rPr>
          <w:bCs/>
          <w:iCs/>
        </w:rPr>
        <w:t>% от общего числа учащихся в возрасте от 10 до 19 лет; 29 педагогов-наставников (80,5% педагогов коллектива).</w:t>
      </w:r>
    </w:p>
    <w:p w14:paraId="291515ED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>3. Форма «ученик-ученик (ученики)»: проект «На лыжи!», отряд ЮИД «Альянс».</w:t>
      </w:r>
      <w:r w:rsidRPr="009709FF">
        <w:rPr>
          <w:bCs/>
          <w:iCs/>
        </w:rPr>
        <w:t xml:space="preserve"> </w:t>
      </w:r>
      <w:r>
        <w:rPr>
          <w:bCs/>
          <w:iCs/>
        </w:rPr>
        <w:t>Охвачено 147 учащихся, что составляет 28% от общего числа учащихся</w:t>
      </w:r>
      <w:r w:rsidRPr="00745765">
        <w:rPr>
          <w:bCs/>
          <w:iCs/>
        </w:rPr>
        <w:t xml:space="preserve"> </w:t>
      </w:r>
      <w:r>
        <w:rPr>
          <w:bCs/>
          <w:iCs/>
        </w:rPr>
        <w:t>в возрасте от 10 до 19 лет; 10 учащихся-наставников, что составляет 6% от общего числа учащихся от 15 до 19 лет.</w:t>
      </w:r>
    </w:p>
    <w:p w14:paraId="28F6DC79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В различные формы наставничества вовлечено 83% педагогов коллектива. </w:t>
      </w:r>
    </w:p>
    <w:p w14:paraId="2174CA5A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>
        <w:rPr>
          <w:bCs/>
          <w:iCs/>
        </w:rPr>
        <w:t xml:space="preserve">Опыт работы педагогов школы по реализации целевой модели наставничества был представлен в рамках </w:t>
      </w:r>
      <w:r>
        <w:t>Краевой онлайн-школы «Быть наставником хочу!» (декабрь 2023г.).</w:t>
      </w:r>
    </w:p>
    <w:p w14:paraId="1883A19C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  <w:r w:rsidRPr="0010387E">
        <w:rPr>
          <w:bCs/>
          <w:iCs/>
        </w:rPr>
        <w:t>Наставничество – ключ к развитию современного, конкурентоспособного, компетентного общества молодых людей, которые способны трудиться не только на благо себя, но и на благо общества и страны.</w:t>
      </w:r>
    </w:p>
    <w:p w14:paraId="0CDB9905" w14:textId="77777777" w:rsidR="00C51242" w:rsidRDefault="00C51242" w:rsidP="00C51242">
      <w:pPr>
        <w:tabs>
          <w:tab w:val="left" w:pos="720"/>
        </w:tabs>
        <w:ind w:firstLine="567"/>
        <w:jc w:val="both"/>
        <w:rPr>
          <w:bCs/>
          <w:iCs/>
        </w:rPr>
      </w:pPr>
    </w:p>
    <w:p w14:paraId="5F8A02E5" w14:textId="77777777" w:rsidR="00C51242" w:rsidRDefault="00C51242" w:rsidP="00C51242">
      <w:pPr>
        <w:pStyle w:val="HTML"/>
        <w:shd w:val="clear" w:color="auto" w:fill="FFC00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одаренными детьми. Участие в конференциях, форумах, конкурсах, олимпиадах.</w:t>
      </w:r>
    </w:p>
    <w:p w14:paraId="4C9E003B" w14:textId="77777777" w:rsidR="00C51242" w:rsidRDefault="00C51242" w:rsidP="00C51242">
      <w:pPr>
        <w:pStyle w:val="HTML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7BA6A2" w14:textId="77777777" w:rsidR="00C51242" w:rsidRDefault="00C51242" w:rsidP="00C51242">
      <w:pPr>
        <w:shd w:val="clear" w:color="auto" w:fill="FFFFFF"/>
        <w:tabs>
          <w:tab w:val="left" w:pos="10205"/>
        </w:tabs>
        <w:spacing w:before="19" w:line="298" w:lineRule="exact"/>
        <w:ind w:right="-1" w:firstLine="567"/>
        <w:jc w:val="both"/>
        <w:rPr>
          <w:color w:val="000000"/>
        </w:rPr>
      </w:pPr>
      <w:r>
        <w:t xml:space="preserve">В этом учебном году учащиеся и </w:t>
      </w:r>
      <w:proofErr w:type="gramStart"/>
      <w:r>
        <w:t>педагоги  активнее</w:t>
      </w:r>
      <w:proofErr w:type="gramEnd"/>
      <w:r>
        <w:t xml:space="preserve">, чем в прошлом году принимали участие </w:t>
      </w:r>
      <w:r>
        <w:rPr>
          <w:color w:val="000000"/>
          <w:spacing w:val="-6"/>
        </w:rPr>
        <w:t>в интернет-олимпиадах  и конкурсах:</w:t>
      </w:r>
      <w:r>
        <w:rPr>
          <w:color w:val="000000"/>
        </w:rPr>
        <w:t xml:space="preserve"> </w:t>
      </w:r>
      <w:r>
        <w:rPr>
          <w:rFonts w:eastAsia="Calibri"/>
        </w:rPr>
        <w:t>Всероссийский турнир «Литературный клубок»</w:t>
      </w:r>
      <w:r>
        <w:rPr>
          <w:color w:val="000000"/>
        </w:rPr>
        <w:t xml:space="preserve">; </w:t>
      </w:r>
      <w:r w:rsidRPr="0028708F">
        <w:t>Всероссийский конкурс «Большая перемена»</w:t>
      </w:r>
      <w:r>
        <w:t xml:space="preserve">; </w:t>
      </w:r>
      <w:r w:rsidRPr="003034AD">
        <w:rPr>
          <w:rFonts w:eastAsia="Calibri"/>
        </w:rPr>
        <w:t>Всероссийский конкурс юных чтецов «Живая классика»</w:t>
      </w:r>
      <w:r>
        <w:rPr>
          <w:rFonts w:eastAsia="Calibri"/>
        </w:rPr>
        <w:t xml:space="preserve">, Всероссийский конкурс сочинений «Без срока давности», </w:t>
      </w:r>
      <w:r w:rsidRPr="003034AD">
        <w:rPr>
          <w:rFonts w:eastAsia="Calibri"/>
        </w:rPr>
        <w:t>Всероссийский чемпионат по профессиональному мастерству «Профессионалы»</w:t>
      </w:r>
      <w:r>
        <w:rPr>
          <w:rFonts w:eastAsia="Calibri"/>
        </w:rPr>
        <w:t xml:space="preserve">, </w:t>
      </w:r>
      <w:r w:rsidRPr="003034AD">
        <w:rPr>
          <w:rFonts w:eastAsia="Calibri"/>
        </w:rPr>
        <w:t>Всероссийский конкурс «Кадры для цифровой промышленности. Создание законченных проектно-конструкторских решений в режиме соревнований «</w:t>
      </w:r>
      <w:proofErr w:type="spellStart"/>
      <w:proofErr w:type="gramStart"/>
      <w:r w:rsidRPr="003034AD">
        <w:rPr>
          <w:rFonts w:eastAsia="Calibri"/>
        </w:rPr>
        <w:t>Кибердром</w:t>
      </w:r>
      <w:proofErr w:type="spellEnd"/>
      <w:r w:rsidRPr="003034AD">
        <w:rPr>
          <w:rFonts w:eastAsia="Calibri"/>
        </w:rPr>
        <w:t xml:space="preserve">»   </w:t>
      </w:r>
      <w:proofErr w:type="gramEnd"/>
      <w:r>
        <w:rPr>
          <w:color w:val="000000"/>
        </w:rPr>
        <w:t>и т.д.</w:t>
      </w:r>
    </w:p>
    <w:p w14:paraId="76B46E76" w14:textId="77777777" w:rsidR="00C51242" w:rsidRDefault="00C51242" w:rsidP="00C51242">
      <w:pPr>
        <w:shd w:val="clear" w:color="auto" w:fill="FFFFFF"/>
        <w:tabs>
          <w:tab w:val="left" w:pos="10205"/>
        </w:tabs>
        <w:spacing w:before="19" w:line="298" w:lineRule="exact"/>
        <w:ind w:right="-1" w:firstLine="567"/>
        <w:jc w:val="both"/>
        <w:rPr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34"/>
        <w:gridCol w:w="1884"/>
        <w:gridCol w:w="1660"/>
        <w:gridCol w:w="1417"/>
        <w:gridCol w:w="1843"/>
      </w:tblGrid>
      <w:tr w:rsidR="00C51242" w:rsidRPr="00190534" w14:paraId="556D9B83" w14:textId="77777777" w:rsidTr="007C4F42">
        <w:tc>
          <w:tcPr>
            <w:tcW w:w="560" w:type="dxa"/>
            <w:shd w:val="clear" w:color="auto" w:fill="auto"/>
            <w:vAlign w:val="center"/>
          </w:tcPr>
          <w:p w14:paraId="02FEAE5D" w14:textId="77777777" w:rsidR="00C51242" w:rsidRPr="0026278B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26278B">
              <w:rPr>
                <w:rFonts w:eastAsia="Calibri"/>
                <w:b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F73E53F" w14:textId="77777777" w:rsidR="00C51242" w:rsidRPr="0026278B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26278B">
              <w:rPr>
                <w:rFonts w:eastAsia="Calibri"/>
                <w:b/>
              </w:rPr>
              <w:t>Название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C2E9C53" w14:textId="77777777" w:rsidR="00C51242" w:rsidRPr="0026278B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26278B">
              <w:rPr>
                <w:rFonts w:eastAsia="Calibri"/>
                <w:b/>
              </w:rPr>
              <w:t>Общее количество участников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2FDF10" w14:textId="77777777" w:rsidR="00C51242" w:rsidRPr="0026278B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26278B">
              <w:rPr>
                <w:rFonts w:eastAsia="Calibri"/>
                <w:b/>
              </w:rPr>
              <w:t>Победители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D4A85" w14:textId="77777777" w:rsidR="00C51242" w:rsidRPr="0026278B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26278B">
              <w:rPr>
                <w:rFonts w:eastAsia="Calibri"/>
                <w:b/>
              </w:rPr>
              <w:t>Призёры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0A4C3" w14:textId="77777777" w:rsidR="00C51242" w:rsidRPr="0026278B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26278B">
              <w:rPr>
                <w:rFonts w:eastAsia="Calibri"/>
                <w:b/>
              </w:rPr>
              <w:t>Количество учащихся, получивших сертификаты</w:t>
            </w:r>
          </w:p>
        </w:tc>
      </w:tr>
      <w:tr w:rsidR="00C51242" w:rsidRPr="00190534" w14:paraId="6FD13FC8" w14:textId="77777777" w:rsidTr="007C4F42">
        <w:tc>
          <w:tcPr>
            <w:tcW w:w="10598" w:type="dxa"/>
            <w:gridSpan w:val="6"/>
            <w:shd w:val="clear" w:color="auto" w:fill="auto"/>
            <w:vAlign w:val="center"/>
          </w:tcPr>
          <w:p w14:paraId="68F3E626" w14:textId="77777777" w:rsidR="00C51242" w:rsidRPr="00190534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190534">
              <w:rPr>
                <w:rFonts w:eastAsia="Calibri"/>
                <w:b/>
              </w:rPr>
              <w:t>Международный уровень</w:t>
            </w:r>
          </w:p>
        </w:tc>
      </w:tr>
      <w:tr w:rsidR="00C51242" w:rsidRPr="00737F91" w14:paraId="531247B5" w14:textId="77777777" w:rsidTr="007C4F42">
        <w:tc>
          <w:tcPr>
            <w:tcW w:w="560" w:type="dxa"/>
            <w:shd w:val="clear" w:color="auto" w:fill="auto"/>
          </w:tcPr>
          <w:p w14:paraId="4988BEC9" w14:textId="77777777" w:rsidR="00C51242" w:rsidRPr="00190534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34" w:type="dxa"/>
            <w:shd w:val="clear" w:color="auto" w:fill="auto"/>
          </w:tcPr>
          <w:p w14:paraId="1E0C0AD9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Международный чемпионат начальной школы «Вундеркинд»</w:t>
            </w:r>
          </w:p>
        </w:tc>
        <w:tc>
          <w:tcPr>
            <w:tcW w:w="1884" w:type="dxa"/>
            <w:shd w:val="clear" w:color="auto" w:fill="auto"/>
          </w:tcPr>
          <w:p w14:paraId="4F08FAE7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14:paraId="268E421E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A8B3657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9B07F5A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17</w:t>
            </w:r>
          </w:p>
        </w:tc>
      </w:tr>
      <w:tr w:rsidR="00C51242" w:rsidRPr="00737F91" w14:paraId="744CEE6E" w14:textId="77777777" w:rsidTr="007C4F42">
        <w:tc>
          <w:tcPr>
            <w:tcW w:w="560" w:type="dxa"/>
            <w:shd w:val="clear" w:color="auto" w:fill="auto"/>
          </w:tcPr>
          <w:p w14:paraId="7F55C471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34" w:type="dxa"/>
            <w:shd w:val="clear" w:color="auto" w:fill="auto"/>
          </w:tcPr>
          <w:p w14:paraId="185E0D27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Международный математический конкурс «Ребус»</w:t>
            </w:r>
          </w:p>
        </w:tc>
        <w:tc>
          <w:tcPr>
            <w:tcW w:w="1884" w:type="dxa"/>
            <w:shd w:val="clear" w:color="auto" w:fill="auto"/>
          </w:tcPr>
          <w:p w14:paraId="6B2B4C6F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77203229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9314835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2ABCFBA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</w:p>
        </w:tc>
      </w:tr>
      <w:tr w:rsidR="00C51242" w:rsidRPr="00737F91" w14:paraId="41D6C21F" w14:textId="77777777" w:rsidTr="007C4F42">
        <w:tc>
          <w:tcPr>
            <w:tcW w:w="560" w:type="dxa"/>
            <w:shd w:val="clear" w:color="auto" w:fill="auto"/>
          </w:tcPr>
          <w:p w14:paraId="4663E653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34" w:type="dxa"/>
            <w:shd w:val="clear" w:color="auto" w:fill="auto"/>
          </w:tcPr>
          <w:p w14:paraId="0187DB71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Международный конкурс «Кириллица»</w:t>
            </w:r>
          </w:p>
        </w:tc>
        <w:tc>
          <w:tcPr>
            <w:tcW w:w="1884" w:type="dxa"/>
            <w:shd w:val="clear" w:color="auto" w:fill="auto"/>
          </w:tcPr>
          <w:p w14:paraId="53FA36FF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411CB047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A3585B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9815641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</w:p>
        </w:tc>
      </w:tr>
      <w:tr w:rsidR="00C51242" w:rsidRPr="00737F91" w14:paraId="38178DEE" w14:textId="77777777" w:rsidTr="007C4F42">
        <w:tc>
          <w:tcPr>
            <w:tcW w:w="560" w:type="dxa"/>
            <w:shd w:val="clear" w:color="auto" w:fill="auto"/>
          </w:tcPr>
          <w:p w14:paraId="66E1F62D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14:paraId="05AE112A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Международный дистанционный образовательный конкурс</w:t>
            </w:r>
            <w:r w:rsidRPr="00B03F19">
              <w:rPr>
                <w:rFonts w:eastAsia="Calibri"/>
              </w:rPr>
              <w:t xml:space="preserve"> для учеников 1-11 классов</w:t>
            </w:r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Олимпис</w:t>
            </w:r>
            <w:proofErr w:type="spellEnd"/>
            <w:r>
              <w:rPr>
                <w:rFonts w:eastAsia="Calibri"/>
              </w:rPr>
              <w:t>» (Осенняя сессия)</w:t>
            </w:r>
          </w:p>
        </w:tc>
        <w:tc>
          <w:tcPr>
            <w:tcW w:w="1884" w:type="dxa"/>
            <w:shd w:val="clear" w:color="auto" w:fill="auto"/>
          </w:tcPr>
          <w:p w14:paraId="01D5328E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14:paraId="6B013133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7C9538A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1968FCD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</w:p>
        </w:tc>
      </w:tr>
      <w:tr w:rsidR="00C51242" w:rsidRPr="00737F91" w14:paraId="6977AA2B" w14:textId="77777777" w:rsidTr="007C4F42">
        <w:tc>
          <w:tcPr>
            <w:tcW w:w="560" w:type="dxa"/>
            <w:shd w:val="clear" w:color="auto" w:fill="auto"/>
          </w:tcPr>
          <w:p w14:paraId="7AACB102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34" w:type="dxa"/>
            <w:shd w:val="clear" w:color="auto" w:fill="auto"/>
          </w:tcPr>
          <w:p w14:paraId="4E0F99DA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Международный дистанционный образовательный конкурс</w:t>
            </w:r>
            <w:r w:rsidRPr="00B03F19">
              <w:rPr>
                <w:rFonts w:eastAsia="Calibri"/>
              </w:rPr>
              <w:t xml:space="preserve"> для учеников 1-11 классов</w:t>
            </w:r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Олимпис</w:t>
            </w:r>
            <w:proofErr w:type="spellEnd"/>
            <w:r>
              <w:rPr>
                <w:rFonts w:eastAsia="Calibri"/>
              </w:rPr>
              <w:t>» (Весенняя сессия)</w:t>
            </w:r>
          </w:p>
        </w:tc>
        <w:tc>
          <w:tcPr>
            <w:tcW w:w="1884" w:type="dxa"/>
            <w:shd w:val="clear" w:color="auto" w:fill="auto"/>
          </w:tcPr>
          <w:p w14:paraId="478E3169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14:paraId="350A7498" w14:textId="77777777" w:rsidR="00C51242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D27B0D3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6B7850A" w14:textId="77777777" w:rsidR="00C51242" w:rsidRPr="00737F91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</w:p>
        </w:tc>
      </w:tr>
      <w:tr w:rsidR="00C51242" w:rsidRPr="00190534" w14:paraId="51D21350" w14:textId="77777777" w:rsidTr="007C4F42">
        <w:tc>
          <w:tcPr>
            <w:tcW w:w="10598" w:type="dxa"/>
            <w:gridSpan w:val="6"/>
            <w:shd w:val="clear" w:color="auto" w:fill="auto"/>
            <w:vAlign w:val="center"/>
          </w:tcPr>
          <w:p w14:paraId="2EC83626" w14:textId="77777777" w:rsidR="00C51242" w:rsidRPr="00190534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190534">
              <w:rPr>
                <w:rFonts w:eastAsia="Calibri"/>
                <w:b/>
              </w:rPr>
              <w:t>Всероссийский уровень</w:t>
            </w:r>
          </w:p>
        </w:tc>
      </w:tr>
      <w:tr w:rsidR="00C51242" w:rsidRPr="00122BDD" w14:paraId="3ECC661B" w14:textId="77777777" w:rsidTr="007C4F42">
        <w:trPr>
          <w:trHeight w:val="569"/>
        </w:trPr>
        <w:tc>
          <w:tcPr>
            <w:tcW w:w="560" w:type="dxa"/>
            <w:shd w:val="clear" w:color="auto" w:fill="auto"/>
            <w:vAlign w:val="center"/>
          </w:tcPr>
          <w:p w14:paraId="033BD728" w14:textId="77777777" w:rsidR="00C51242" w:rsidRPr="00122BDD" w:rsidRDefault="00C51242" w:rsidP="007C4F42">
            <w:pPr>
              <w:shd w:val="clear" w:color="auto" w:fill="FFFFFF" w:themeFill="background1"/>
              <w:jc w:val="both"/>
              <w:rPr>
                <w:rFonts w:eastAsia="Calibri"/>
                <w:b/>
              </w:rPr>
            </w:pPr>
            <w:r w:rsidRPr="00122BDD">
              <w:rPr>
                <w:rFonts w:eastAsia="Calibri"/>
                <w:b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9B9CD02" w14:textId="77777777" w:rsidR="00C51242" w:rsidRPr="0035716A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35716A">
              <w:rPr>
                <w:rFonts w:eastAsia="Calibri"/>
                <w:b/>
              </w:rPr>
              <w:t>название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7FA9766" w14:textId="77777777" w:rsidR="00C51242" w:rsidRPr="00122BDD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122BDD">
              <w:rPr>
                <w:rFonts w:eastAsia="Calibri"/>
                <w:b/>
              </w:rPr>
              <w:t>общее количество участников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8F1472" w14:textId="77777777" w:rsidR="00C51242" w:rsidRPr="00122BDD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122BDD">
              <w:rPr>
                <w:rFonts w:eastAsia="Calibri"/>
                <w:b/>
              </w:rPr>
              <w:t>победители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1044EF" w14:textId="77777777" w:rsidR="00C51242" w:rsidRPr="00122BDD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122BDD">
              <w:rPr>
                <w:rFonts w:eastAsia="Calibri"/>
                <w:b/>
              </w:rPr>
              <w:t>призеры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177C5" w14:textId="77777777" w:rsidR="00C51242" w:rsidRPr="00122BDD" w:rsidRDefault="00C51242" w:rsidP="007C4F42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122BDD">
              <w:rPr>
                <w:rFonts w:eastAsia="Calibri"/>
                <w:b/>
              </w:rPr>
              <w:t xml:space="preserve">количество учащихся, </w:t>
            </w:r>
            <w:r w:rsidRPr="00122BDD">
              <w:rPr>
                <w:rFonts w:eastAsia="Calibri"/>
                <w:b/>
              </w:rPr>
              <w:lastRenderedPageBreak/>
              <w:t>получивших сертификаты</w:t>
            </w:r>
          </w:p>
        </w:tc>
      </w:tr>
      <w:tr w:rsidR="00C51242" w:rsidRPr="003034AD" w14:paraId="14F0C217" w14:textId="77777777" w:rsidTr="007C4F42">
        <w:tc>
          <w:tcPr>
            <w:tcW w:w="560" w:type="dxa"/>
            <w:shd w:val="clear" w:color="auto" w:fill="auto"/>
          </w:tcPr>
          <w:p w14:paraId="4275F3BA" w14:textId="77777777" w:rsidR="00C51242" w:rsidRPr="00190534" w:rsidRDefault="00C51242" w:rsidP="007C4F42">
            <w:r>
              <w:lastRenderedPageBreak/>
              <w:t>1</w:t>
            </w:r>
          </w:p>
        </w:tc>
        <w:tc>
          <w:tcPr>
            <w:tcW w:w="3234" w:type="dxa"/>
            <w:shd w:val="clear" w:color="auto" w:fill="auto"/>
          </w:tcPr>
          <w:p w14:paraId="4213EFDA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Всероссийский конкурс юных чтецов «Живая классика» </w:t>
            </w:r>
          </w:p>
        </w:tc>
        <w:tc>
          <w:tcPr>
            <w:tcW w:w="1884" w:type="dxa"/>
            <w:shd w:val="clear" w:color="auto" w:fill="auto"/>
          </w:tcPr>
          <w:p w14:paraId="11E54A67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классный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123</w:t>
            </w:r>
          </w:p>
          <w:p w14:paraId="2463FA7B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школьный</w:t>
            </w:r>
            <w:r>
              <w:rPr>
                <w:rFonts w:eastAsia="Calibri"/>
              </w:rPr>
              <w:t xml:space="preserve"> этап – 12 </w:t>
            </w:r>
            <w:r w:rsidRPr="003034AD">
              <w:rPr>
                <w:rFonts w:eastAsia="Calibri"/>
              </w:rPr>
              <w:t xml:space="preserve"> </w:t>
            </w:r>
          </w:p>
          <w:p w14:paraId="2A8D08D7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муниципальный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3 </w:t>
            </w:r>
          </w:p>
          <w:p w14:paraId="7F98F6DE" w14:textId="77777777" w:rsidR="00C51242" w:rsidRPr="003034AD" w:rsidRDefault="00C51242" w:rsidP="007C4F42">
            <w:r w:rsidRPr="003034AD">
              <w:rPr>
                <w:rFonts w:eastAsia="Calibri"/>
              </w:rPr>
              <w:t>региональный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1 </w:t>
            </w:r>
          </w:p>
        </w:tc>
        <w:tc>
          <w:tcPr>
            <w:tcW w:w="1660" w:type="dxa"/>
            <w:shd w:val="clear" w:color="auto" w:fill="auto"/>
          </w:tcPr>
          <w:p w14:paraId="2A43AFE4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школьный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3</w:t>
            </w:r>
          </w:p>
          <w:p w14:paraId="01BF8072" w14:textId="77777777" w:rsidR="00C51242" w:rsidRPr="003034AD" w:rsidRDefault="00C51242" w:rsidP="007C4F42">
            <w:r w:rsidRPr="003034AD">
              <w:rPr>
                <w:rFonts w:eastAsia="Calibri"/>
              </w:rPr>
              <w:t>муниципальный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- 1</w:t>
            </w:r>
          </w:p>
        </w:tc>
        <w:tc>
          <w:tcPr>
            <w:tcW w:w="1417" w:type="dxa"/>
            <w:shd w:val="clear" w:color="auto" w:fill="auto"/>
          </w:tcPr>
          <w:p w14:paraId="2AAF34E3" w14:textId="77777777" w:rsidR="00C51242" w:rsidRPr="003034AD" w:rsidRDefault="00C51242" w:rsidP="007C4F42">
            <w:r w:rsidRPr="003034AD">
              <w:rPr>
                <w:rFonts w:eastAsia="Calibri"/>
              </w:rPr>
              <w:t>муниципальный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- 2</w:t>
            </w:r>
          </w:p>
        </w:tc>
        <w:tc>
          <w:tcPr>
            <w:tcW w:w="1843" w:type="dxa"/>
            <w:shd w:val="clear" w:color="auto" w:fill="auto"/>
          </w:tcPr>
          <w:p w14:paraId="1E8CA709" w14:textId="77777777" w:rsidR="00C51242" w:rsidRPr="003034AD" w:rsidRDefault="00C51242" w:rsidP="007C4F42">
            <w:r w:rsidRPr="003034AD">
              <w:rPr>
                <w:rFonts w:eastAsia="Calibri"/>
              </w:rPr>
              <w:t>123</w:t>
            </w:r>
          </w:p>
        </w:tc>
      </w:tr>
      <w:tr w:rsidR="00C51242" w:rsidRPr="003034AD" w14:paraId="441C5B25" w14:textId="77777777" w:rsidTr="007C4F42">
        <w:tc>
          <w:tcPr>
            <w:tcW w:w="560" w:type="dxa"/>
            <w:shd w:val="clear" w:color="auto" w:fill="auto"/>
          </w:tcPr>
          <w:p w14:paraId="73529A35" w14:textId="77777777" w:rsidR="00C51242" w:rsidRPr="00190534" w:rsidRDefault="00C51242" w:rsidP="007C4F42">
            <w:r>
              <w:t>2</w:t>
            </w:r>
          </w:p>
        </w:tc>
        <w:tc>
          <w:tcPr>
            <w:tcW w:w="3234" w:type="dxa"/>
            <w:shd w:val="clear" w:color="auto" w:fill="auto"/>
          </w:tcPr>
          <w:p w14:paraId="42F2E9C0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Всероссийский конкурс сочинений «Без срока давности»</w:t>
            </w:r>
          </w:p>
        </w:tc>
        <w:tc>
          <w:tcPr>
            <w:tcW w:w="1884" w:type="dxa"/>
            <w:shd w:val="clear" w:color="auto" w:fill="auto"/>
          </w:tcPr>
          <w:p w14:paraId="7BFE4662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школьный этап – 198 </w:t>
            </w:r>
          </w:p>
          <w:p w14:paraId="64DF236C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этап – 4 </w:t>
            </w:r>
          </w:p>
          <w:p w14:paraId="5F5ECFF5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региональный этап – 3 </w:t>
            </w:r>
          </w:p>
          <w:p w14:paraId="535CCF28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федеральный этап – 1 </w:t>
            </w:r>
          </w:p>
        </w:tc>
        <w:tc>
          <w:tcPr>
            <w:tcW w:w="1660" w:type="dxa"/>
            <w:shd w:val="clear" w:color="auto" w:fill="auto"/>
          </w:tcPr>
          <w:p w14:paraId="2A84139D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школьный этап – 4 </w:t>
            </w:r>
          </w:p>
          <w:p w14:paraId="27F13EF6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этап – 3 </w:t>
            </w:r>
          </w:p>
          <w:p w14:paraId="6D091D6F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региональный этап – 1  </w:t>
            </w:r>
          </w:p>
        </w:tc>
        <w:tc>
          <w:tcPr>
            <w:tcW w:w="1417" w:type="dxa"/>
            <w:shd w:val="clear" w:color="auto" w:fill="auto"/>
          </w:tcPr>
          <w:p w14:paraId="11BB22C3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школьный этап – 6 </w:t>
            </w:r>
          </w:p>
          <w:p w14:paraId="53315AFF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этап – 1 </w:t>
            </w:r>
          </w:p>
          <w:p w14:paraId="277CBF68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региональный этап – 1 </w:t>
            </w:r>
          </w:p>
        </w:tc>
        <w:tc>
          <w:tcPr>
            <w:tcW w:w="1843" w:type="dxa"/>
            <w:shd w:val="clear" w:color="auto" w:fill="auto"/>
          </w:tcPr>
          <w:p w14:paraId="77C7B94B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региональный этап – 1 </w:t>
            </w:r>
          </w:p>
        </w:tc>
      </w:tr>
      <w:tr w:rsidR="00C51242" w:rsidRPr="003034AD" w14:paraId="2F584AF5" w14:textId="77777777" w:rsidTr="007C4F42">
        <w:tc>
          <w:tcPr>
            <w:tcW w:w="560" w:type="dxa"/>
            <w:shd w:val="clear" w:color="auto" w:fill="auto"/>
          </w:tcPr>
          <w:p w14:paraId="0EE17FAC" w14:textId="77777777" w:rsidR="00C51242" w:rsidRPr="00190534" w:rsidRDefault="00C51242" w:rsidP="007C4F42">
            <w:r>
              <w:t>3</w:t>
            </w:r>
          </w:p>
        </w:tc>
        <w:tc>
          <w:tcPr>
            <w:tcW w:w="3234" w:type="dxa"/>
            <w:shd w:val="clear" w:color="auto" w:fill="auto"/>
          </w:tcPr>
          <w:p w14:paraId="7BEBAC2B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Всероссийский чемпионат по профессиональному мастерству «Профессионалы» </w:t>
            </w:r>
          </w:p>
        </w:tc>
        <w:tc>
          <w:tcPr>
            <w:tcW w:w="1884" w:type="dxa"/>
            <w:shd w:val="clear" w:color="auto" w:fill="auto"/>
          </w:tcPr>
          <w:p w14:paraId="1B38E0CA" w14:textId="77777777" w:rsidR="00C51242" w:rsidRPr="003034AD" w:rsidRDefault="00C51242" w:rsidP="007C4F42">
            <w:r w:rsidRPr="003034AD">
              <w:rPr>
                <w:rFonts w:eastAsia="Calibri"/>
              </w:rPr>
              <w:t>региональный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3 </w:t>
            </w:r>
          </w:p>
        </w:tc>
        <w:tc>
          <w:tcPr>
            <w:tcW w:w="1660" w:type="dxa"/>
            <w:shd w:val="clear" w:color="auto" w:fill="auto"/>
          </w:tcPr>
          <w:p w14:paraId="70145FE6" w14:textId="77777777" w:rsidR="00C51242" w:rsidRPr="003034AD" w:rsidRDefault="00C51242" w:rsidP="007C4F42">
            <w:r w:rsidRPr="003034AD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8AFF570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региональный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1 </w:t>
            </w:r>
          </w:p>
        </w:tc>
        <w:tc>
          <w:tcPr>
            <w:tcW w:w="1843" w:type="dxa"/>
            <w:shd w:val="clear" w:color="auto" w:fill="auto"/>
          </w:tcPr>
          <w:p w14:paraId="71679F54" w14:textId="77777777" w:rsidR="00C51242" w:rsidRPr="003034AD" w:rsidRDefault="00C51242" w:rsidP="007C4F42">
            <w:r w:rsidRPr="003034AD">
              <w:rPr>
                <w:rFonts w:eastAsia="Calibri"/>
              </w:rPr>
              <w:t>2</w:t>
            </w:r>
          </w:p>
        </w:tc>
      </w:tr>
      <w:tr w:rsidR="00C51242" w:rsidRPr="003034AD" w14:paraId="0FE8F4D2" w14:textId="77777777" w:rsidTr="007C4F42">
        <w:tc>
          <w:tcPr>
            <w:tcW w:w="560" w:type="dxa"/>
            <w:shd w:val="clear" w:color="auto" w:fill="auto"/>
          </w:tcPr>
          <w:p w14:paraId="69407324" w14:textId="77777777" w:rsidR="00C51242" w:rsidRPr="00190534" w:rsidRDefault="00C51242" w:rsidP="007C4F42">
            <w:r>
              <w:t>4</w:t>
            </w:r>
          </w:p>
        </w:tc>
        <w:tc>
          <w:tcPr>
            <w:tcW w:w="3234" w:type="dxa"/>
            <w:shd w:val="clear" w:color="auto" w:fill="auto"/>
          </w:tcPr>
          <w:p w14:paraId="688E199F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Всероссийская олимпиада школьников по вопросам избирательного права и избирательного процесса </w:t>
            </w:r>
          </w:p>
        </w:tc>
        <w:tc>
          <w:tcPr>
            <w:tcW w:w="1884" w:type="dxa"/>
            <w:shd w:val="clear" w:color="auto" w:fill="auto"/>
          </w:tcPr>
          <w:p w14:paraId="2E79D808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школьный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25 </w:t>
            </w:r>
          </w:p>
          <w:p w14:paraId="13617AA2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муниципальный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3 </w:t>
            </w:r>
          </w:p>
        </w:tc>
        <w:tc>
          <w:tcPr>
            <w:tcW w:w="1660" w:type="dxa"/>
            <w:shd w:val="clear" w:color="auto" w:fill="auto"/>
          </w:tcPr>
          <w:p w14:paraId="1DAA5685" w14:textId="77777777" w:rsidR="00C51242" w:rsidRPr="003034AD" w:rsidRDefault="00C51242" w:rsidP="007C4F42">
            <w:r w:rsidRPr="003034AD">
              <w:rPr>
                <w:rFonts w:eastAsia="Calibri"/>
              </w:rPr>
              <w:t>нет информации</w:t>
            </w:r>
          </w:p>
        </w:tc>
        <w:tc>
          <w:tcPr>
            <w:tcW w:w="1417" w:type="dxa"/>
            <w:shd w:val="clear" w:color="auto" w:fill="auto"/>
          </w:tcPr>
          <w:p w14:paraId="2AC5F29A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нет информации </w:t>
            </w:r>
          </w:p>
        </w:tc>
        <w:tc>
          <w:tcPr>
            <w:tcW w:w="1843" w:type="dxa"/>
            <w:shd w:val="clear" w:color="auto" w:fill="auto"/>
          </w:tcPr>
          <w:p w14:paraId="06F8BFF6" w14:textId="77777777" w:rsidR="00C51242" w:rsidRPr="003034AD" w:rsidRDefault="00C51242" w:rsidP="007C4F42">
            <w:r w:rsidRPr="003034AD">
              <w:rPr>
                <w:rFonts w:eastAsia="Calibri"/>
              </w:rPr>
              <w:t>2</w:t>
            </w:r>
          </w:p>
        </w:tc>
      </w:tr>
      <w:tr w:rsidR="00C51242" w:rsidRPr="003034AD" w14:paraId="6C594CDC" w14:textId="77777777" w:rsidTr="007C4F42">
        <w:tc>
          <w:tcPr>
            <w:tcW w:w="560" w:type="dxa"/>
            <w:shd w:val="clear" w:color="auto" w:fill="auto"/>
          </w:tcPr>
          <w:p w14:paraId="7704D575" w14:textId="77777777" w:rsidR="00C51242" w:rsidRPr="00190534" w:rsidRDefault="00C51242" w:rsidP="007C4F42">
            <w:r>
              <w:t>5</w:t>
            </w:r>
          </w:p>
        </w:tc>
        <w:tc>
          <w:tcPr>
            <w:tcW w:w="3234" w:type="dxa"/>
            <w:shd w:val="clear" w:color="auto" w:fill="auto"/>
          </w:tcPr>
          <w:p w14:paraId="0F7DDA0D" w14:textId="77777777" w:rsidR="00C51242" w:rsidRPr="003034AD" w:rsidRDefault="00C51242" w:rsidP="007C4F42">
            <w:r w:rsidRPr="003034AD">
              <w:rPr>
                <w:rFonts w:eastAsia="Calibri"/>
              </w:rPr>
              <w:t>Всероссийский конкурс «Кадры для цифровой промышленности. Создание законченных проектно-конструкторских решений в режиме соревнований «</w:t>
            </w:r>
            <w:proofErr w:type="spellStart"/>
            <w:r w:rsidRPr="003034AD">
              <w:rPr>
                <w:rFonts w:eastAsia="Calibri"/>
              </w:rPr>
              <w:t>Кибердром</w:t>
            </w:r>
            <w:proofErr w:type="spellEnd"/>
            <w:r w:rsidRPr="003034AD">
              <w:rPr>
                <w:rFonts w:eastAsia="Calibri"/>
              </w:rPr>
              <w:t xml:space="preserve">» </w:t>
            </w:r>
          </w:p>
        </w:tc>
        <w:tc>
          <w:tcPr>
            <w:tcW w:w="1884" w:type="dxa"/>
            <w:shd w:val="clear" w:color="auto" w:fill="auto"/>
          </w:tcPr>
          <w:p w14:paraId="6A22D19A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региональный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4 </w:t>
            </w:r>
          </w:p>
        </w:tc>
        <w:tc>
          <w:tcPr>
            <w:tcW w:w="1660" w:type="dxa"/>
            <w:shd w:val="clear" w:color="auto" w:fill="auto"/>
          </w:tcPr>
          <w:p w14:paraId="54CFF994" w14:textId="77777777" w:rsidR="00C51242" w:rsidRPr="003034AD" w:rsidRDefault="00C51242" w:rsidP="007C4F42">
            <w:r w:rsidRPr="003034AD">
              <w:rPr>
                <w:rFonts w:eastAsia="Calibr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9A68D8A" w14:textId="77777777" w:rsidR="00C51242" w:rsidRPr="003034AD" w:rsidRDefault="00C51242" w:rsidP="007C4F42">
            <w:r w:rsidRPr="003034AD">
              <w:rPr>
                <w:rFonts w:eastAsia="Calibri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590BAC1" w14:textId="77777777" w:rsidR="00C51242" w:rsidRPr="003034AD" w:rsidRDefault="00C51242" w:rsidP="007C4F42">
            <w:r w:rsidRPr="003034AD">
              <w:rPr>
                <w:rFonts w:eastAsia="Calibri"/>
              </w:rPr>
              <w:t>4</w:t>
            </w:r>
          </w:p>
        </w:tc>
      </w:tr>
      <w:tr w:rsidR="00C51242" w:rsidRPr="003034AD" w14:paraId="3DF4A89F" w14:textId="77777777" w:rsidTr="007C4F42">
        <w:tc>
          <w:tcPr>
            <w:tcW w:w="560" w:type="dxa"/>
            <w:shd w:val="clear" w:color="auto" w:fill="auto"/>
          </w:tcPr>
          <w:p w14:paraId="38E69074" w14:textId="77777777" w:rsidR="00C51242" w:rsidRPr="00190534" w:rsidRDefault="00C51242" w:rsidP="007C4F42">
            <w:r>
              <w:t>6</w:t>
            </w:r>
          </w:p>
        </w:tc>
        <w:tc>
          <w:tcPr>
            <w:tcW w:w="3234" w:type="dxa"/>
            <w:shd w:val="clear" w:color="auto" w:fill="auto"/>
          </w:tcPr>
          <w:p w14:paraId="004087CA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Всероссийская смена «Академия ДРОН» в ВДЦ «Орлёнок»</w:t>
            </w:r>
          </w:p>
        </w:tc>
        <w:tc>
          <w:tcPr>
            <w:tcW w:w="1884" w:type="dxa"/>
            <w:shd w:val="clear" w:color="auto" w:fill="auto"/>
          </w:tcPr>
          <w:p w14:paraId="46A5F519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67B89A12" w14:textId="77777777" w:rsidR="00C51242" w:rsidRPr="003034AD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FFB9289" w14:textId="77777777" w:rsidR="00C51242" w:rsidRPr="003034AD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1315E1F" w14:textId="77777777" w:rsidR="00C51242" w:rsidRPr="003034AD" w:rsidRDefault="00C51242" w:rsidP="007C4F42">
            <w:pPr>
              <w:rPr>
                <w:rFonts w:eastAsia="Calibri"/>
              </w:rPr>
            </w:pPr>
          </w:p>
        </w:tc>
      </w:tr>
      <w:tr w:rsidR="00C51242" w:rsidRPr="003034AD" w14:paraId="43960409" w14:textId="77777777" w:rsidTr="007C4F42">
        <w:tc>
          <w:tcPr>
            <w:tcW w:w="560" w:type="dxa"/>
            <w:shd w:val="clear" w:color="auto" w:fill="auto"/>
          </w:tcPr>
          <w:p w14:paraId="6DF5C209" w14:textId="77777777" w:rsidR="00C51242" w:rsidRPr="00190534" w:rsidRDefault="00C51242" w:rsidP="007C4F42">
            <w:r>
              <w:t>7</w:t>
            </w:r>
          </w:p>
        </w:tc>
        <w:tc>
          <w:tcPr>
            <w:tcW w:w="3234" w:type="dxa"/>
            <w:shd w:val="clear" w:color="auto" w:fill="auto"/>
          </w:tcPr>
          <w:p w14:paraId="0821D127" w14:textId="77777777" w:rsidR="00C51242" w:rsidRPr="003034AD" w:rsidRDefault="00C51242" w:rsidP="007C4F42">
            <w:r w:rsidRPr="003034AD">
              <w:rPr>
                <w:rFonts w:eastAsia="Calibri"/>
              </w:rPr>
              <w:t>Всероссийский конкурс среди учащихся общеобразовательных учреждений сельских поселений и малых городов «</w:t>
            </w:r>
            <w:proofErr w:type="spellStart"/>
            <w:r w:rsidRPr="003034AD">
              <w:rPr>
                <w:rFonts w:eastAsia="Calibri"/>
              </w:rPr>
              <w:t>АгроНТРИ</w:t>
            </w:r>
            <w:proofErr w:type="spellEnd"/>
            <w:r w:rsidRPr="003034AD">
              <w:rPr>
                <w:rFonts w:eastAsia="Calibri"/>
              </w:rPr>
              <w:t xml:space="preserve">» </w:t>
            </w:r>
          </w:p>
        </w:tc>
        <w:tc>
          <w:tcPr>
            <w:tcW w:w="1884" w:type="dxa"/>
            <w:shd w:val="clear" w:color="auto" w:fill="auto"/>
          </w:tcPr>
          <w:p w14:paraId="14617EA4" w14:textId="77777777" w:rsidR="00C51242" w:rsidRPr="003034AD" w:rsidRDefault="00C51242" w:rsidP="007C4F42">
            <w:r w:rsidRPr="003034AD"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7B44194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отборочный этап – 1 </w:t>
            </w:r>
          </w:p>
          <w:p w14:paraId="7E8A2EAD" w14:textId="77777777" w:rsidR="00C51242" w:rsidRPr="003034AD" w:rsidRDefault="00C51242" w:rsidP="007C4F42">
            <w:r w:rsidRPr="003034AD">
              <w:rPr>
                <w:rFonts w:eastAsia="Calibri"/>
              </w:rPr>
              <w:t>региональный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1 </w:t>
            </w:r>
          </w:p>
        </w:tc>
        <w:tc>
          <w:tcPr>
            <w:tcW w:w="1417" w:type="dxa"/>
            <w:shd w:val="clear" w:color="auto" w:fill="auto"/>
          </w:tcPr>
          <w:p w14:paraId="162D8F1F" w14:textId="77777777" w:rsidR="00C51242" w:rsidRPr="003034AD" w:rsidRDefault="00C51242" w:rsidP="007C4F42"/>
        </w:tc>
        <w:tc>
          <w:tcPr>
            <w:tcW w:w="1843" w:type="dxa"/>
            <w:shd w:val="clear" w:color="auto" w:fill="auto"/>
          </w:tcPr>
          <w:p w14:paraId="6CD85DDE" w14:textId="77777777" w:rsidR="00C51242" w:rsidRPr="003034AD" w:rsidRDefault="00C51242" w:rsidP="007C4F42">
            <w:r w:rsidRPr="003034AD">
              <w:rPr>
                <w:rFonts w:eastAsia="Calibri"/>
              </w:rPr>
              <w:t>3</w:t>
            </w:r>
          </w:p>
        </w:tc>
      </w:tr>
      <w:tr w:rsidR="00C51242" w:rsidRPr="003034AD" w14:paraId="2EC1C81A" w14:textId="77777777" w:rsidTr="007C4F42">
        <w:tc>
          <w:tcPr>
            <w:tcW w:w="560" w:type="dxa"/>
            <w:shd w:val="clear" w:color="auto" w:fill="auto"/>
          </w:tcPr>
          <w:p w14:paraId="6D25A6CE" w14:textId="77777777" w:rsidR="00C51242" w:rsidRPr="00190534" w:rsidRDefault="00C51242" w:rsidP="007C4F42">
            <w:r>
              <w:t>8</w:t>
            </w:r>
          </w:p>
        </w:tc>
        <w:tc>
          <w:tcPr>
            <w:tcW w:w="3234" w:type="dxa"/>
            <w:shd w:val="clear" w:color="auto" w:fill="auto"/>
          </w:tcPr>
          <w:p w14:paraId="587D2F5C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Международная </w:t>
            </w:r>
            <w:r w:rsidRPr="003034AD">
              <w:rPr>
                <w:rFonts w:eastAsia="Calibri"/>
                <w:lang w:val="en-US"/>
              </w:rPr>
              <w:t>Scratch</w:t>
            </w:r>
            <w:r w:rsidRPr="003034AD">
              <w:rPr>
                <w:rFonts w:eastAsia="Calibri"/>
              </w:rPr>
              <w:t xml:space="preserve">-Олимпиада по креативному программированию </w:t>
            </w:r>
          </w:p>
        </w:tc>
        <w:tc>
          <w:tcPr>
            <w:tcW w:w="1884" w:type="dxa"/>
            <w:shd w:val="clear" w:color="auto" w:fill="auto"/>
          </w:tcPr>
          <w:p w14:paraId="558EC672" w14:textId="77777777" w:rsidR="00C51242" w:rsidRPr="003034AD" w:rsidRDefault="00C51242" w:rsidP="007C4F42">
            <w:r w:rsidRPr="003034AD">
              <w:rPr>
                <w:rFonts w:eastAsia="Calibri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14:paraId="615FDE13" w14:textId="77777777" w:rsidR="00C51242" w:rsidRPr="003034AD" w:rsidRDefault="00C51242" w:rsidP="007C4F42">
            <w:r w:rsidRPr="003034AD">
              <w:rPr>
                <w:rFonts w:eastAsia="Calibri"/>
              </w:rPr>
              <w:t>Результата пока нет</w:t>
            </w:r>
          </w:p>
        </w:tc>
        <w:tc>
          <w:tcPr>
            <w:tcW w:w="1417" w:type="dxa"/>
            <w:shd w:val="clear" w:color="auto" w:fill="auto"/>
          </w:tcPr>
          <w:p w14:paraId="35D776DD" w14:textId="77777777" w:rsidR="00C51242" w:rsidRPr="003034AD" w:rsidRDefault="00C51242" w:rsidP="007C4F42">
            <w:r w:rsidRPr="003034AD">
              <w:rPr>
                <w:rFonts w:eastAsia="Calibri"/>
              </w:rPr>
              <w:t>Результата пока нет</w:t>
            </w:r>
          </w:p>
        </w:tc>
        <w:tc>
          <w:tcPr>
            <w:tcW w:w="1843" w:type="dxa"/>
            <w:shd w:val="clear" w:color="auto" w:fill="auto"/>
          </w:tcPr>
          <w:p w14:paraId="25F7CEB5" w14:textId="77777777" w:rsidR="00C51242" w:rsidRPr="003034AD" w:rsidRDefault="00C51242" w:rsidP="007C4F42">
            <w:r w:rsidRPr="003034AD">
              <w:rPr>
                <w:rFonts w:eastAsia="Calibri"/>
              </w:rPr>
              <w:t>Результата пока нет</w:t>
            </w:r>
          </w:p>
        </w:tc>
      </w:tr>
      <w:tr w:rsidR="00C51242" w:rsidRPr="003034AD" w14:paraId="50C69090" w14:textId="77777777" w:rsidTr="007C4F42">
        <w:tc>
          <w:tcPr>
            <w:tcW w:w="560" w:type="dxa"/>
            <w:shd w:val="clear" w:color="auto" w:fill="auto"/>
          </w:tcPr>
          <w:p w14:paraId="5B2658D2" w14:textId="77777777" w:rsidR="00C51242" w:rsidRPr="00190534" w:rsidRDefault="00C51242" w:rsidP="007C4F42">
            <w:r>
              <w:t>9</w:t>
            </w:r>
          </w:p>
        </w:tc>
        <w:tc>
          <w:tcPr>
            <w:tcW w:w="3234" w:type="dxa"/>
            <w:shd w:val="clear" w:color="auto" w:fill="auto"/>
          </w:tcPr>
          <w:p w14:paraId="692A6626" w14:textId="77777777" w:rsidR="00C51242" w:rsidRPr="003034AD" w:rsidRDefault="00C51242" w:rsidP="007C4F42">
            <w:r w:rsidRPr="003034AD">
              <w:t xml:space="preserve"> </w:t>
            </w:r>
            <w:r w:rsidRPr="003034AD">
              <w:rPr>
                <w:rFonts w:eastAsia="Calibri"/>
              </w:rPr>
              <w:t xml:space="preserve">Всероссийская междисциплинарная олимпиада школьников 5-7 классов Junior </w:t>
            </w:r>
          </w:p>
        </w:tc>
        <w:tc>
          <w:tcPr>
            <w:tcW w:w="1884" w:type="dxa"/>
            <w:shd w:val="clear" w:color="auto" w:fill="auto"/>
          </w:tcPr>
          <w:p w14:paraId="1A9DB54B" w14:textId="77777777" w:rsidR="00C51242" w:rsidRPr="003034AD" w:rsidRDefault="00C51242" w:rsidP="007C4F42">
            <w:r w:rsidRPr="003034AD">
              <w:rPr>
                <w:rFonts w:eastAsia="Calibri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2F40D0E5" w14:textId="77777777" w:rsidR="00C51242" w:rsidRPr="003034AD" w:rsidRDefault="00C51242" w:rsidP="007C4F42"/>
        </w:tc>
        <w:tc>
          <w:tcPr>
            <w:tcW w:w="1417" w:type="dxa"/>
            <w:shd w:val="clear" w:color="auto" w:fill="auto"/>
          </w:tcPr>
          <w:p w14:paraId="649AA214" w14:textId="77777777" w:rsidR="00C51242" w:rsidRPr="003034AD" w:rsidRDefault="00C51242" w:rsidP="007C4F42"/>
        </w:tc>
        <w:tc>
          <w:tcPr>
            <w:tcW w:w="1843" w:type="dxa"/>
            <w:shd w:val="clear" w:color="auto" w:fill="auto"/>
          </w:tcPr>
          <w:p w14:paraId="1B48BEA5" w14:textId="77777777" w:rsidR="00C51242" w:rsidRPr="003034AD" w:rsidRDefault="00C51242" w:rsidP="007C4F42">
            <w:r w:rsidRPr="003034AD">
              <w:rPr>
                <w:rFonts w:eastAsia="Calibri"/>
              </w:rPr>
              <w:t>10</w:t>
            </w:r>
          </w:p>
        </w:tc>
      </w:tr>
      <w:tr w:rsidR="00C51242" w:rsidRPr="003034AD" w14:paraId="2C691C03" w14:textId="77777777" w:rsidTr="007C4F42">
        <w:tc>
          <w:tcPr>
            <w:tcW w:w="560" w:type="dxa"/>
            <w:shd w:val="clear" w:color="auto" w:fill="auto"/>
          </w:tcPr>
          <w:p w14:paraId="6CA4CF3C" w14:textId="77777777" w:rsidR="00C51242" w:rsidRPr="00190534" w:rsidRDefault="00C51242" w:rsidP="007C4F42">
            <w:r>
              <w:t>10</w:t>
            </w:r>
          </w:p>
        </w:tc>
        <w:tc>
          <w:tcPr>
            <w:tcW w:w="3234" w:type="dxa"/>
            <w:shd w:val="clear" w:color="auto" w:fill="auto"/>
          </w:tcPr>
          <w:p w14:paraId="09AF125B" w14:textId="77777777" w:rsidR="00C51242" w:rsidRPr="003034AD" w:rsidRDefault="00C51242" w:rsidP="007C4F42">
            <w:r w:rsidRPr="003034AD">
              <w:t>Всероссийская образовательно-</w:t>
            </w:r>
            <w:proofErr w:type="gramStart"/>
            <w:r w:rsidRPr="003034AD">
              <w:t>конкурсная  программа</w:t>
            </w:r>
            <w:proofErr w:type="gramEnd"/>
            <w:r w:rsidRPr="003034AD">
              <w:t xml:space="preserve"> в сфере науки, искусства и спорта «Большие вызовы» </w:t>
            </w:r>
          </w:p>
        </w:tc>
        <w:tc>
          <w:tcPr>
            <w:tcW w:w="1884" w:type="dxa"/>
            <w:shd w:val="clear" w:color="auto" w:fill="auto"/>
          </w:tcPr>
          <w:p w14:paraId="1C5FF3B8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28159856" w14:textId="77777777" w:rsidR="00C51242" w:rsidRPr="003034AD" w:rsidRDefault="00C51242" w:rsidP="007C4F42"/>
        </w:tc>
        <w:tc>
          <w:tcPr>
            <w:tcW w:w="1417" w:type="dxa"/>
            <w:shd w:val="clear" w:color="auto" w:fill="auto"/>
          </w:tcPr>
          <w:p w14:paraId="5F81E173" w14:textId="77777777" w:rsidR="00C51242" w:rsidRPr="003034AD" w:rsidRDefault="00C51242" w:rsidP="007C4F42"/>
        </w:tc>
        <w:tc>
          <w:tcPr>
            <w:tcW w:w="1843" w:type="dxa"/>
            <w:shd w:val="clear" w:color="auto" w:fill="auto"/>
          </w:tcPr>
          <w:p w14:paraId="14B2DA30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</w:tr>
      <w:tr w:rsidR="00C51242" w:rsidRPr="003034AD" w14:paraId="4BCB335F" w14:textId="77777777" w:rsidTr="007C4F42">
        <w:tc>
          <w:tcPr>
            <w:tcW w:w="560" w:type="dxa"/>
            <w:shd w:val="clear" w:color="auto" w:fill="auto"/>
          </w:tcPr>
          <w:p w14:paraId="576457E2" w14:textId="77777777" w:rsidR="00C51242" w:rsidRPr="00190534" w:rsidRDefault="00C51242" w:rsidP="007C4F42">
            <w:r>
              <w:lastRenderedPageBreak/>
              <w:t>11</w:t>
            </w:r>
          </w:p>
        </w:tc>
        <w:tc>
          <w:tcPr>
            <w:tcW w:w="3234" w:type="dxa"/>
            <w:shd w:val="clear" w:color="auto" w:fill="auto"/>
          </w:tcPr>
          <w:p w14:paraId="3F8C6D2A" w14:textId="77777777" w:rsidR="00C51242" w:rsidRPr="003034AD" w:rsidRDefault="00C51242" w:rsidP="007C4F42">
            <w:r w:rsidRPr="003034AD">
              <w:t xml:space="preserve">Всероссийский конкурс «Большая перемена» </w:t>
            </w:r>
          </w:p>
        </w:tc>
        <w:tc>
          <w:tcPr>
            <w:tcW w:w="1884" w:type="dxa"/>
            <w:shd w:val="clear" w:color="auto" w:fill="auto"/>
          </w:tcPr>
          <w:p w14:paraId="0944CBF6" w14:textId="77777777" w:rsidR="00C51242" w:rsidRPr="003034AD" w:rsidRDefault="00C51242" w:rsidP="007C4F42">
            <w:r w:rsidRPr="003034AD">
              <w:rPr>
                <w:rFonts w:eastAsia="Calibri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2F515ED4" w14:textId="77777777" w:rsidR="00C51242" w:rsidRPr="003034AD" w:rsidRDefault="00C51242" w:rsidP="007C4F42">
            <w:r w:rsidRPr="003034AD">
              <w:rPr>
                <w:rFonts w:eastAsia="Calibri"/>
              </w:rPr>
              <w:t>Конкурс еще идет</w:t>
            </w:r>
          </w:p>
        </w:tc>
        <w:tc>
          <w:tcPr>
            <w:tcW w:w="1417" w:type="dxa"/>
            <w:shd w:val="clear" w:color="auto" w:fill="auto"/>
          </w:tcPr>
          <w:p w14:paraId="5FAFC946" w14:textId="77777777" w:rsidR="00C51242" w:rsidRPr="003034AD" w:rsidRDefault="00C51242" w:rsidP="007C4F42">
            <w:r w:rsidRPr="003034AD">
              <w:rPr>
                <w:rFonts w:eastAsia="Calibri"/>
              </w:rPr>
              <w:t>Конкурс еще идет</w:t>
            </w:r>
          </w:p>
        </w:tc>
        <w:tc>
          <w:tcPr>
            <w:tcW w:w="1843" w:type="dxa"/>
            <w:shd w:val="clear" w:color="auto" w:fill="auto"/>
          </w:tcPr>
          <w:p w14:paraId="75C96F99" w14:textId="77777777" w:rsidR="00C51242" w:rsidRPr="003034AD" w:rsidRDefault="00C51242" w:rsidP="007C4F42">
            <w:r w:rsidRPr="003034AD">
              <w:rPr>
                <w:rFonts w:eastAsia="Calibri"/>
              </w:rPr>
              <w:t>5</w:t>
            </w:r>
          </w:p>
        </w:tc>
      </w:tr>
      <w:tr w:rsidR="00C51242" w:rsidRPr="003034AD" w14:paraId="64277B87" w14:textId="77777777" w:rsidTr="007C4F42">
        <w:tc>
          <w:tcPr>
            <w:tcW w:w="560" w:type="dxa"/>
            <w:shd w:val="clear" w:color="auto" w:fill="auto"/>
          </w:tcPr>
          <w:p w14:paraId="4D7EA7D7" w14:textId="77777777" w:rsidR="00C51242" w:rsidRPr="00190534" w:rsidRDefault="00C51242" w:rsidP="007C4F42">
            <w:r>
              <w:t>12</w:t>
            </w:r>
          </w:p>
        </w:tc>
        <w:tc>
          <w:tcPr>
            <w:tcW w:w="3234" w:type="dxa"/>
            <w:shd w:val="clear" w:color="auto" w:fill="auto"/>
          </w:tcPr>
          <w:p w14:paraId="0EF9C544" w14:textId="77777777" w:rsidR="00C51242" w:rsidRPr="003034AD" w:rsidRDefault="00C51242" w:rsidP="007C4F42">
            <w:r w:rsidRPr="003034AD">
              <w:t xml:space="preserve">Многопрофильная инженерная олимпиада «Звезда» </w:t>
            </w:r>
          </w:p>
        </w:tc>
        <w:tc>
          <w:tcPr>
            <w:tcW w:w="1884" w:type="dxa"/>
            <w:shd w:val="clear" w:color="auto" w:fill="auto"/>
          </w:tcPr>
          <w:p w14:paraId="1F11733C" w14:textId="77777777" w:rsidR="00C51242" w:rsidRPr="003034AD" w:rsidRDefault="00C51242" w:rsidP="007C4F42">
            <w:r w:rsidRPr="003034AD">
              <w:rPr>
                <w:rFonts w:eastAsia="Calibri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7B7E7ABE" w14:textId="77777777" w:rsidR="00C51242" w:rsidRPr="003034AD" w:rsidRDefault="00C51242" w:rsidP="007C4F42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3E37C2D6" w14:textId="77777777" w:rsidR="00C51242" w:rsidRPr="003034AD" w:rsidRDefault="00C51242" w:rsidP="007C4F42">
            <w:r w:rsidRPr="003034AD"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C3A504C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</w:tr>
      <w:tr w:rsidR="00C51242" w:rsidRPr="003034AD" w14:paraId="2620B95C" w14:textId="77777777" w:rsidTr="007C4F42">
        <w:tc>
          <w:tcPr>
            <w:tcW w:w="560" w:type="dxa"/>
            <w:shd w:val="clear" w:color="auto" w:fill="auto"/>
          </w:tcPr>
          <w:p w14:paraId="59BAD710" w14:textId="77777777" w:rsidR="00C51242" w:rsidRPr="00190534" w:rsidRDefault="00C51242" w:rsidP="007C4F42">
            <w:r>
              <w:t>13</w:t>
            </w:r>
          </w:p>
        </w:tc>
        <w:tc>
          <w:tcPr>
            <w:tcW w:w="3234" w:type="dxa"/>
            <w:shd w:val="clear" w:color="auto" w:fill="auto"/>
          </w:tcPr>
          <w:p w14:paraId="6FD965AA" w14:textId="77777777" w:rsidR="00C51242" w:rsidRPr="003034AD" w:rsidRDefault="00C51242" w:rsidP="007C4F42">
            <w:r>
              <w:t xml:space="preserve">Всероссийский конкурс разработок дизайна банковской карты «Твоя Первая </w:t>
            </w:r>
            <w:proofErr w:type="spellStart"/>
            <w:r>
              <w:t>Сберкарта</w:t>
            </w:r>
            <w:proofErr w:type="spellEnd"/>
            <w:r>
              <w:t>»</w:t>
            </w:r>
          </w:p>
        </w:tc>
        <w:tc>
          <w:tcPr>
            <w:tcW w:w="1884" w:type="dxa"/>
            <w:shd w:val="clear" w:color="auto" w:fill="auto"/>
          </w:tcPr>
          <w:p w14:paraId="021E1755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5771D2FF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44B8668B" w14:textId="77777777" w:rsidR="00C51242" w:rsidRPr="003034AD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142AE2C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1242" w:rsidRPr="003034AD" w14:paraId="18C1DB63" w14:textId="77777777" w:rsidTr="007C4F42">
        <w:tc>
          <w:tcPr>
            <w:tcW w:w="560" w:type="dxa"/>
            <w:shd w:val="clear" w:color="auto" w:fill="auto"/>
          </w:tcPr>
          <w:p w14:paraId="5073BD23" w14:textId="77777777" w:rsidR="00C51242" w:rsidRPr="00190534" w:rsidRDefault="00C51242" w:rsidP="007C4F42">
            <w:r>
              <w:t>14</w:t>
            </w:r>
          </w:p>
        </w:tc>
        <w:tc>
          <w:tcPr>
            <w:tcW w:w="3234" w:type="dxa"/>
            <w:shd w:val="clear" w:color="auto" w:fill="auto"/>
          </w:tcPr>
          <w:p w14:paraId="032BC2D5" w14:textId="77777777" w:rsidR="00C51242" w:rsidRPr="003034AD" w:rsidRDefault="00C51242" w:rsidP="007C4F42">
            <w:r w:rsidRPr="003034AD">
              <w:t xml:space="preserve">Олимпиада Яндекс Учебника по информатике для учеников 6-11 классов </w:t>
            </w:r>
          </w:p>
        </w:tc>
        <w:tc>
          <w:tcPr>
            <w:tcW w:w="1884" w:type="dxa"/>
            <w:shd w:val="clear" w:color="auto" w:fill="auto"/>
          </w:tcPr>
          <w:p w14:paraId="40DE140F" w14:textId="77777777" w:rsidR="00C51242" w:rsidRPr="003034AD" w:rsidRDefault="00C51242" w:rsidP="007C4F42">
            <w:r w:rsidRPr="003034AD">
              <w:rPr>
                <w:rFonts w:eastAsia="Calibri"/>
              </w:rPr>
              <w:t>90</w:t>
            </w:r>
          </w:p>
        </w:tc>
        <w:tc>
          <w:tcPr>
            <w:tcW w:w="1660" w:type="dxa"/>
            <w:shd w:val="clear" w:color="auto" w:fill="auto"/>
          </w:tcPr>
          <w:p w14:paraId="22B46383" w14:textId="77777777" w:rsidR="00C51242" w:rsidRPr="003034AD" w:rsidRDefault="00C51242" w:rsidP="007C4F42">
            <w:r w:rsidRPr="003034AD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D5A5DD2" w14:textId="77777777" w:rsidR="00C51242" w:rsidRPr="003034AD" w:rsidRDefault="00C51242" w:rsidP="007C4F42">
            <w:r w:rsidRPr="003034AD">
              <w:rPr>
                <w:rFonts w:eastAsia="Calibri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ECE3B33" w14:textId="77777777" w:rsidR="00C51242" w:rsidRPr="003034AD" w:rsidRDefault="00C51242" w:rsidP="007C4F42">
            <w:r w:rsidRPr="003034AD">
              <w:rPr>
                <w:rFonts w:eastAsia="Calibri"/>
              </w:rPr>
              <w:t>77</w:t>
            </w:r>
          </w:p>
        </w:tc>
      </w:tr>
      <w:tr w:rsidR="00C51242" w:rsidRPr="003034AD" w14:paraId="18668A93" w14:textId="77777777" w:rsidTr="007C4F42">
        <w:tc>
          <w:tcPr>
            <w:tcW w:w="560" w:type="dxa"/>
            <w:shd w:val="clear" w:color="auto" w:fill="auto"/>
          </w:tcPr>
          <w:p w14:paraId="600A1FDB" w14:textId="77777777" w:rsidR="00C51242" w:rsidRPr="00190534" w:rsidRDefault="00C51242" w:rsidP="007C4F42">
            <w:r>
              <w:t>15</w:t>
            </w:r>
          </w:p>
        </w:tc>
        <w:tc>
          <w:tcPr>
            <w:tcW w:w="3234" w:type="dxa"/>
            <w:shd w:val="clear" w:color="auto" w:fill="auto"/>
          </w:tcPr>
          <w:p w14:paraId="7F750BEA" w14:textId="77777777" w:rsidR="00C51242" w:rsidRPr="003034AD" w:rsidRDefault="00C51242" w:rsidP="007C4F42">
            <w:r w:rsidRPr="003034AD">
              <w:t xml:space="preserve">Всероссийская олимпиада школьников «Высшая проба»  </w:t>
            </w:r>
          </w:p>
        </w:tc>
        <w:tc>
          <w:tcPr>
            <w:tcW w:w="1884" w:type="dxa"/>
            <w:shd w:val="clear" w:color="auto" w:fill="auto"/>
          </w:tcPr>
          <w:p w14:paraId="48571DC6" w14:textId="77777777" w:rsidR="00C51242" w:rsidRPr="003034AD" w:rsidRDefault="00C51242" w:rsidP="007C4F42">
            <w:r w:rsidRPr="003034AD"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511E01E1" w14:textId="77777777" w:rsidR="00C51242" w:rsidRPr="003034AD" w:rsidRDefault="00C51242" w:rsidP="007C4F42"/>
        </w:tc>
        <w:tc>
          <w:tcPr>
            <w:tcW w:w="1417" w:type="dxa"/>
            <w:shd w:val="clear" w:color="auto" w:fill="auto"/>
          </w:tcPr>
          <w:p w14:paraId="073B037C" w14:textId="77777777" w:rsidR="00C51242" w:rsidRPr="003034AD" w:rsidRDefault="00C51242" w:rsidP="007C4F42">
            <w:r w:rsidRPr="003034AD"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E01715A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</w:tr>
      <w:tr w:rsidR="00C51242" w:rsidRPr="003034AD" w14:paraId="5D0745AC" w14:textId="77777777" w:rsidTr="007C4F42">
        <w:tc>
          <w:tcPr>
            <w:tcW w:w="560" w:type="dxa"/>
            <w:shd w:val="clear" w:color="auto" w:fill="auto"/>
          </w:tcPr>
          <w:p w14:paraId="30DEED10" w14:textId="77777777" w:rsidR="00C51242" w:rsidRPr="00190534" w:rsidRDefault="00C51242" w:rsidP="007C4F42">
            <w:r>
              <w:t>16</w:t>
            </w:r>
          </w:p>
        </w:tc>
        <w:tc>
          <w:tcPr>
            <w:tcW w:w="3234" w:type="dxa"/>
            <w:shd w:val="clear" w:color="auto" w:fill="auto"/>
          </w:tcPr>
          <w:p w14:paraId="73395979" w14:textId="77777777" w:rsidR="00C51242" w:rsidRPr="003034AD" w:rsidRDefault="00C51242" w:rsidP="007C4F42">
            <w:proofErr w:type="spellStart"/>
            <w:r w:rsidRPr="003034AD">
              <w:t>Кутафинская</w:t>
            </w:r>
            <w:proofErr w:type="spellEnd"/>
            <w:r w:rsidRPr="003034AD">
              <w:t xml:space="preserve"> олимпиада школьников по праву  </w:t>
            </w:r>
          </w:p>
        </w:tc>
        <w:tc>
          <w:tcPr>
            <w:tcW w:w="1884" w:type="dxa"/>
            <w:shd w:val="clear" w:color="auto" w:fill="auto"/>
          </w:tcPr>
          <w:p w14:paraId="7A2A6EEA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48EDFFDE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D7DC109" w14:textId="77777777" w:rsidR="00C51242" w:rsidRPr="003034AD" w:rsidRDefault="00C51242" w:rsidP="007C4F42">
            <w:r w:rsidRPr="003034AD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C636ADD" w14:textId="77777777" w:rsidR="00C51242" w:rsidRPr="003034AD" w:rsidRDefault="00C51242" w:rsidP="007C4F42"/>
        </w:tc>
      </w:tr>
      <w:tr w:rsidR="00C51242" w:rsidRPr="003034AD" w14:paraId="4201133A" w14:textId="77777777" w:rsidTr="007C4F42">
        <w:tc>
          <w:tcPr>
            <w:tcW w:w="560" w:type="dxa"/>
            <w:shd w:val="clear" w:color="auto" w:fill="auto"/>
          </w:tcPr>
          <w:p w14:paraId="7B08C9D2" w14:textId="77777777" w:rsidR="00C51242" w:rsidRPr="00190534" w:rsidRDefault="00C51242" w:rsidP="007C4F42">
            <w:r>
              <w:t>17</w:t>
            </w:r>
          </w:p>
        </w:tc>
        <w:tc>
          <w:tcPr>
            <w:tcW w:w="3234" w:type="dxa"/>
            <w:shd w:val="clear" w:color="auto" w:fill="auto"/>
          </w:tcPr>
          <w:p w14:paraId="1B33848A" w14:textId="77777777" w:rsidR="00C51242" w:rsidRPr="003034AD" w:rsidRDefault="00C51242" w:rsidP="007C4F42">
            <w:r>
              <w:t>Всероссийский этнографический диктант</w:t>
            </w:r>
          </w:p>
        </w:tc>
        <w:tc>
          <w:tcPr>
            <w:tcW w:w="1884" w:type="dxa"/>
            <w:shd w:val="clear" w:color="auto" w:fill="auto"/>
          </w:tcPr>
          <w:p w14:paraId="2270505E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49C7DC65" w14:textId="77777777" w:rsidR="00C51242" w:rsidRPr="003034AD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35EFC04" w14:textId="77777777" w:rsidR="00C51242" w:rsidRPr="003034AD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DF6D974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51242" w:rsidRPr="003034AD" w14:paraId="40D86DB6" w14:textId="77777777" w:rsidTr="007C4F42">
        <w:tc>
          <w:tcPr>
            <w:tcW w:w="560" w:type="dxa"/>
            <w:shd w:val="clear" w:color="auto" w:fill="auto"/>
          </w:tcPr>
          <w:p w14:paraId="3E4B7AFA" w14:textId="77777777" w:rsidR="00C51242" w:rsidRPr="00190534" w:rsidRDefault="00C51242" w:rsidP="007C4F42">
            <w:r>
              <w:t>18</w:t>
            </w:r>
          </w:p>
        </w:tc>
        <w:tc>
          <w:tcPr>
            <w:tcW w:w="3234" w:type="dxa"/>
            <w:shd w:val="clear" w:color="auto" w:fill="auto"/>
          </w:tcPr>
          <w:p w14:paraId="70B999AA" w14:textId="77777777" w:rsidR="00C51242" w:rsidRPr="003034AD" w:rsidRDefault="00C51242" w:rsidP="007C4F42">
            <w:r w:rsidRPr="003034AD">
              <w:t xml:space="preserve">Общероссийская олимпиада школьников «Основы православной культуры» </w:t>
            </w:r>
          </w:p>
        </w:tc>
        <w:tc>
          <w:tcPr>
            <w:tcW w:w="1884" w:type="dxa"/>
            <w:shd w:val="clear" w:color="auto" w:fill="auto"/>
          </w:tcPr>
          <w:p w14:paraId="1B490E97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 xml:space="preserve">школьный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183</w:t>
            </w:r>
          </w:p>
          <w:p w14:paraId="5CC165D6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муниципальный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18</w:t>
            </w:r>
          </w:p>
        </w:tc>
        <w:tc>
          <w:tcPr>
            <w:tcW w:w="1660" w:type="dxa"/>
            <w:shd w:val="clear" w:color="auto" w:fill="auto"/>
          </w:tcPr>
          <w:p w14:paraId="026C9850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 xml:space="preserve">школьный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6</w:t>
            </w:r>
          </w:p>
          <w:p w14:paraId="1B1BF92D" w14:textId="77777777" w:rsidR="00C51242" w:rsidRPr="003034AD" w:rsidRDefault="00C51242" w:rsidP="007C4F42">
            <w:r w:rsidRPr="003034AD">
              <w:rPr>
                <w:rFonts w:eastAsia="Calibri"/>
              </w:rPr>
              <w:t>муниципальный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2 </w:t>
            </w:r>
          </w:p>
        </w:tc>
        <w:tc>
          <w:tcPr>
            <w:tcW w:w="1417" w:type="dxa"/>
            <w:shd w:val="clear" w:color="auto" w:fill="auto"/>
          </w:tcPr>
          <w:p w14:paraId="1B32EB19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 xml:space="preserve">школьный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37</w:t>
            </w:r>
          </w:p>
          <w:p w14:paraId="0B71EDF6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муниципальный </w:t>
            </w:r>
            <w:r>
              <w:rPr>
                <w:rFonts w:eastAsia="Calibri"/>
              </w:rPr>
              <w:t>этап</w:t>
            </w:r>
            <w:r w:rsidRPr="003034AD">
              <w:rPr>
                <w:rFonts w:eastAsia="Calibri"/>
              </w:rPr>
              <w:t xml:space="preserve"> – 1</w:t>
            </w:r>
          </w:p>
        </w:tc>
        <w:tc>
          <w:tcPr>
            <w:tcW w:w="1843" w:type="dxa"/>
            <w:shd w:val="clear" w:color="auto" w:fill="auto"/>
          </w:tcPr>
          <w:p w14:paraId="2CC29B9C" w14:textId="77777777" w:rsidR="00C51242" w:rsidRPr="003034AD" w:rsidRDefault="00C51242" w:rsidP="007C4F42">
            <w:r w:rsidRPr="003034AD">
              <w:rPr>
                <w:rFonts w:eastAsia="Calibri"/>
              </w:rPr>
              <w:t>муниципальный</w:t>
            </w:r>
            <w:r>
              <w:rPr>
                <w:rFonts w:eastAsia="Calibri"/>
              </w:rPr>
              <w:t xml:space="preserve"> этап</w:t>
            </w:r>
            <w:r w:rsidRPr="003034AD">
              <w:rPr>
                <w:rFonts w:eastAsia="Calibri"/>
              </w:rPr>
              <w:t xml:space="preserve"> – 16</w:t>
            </w:r>
          </w:p>
        </w:tc>
      </w:tr>
      <w:tr w:rsidR="00C51242" w:rsidRPr="003034AD" w14:paraId="647E01C6" w14:textId="77777777" w:rsidTr="007C4F42">
        <w:tc>
          <w:tcPr>
            <w:tcW w:w="560" w:type="dxa"/>
            <w:shd w:val="clear" w:color="auto" w:fill="auto"/>
          </w:tcPr>
          <w:p w14:paraId="49F5C83E" w14:textId="77777777" w:rsidR="00C51242" w:rsidRPr="00190534" w:rsidRDefault="00C51242" w:rsidP="007C4F42">
            <w:r>
              <w:t>19</w:t>
            </w:r>
          </w:p>
        </w:tc>
        <w:tc>
          <w:tcPr>
            <w:tcW w:w="3234" w:type="dxa"/>
            <w:shd w:val="clear" w:color="auto" w:fill="auto"/>
          </w:tcPr>
          <w:p w14:paraId="750FC64A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Олимпиада </w:t>
            </w:r>
            <w:proofErr w:type="spellStart"/>
            <w:r w:rsidRPr="003034AD">
              <w:rPr>
                <w:rFonts w:eastAsia="Calibri"/>
              </w:rPr>
              <w:t>Учи.ру</w:t>
            </w:r>
            <w:proofErr w:type="spellEnd"/>
            <w:r w:rsidRPr="003034AD">
              <w:rPr>
                <w:rFonts w:eastAsia="Calibri"/>
              </w:rPr>
              <w:t xml:space="preserve"> по английскому языку для учеников 1-9 классов </w:t>
            </w:r>
          </w:p>
        </w:tc>
        <w:tc>
          <w:tcPr>
            <w:tcW w:w="1884" w:type="dxa"/>
            <w:shd w:val="clear" w:color="auto" w:fill="auto"/>
          </w:tcPr>
          <w:p w14:paraId="793707EE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76</w:t>
            </w:r>
          </w:p>
        </w:tc>
        <w:tc>
          <w:tcPr>
            <w:tcW w:w="1660" w:type="dxa"/>
            <w:shd w:val="clear" w:color="auto" w:fill="auto"/>
          </w:tcPr>
          <w:p w14:paraId="4F3829D3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8A960F0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54F8B67F" w14:textId="77777777" w:rsidR="00C51242" w:rsidRPr="003034AD" w:rsidRDefault="00C51242" w:rsidP="007C4F42">
            <w:pPr>
              <w:rPr>
                <w:rFonts w:eastAsia="Calibri"/>
              </w:rPr>
            </w:pPr>
            <w:r w:rsidRPr="003034AD">
              <w:rPr>
                <w:rFonts w:eastAsia="Calibri"/>
              </w:rPr>
              <w:t>21</w:t>
            </w:r>
          </w:p>
        </w:tc>
      </w:tr>
      <w:tr w:rsidR="00C51242" w:rsidRPr="003034AD" w14:paraId="0ABC8912" w14:textId="77777777" w:rsidTr="007C4F42">
        <w:tc>
          <w:tcPr>
            <w:tcW w:w="560" w:type="dxa"/>
            <w:shd w:val="clear" w:color="auto" w:fill="auto"/>
          </w:tcPr>
          <w:p w14:paraId="5116E863" w14:textId="77777777" w:rsidR="00C51242" w:rsidRPr="00190534" w:rsidRDefault="00C51242" w:rsidP="007C4F42">
            <w:r>
              <w:t>20</w:t>
            </w:r>
          </w:p>
        </w:tc>
        <w:tc>
          <w:tcPr>
            <w:tcW w:w="3234" w:type="dxa"/>
            <w:shd w:val="clear" w:color="auto" w:fill="auto"/>
          </w:tcPr>
          <w:p w14:paraId="76DE0789" w14:textId="77777777" w:rsidR="00C51242" w:rsidRPr="003034AD" w:rsidRDefault="00C51242" w:rsidP="007C4F42">
            <w:r w:rsidRPr="003034AD">
              <w:rPr>
                <w:rFonts w:eastAsia="Calibri"/>
              </w:rPr>
              <w:t xml:space="preserve">Олимпиада </w:t>
            </w:r>
            <w:proofErr w:type="spellStart"/>
            <w:r w:rsidRPr="003034AD">
              <w:rPr>
                <w:rFonts w:eastAsia="Calibri"/>
              </w:rPr>
              <w:t>Учи.ру</w:t>
            </w:r>
            <w:proofErr w:type="spellEnd"/>
            <w:r w:rsidRPr="003034AD">
              <w:rPr>
                <w:rFonts w:eastAsia="Calibri"/>
              </w:rPr>
              <w:t xml:space="preserve"> по математике для учеников 1-9 классов </w:t>
            </w:r>
          </w:p>
        </w:tc>
        <w:tc>
          <w:tcPr>
            <w:tcW w:w="1884" w:type="dxa"/>
            <w:shd w:val="clear" w:color="auto" w:fill="auto"/>
          </w:tcPr>
          <w:p w14:paraId="3ED4105A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112</w:t>
            </w:r>
          </w:p>
        </w:tc>
        <w:tc>
          <w:tcPr>
            <w:tcW w:w="1660" w:type="dxa"/>
            <w:shd w:val="clear" w:color="auto" w:fill="auto"/>
          </w:tcPr>
          <w:p w14:paraId="688410A7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2D7FCD35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 w:rsidRPr="003034AD">
              <w:rPr>
                <w:rFonts w:eastAsia="Calibri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14:paraId="1AF02B5F" w14:textId="77777777" w:rsidR="00C51242" w:rsidRPr="003034AD" w:rsidRDefault="00C51242" w:rsidP="007C4F42">
            <w:pPr>
              <w:rPr>
                <w:rFonts w:eastAsia="Calibri"/>
              </w:rPr>
            </w:pPr>
            <w:r w:rsidRPr="003034AD">
              <w:rPr>
                <w:rFonts w:eastAsia="Calibri"/>
              </w:rPr>
              <w:t>31</w:t>
            </w:r>
          </w:p>
        </w:tc>
      </w:tr>
      <w:tr w:rsidR="00C51242" w:rsidRPr="003034AD" w14:paraId="52734CF9" w14:textId="77777777" w:rsidTr="007C4F42">
        <w:tc>
          <w:tcPr>
            <w:tcW w:w="560" w:type="dxa"/>
            <w:shd w:val="clear" w:color="auto" w:fill="auto"/>
          </w:tcPr>
          <w:p w14:paraId="7DE33BCC" w14:textId="77777777" w:rsidR="00C51242" w:rsidRPr="00190534" w:rsidRDefault="00C51242" w:rsidP="007C4F42">
            <w:r>
              <w:t>21</w:t>
            </w:r>
          </w:p>
        </w:tc>
        <w:tc>
          <w:tcPr>
            <w:tcW w:w="3234" w:type="dxa"/>
            <w:shd w:val="clear" w:color="auto" w:fill="auto"/>
          </w:tcPr>
          <w:p w14:paraId="1179ED29" w14:textId="77777777" w:rsidR="00C51242" w:rsidRPr="00556533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Всероссийский турнир «Литературный клубок»</w:t>
            </w:r>
          </w:p>
        </w:tc>
        <w:tc>
          <w:tcPr>
            <w:tcW w:w="1884" w:type="dxa"/>
            <w:shd w:val="clear" w:color="auto" w:fill="auto"/>
          </w:tcPr>
          <w:p w14:paraId="0D8BEEAD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660" w:type="dxa"/>
            <w:shd w:val="clear" w:color="auto" w:fill="auto"/>
          </w:tcPr>
          <w:p w14:paraId="4C501FD7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38E24F67" w14:textId="77777777" w:rsidR="00C51242" w:rsidRPr="003034AD" w:rsidRDefault="00C51242" w:rsidP="007C4F42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6  (</w:t>
            </w:r>
            <w:proofErr w:type="gramEnd"/>
            <w:r>
              <w:rPr>
                <w:rFonts w:eastAsia="Calibri"/>
              </w:rPr>
              <w:t>1 команда)</w:t>
            </w:r>
          </w:p>
        </w:tc>
        <w:tc>
          <w:tcPr>
            <w:tcW w:w="1843" w:type="dxa"/>
            <w:shd w:val="clear" w:color="auto" w:fill="auto"/>
          </w:tcPr>
          <w:p w14:paraId="5D0CE328" w14:textId="77777777" w:rsidR="00C51242" w:rsidRPr="003034AD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C51242" w14:paraId="25B4CD8D" w14:textId="77777777" w:rsidTr="007C4F42">
        <w:tc>
          <w:tcPr>
            <w:tcW w:w="560" w:type="dxa"/>
            <w:shd w:val="clear" w:color="auto" w:fill="auto"/>
          </w:tcPr>
          <w:p w14:paraId="2C5CC553" w14:textId="77777777" w:rsidR="00C51242" w:rsidRPr="00190534" w:rsidRDefault="00C51242" w:rsidP="007C4F42">
            <w:r>
              <w:t>22</w:t>
            </w:r>
          </w:p>
        </w:tc>
        <w:tc>
          <w:tcPr>
            <w:tcW w:w="3234" w:type="dxa"/>
            <w:shd w:val="clear" w:color="auto" w:fill="auto"/>
          </w:tcPr>
          <w:p w14:paraId="7E0AC4F6" w14:textId="77777777" w:rsidR="00C51242" w:rsidRPr="00737F9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Всероссийский т</w:t>
            </w:r>
            <w:r w:rsidRPr="00737F91">
              <w:rPr>
                <w:rFonts w:eastAsia="Calibri"/>
              </w:rPr>
              <w:t>ворческий конкурс «Праздник урожая»</w:t>
            </w:r>
          </w:p>
        </w:tc>
        <w:tc>
          <w:tcPr>
            <w:tcW w:w="1884" w:type="dxa"/>
            <w:shd w:val="clear" w:color="auto" w:fill="auto"/>
          </w:tcPr>
          <w:p w14:paraId="7E32F9F7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8</w:t>
            </w:r>
          </w:p>
        </w:tc>
        <w:tc>
          <w:tcPr>
            <w:tcW w:w="1660" w:type="dxa"/>
            <w:shd w:val="clear" w:color="auto" w:fill="auto"/>
          </w:tcPr>
          <w:p w14:paraId="04AC6874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  <w:r w:rsidRPr="00737F91">
              <w:rPr>
                <w:rFonts w:eastAsia="Calibri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52FD705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758D373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7070A4EC" w14:textId="77777777" w:rsidTr="007C4F42">
        <w:tc>
          <w:tcPr>
            <w:tcW w:w="560" w:type="dxa"/>
            <w:shd w:val="clear" w:color="auto" w:fill="auto"/>
          </w:tcPr>
          <w:p w14:paraId="243E6DEB" w14:textId="77777777" w:rsidR="00C51242" w:rsidRPr="00190534" w:rsidRDefault="00C51242" w:rsidP="007C4F42">
            <w:r>
              <w:t>23</w:t>
            </w:r>
          </w:p>
        </w:tc>
        <w:tc>
          <w:tcPr>
            <w:tcW w:w="3234" w:type="dxa"/>
            <w:shd w:val="clear" w:color="auto" w:fill="auto"/>
          </w:tcPr>
          <w:p w14:paraId="0A0BA618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9D1C0B">
              <w:rPr>
                <w:rFonts w:eastAsia="Calibri"/>
              </w:rPr>
              <w:t>Диктант Победы</w:t>
            </w:r>
            <w:r>
              <w:rPr>
                <w:rFonts w:eastAsia="Calibri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14:paraId="7BEF9266" w14:textId="77777777" w:rsidR="00C51242" w:rsidRPr="001B6B3D" w:rsidRDefault="00C51242" w:rsidP="007C4F42">
            <w:pPr>
              <w:jc w:val="both"/>
              <w:rPr>
                <w:rFonts w:eastAsia="Calibri"/>
              </w:rPr>
            </w:pPr>
            <w:r w:rsidRPr="001B6B3D">
              <w:rPr>
                <w:rFonts w:eastAsia="Calibri"/>
              </w:rPr>
              <w:t>21</w:t>
            </w:r>
          </w:p>
        </w:tc>
        <w:tc>
          <w:tcPr>
            <w:tcW w:w="1660" w:type="dxa"/>
            <w:shd w:val="clear" w:color="auto" w:fill="auto"/>
          </w:tcPr>
          <w:p w14:paraId="30D04F49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427E83A7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A8D793C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6EFBE2EF" w14:textId="77777777" w:rsidTr="007C4F42">
        <w:tc>
          <w:tcPr>
            <w:tcW w:w="560" w:type="dxa"/>
            <w:shd w:val="clear" w:color="auto" w:fill="auto"/>
          </w:tcPr>
          <w:p w14:paraId="2C73DF6E" w14:textId="77777777" w:rsidR="00C51242" w:rsidRPr="00190534" w:rsidRDefault="00C51242" w:rsidP="007C4F42">
            <w:r>
              <w:t>24</w:t>
            </w:r>
          </w:p>
        </w:tc>
        <w:tc>
          <w:tcPr>
            <w:tcW w:w="3234" w:type="dxa"/>
            <w:shd w:val="clear" w:color="auto" w:fill="auto"/>
          </w:tcPr>
          <w:p w14:paraId="744F55CD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 xml:space="preserve">«Всероссийский правовой диктант» </w:t>
            </w:r>
          </w:p>
        </w:tc>
        <w:tc>
          <w:tcPr>
            <w:tcW w:w="1884" w:type="dxa"/>
            <w:shd w:val="clear" w:color="auto" w:fill="auto"/>
          </w:tcPr>
          <w:p w14:paraId="229B8752" w14:textId="77777777" w:rsidR="00C51242" w:rsidRPr="001B6B3D" w:rsidRDefault="00C51242" w:rsidP="007C4F42">
            <w:pPr>
              <w:jc w:val="both"/>
              <w:rPr>
                <w:rFonts w:eastAsia="Calibri"/>
              </w:rPr>
            </w:pPr>
            <w:r w:rsidRPr="001B6B3D">
              <w:rPr>
                <w:rFonts w:eastAsia="Calibri"/>
              </w:rPr>
              <w:t>47</w:t>
            </w:r>
          </w:p>
        </w:tc>
        <w:tc>
          <w:tcPr>
            <w:tcW w:w="1660" w:type="dxa"/>
            <w:shd w:val="clear" w:color="auto" w:fill="auto"/>
          </w:tcPr>
          <w:p w14:paraId="43A3135B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622A573C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D617616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586892F2" w14:textId="77777777" w:rsidTr="007C4F42">
        <w:tc>
          <w:tcPr>
            <w:tcW w:w="560" w:type="dxa"/>
            <w:shd w:val="clear" w:color="auto" w:fill="auto"/>
          </w:tcPr>
          <w:p w14:paraId="503DECD3" w14:textId="77777777" w:rsidR="00C51242" w:rsidRPr="00190534" w:rsidRDefault="00C51242" w:rsidP="007C4F42">
            <w:r>
              <w:t>25</w:t>
            </w:r>
          </w:p>
        </w:tc>
        <w:tc>
          <w:tcPr>
            <w:tcW w:w="3234" w:type="dxa"/>
            <w:shd w:val="clear" w:color="auto" w:fill="auto"/>
          </w:tcPr>
          <w:p w14:paraId="72B33A2F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Всероссийский фестиваль нравственно-патриотического кино и </w:t>
            </w:r>
            <w:proofErr w:type="spellStart"/>
            <w:r>
              <w:rPr>
                <w:rFonts w:eastAsia="Calibri"/>
              </w:rPr>
              <w:t>видеотворчества</w:t>
            </w:r>
            <w:proofErr w:type="spellEnd"/>
            <w:r>
              <w:rPr>
                <w:rFonts w:eastAsia="Calibri"/>
              </w:rPr>
              <w:t xml:space="preserve"> «Добрыня»</w:t>
            </w:r>
          </w:p>
        </w:tc>
        <w:tc>
          <w:tcPr>
            <w:tcW w:w="1884" w:type="dxa"/>
            <w:shd w:val="clear" w:color="auto" w:fill="auto"/>
          </w:tcPr>
          <w:p w14:paraId="60CC0D9D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14:paraId="0F3339A6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3B374137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1CD9F64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0433FFFA" w14:textId="77777777" w:rsidTr="007C4F42">
        <w:tc>
          <w:tcPr>
            <w:tcW w:w="560" w:type="dxa"/>
            <w:shd w:val="clear" w:color="auto" w:fill="auto"/>
          </w:tcPr>
          <w:p w14:paraId="3EDA4307" w14:textId="77777777" w:rsidR="00C51242" w:rsidRPr="00190534" w:rsidRDefault="00C51242" w:rsidP="007C4F42">
            <w:r>
              <w:t>26</w:t>
            </w:r>
          </w:p>
        </w:tc>
        <w:tc>
          <w:tcPr>
            <w:tcW w:w="3234" w:type="dxa"/>
            <w:shd w:val="clear" w:color="auto" w:fill="auto"/>
          </w:tcPr>
          <w:p w14:paraId="564A39B6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Всероссийский </w:t>
            </w:r>
            <w:proofErr w:type="spellStart"/>
            <w:r>
              <w:rPr>
                <w:rFonts w:eastAsia="Calibri"/>
              </w:rPr>
              <w:t>экодиктант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7894D09B" w14:textId="77777777" w:rsidR="00C51242" w:rsidRPr="001B6B3D" w:rsidRDefault="00C51242" w:rsidP="007C4F42">
            <w:pPr>
              <w:jc w:val="both"/>
              <w:rPr>
                <w:rFonts w:eastAsia="Calibri"/>
              </w:rPr>
            </w:pPr>
            <w:r w:rsidRPr="001B6B3D">
              <w:rPr>
                <w:rFonts w:eastAsia="Calibri"/>
              </w:rPr>
              <w:t>20</w:t>
            </w:r>
          </w:p>
        </w:tc>
        <w:tc>
          <w:tcPr>
            <w:tcW w:w="1660" w:type="dxa"/>
            <w:shd w:val="clear" w:color="auto" w:fill="auto"/>
          </w:tcPr>
          <w:p w14:paraId="0013D42E" w14:textId="77777777" w:rsidR="00C51242" w:rsidRPr="00737F91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3BFA495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A19A0A0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C51242" w:rsidRPr="004A543A" w14:paraId="02C7388F" w14:textId="77777777" w:rsidTr="007C4F42">
        <w:tc>
          <w:tcPr>
            <w:tcW w:w="560" w:type="dxa"/>
            <w:shd w:val="clear" w:color="auto" w:fill="auto"/>
          </w:tcPr>
          <w:p w14:paraId="59EFBFA8" w14:textId="77777777" w:rsidR="00C51242" w:rsidRPr="00190534" w:rsidRDefault="00C51242" w:rsidP="007C4F42">
            <w:r>
              <w:t>27</w:t>
            </w:r>
          </w:p>
        </w:tc>
        <w:tc>
          <w:tcPr>
            <w:tcW w:w="3234" w:type="dxa"/>
            <w:shd w:val="clear" w:color="auto" w:fill="auto"/>
          </w:tcPr>
          <w:p w14:paraId="5D9885D1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Межрегиональная олимпиада по праву «Фемида»</w:t>
            </w:r>
          </w:p>
        </w:tc>
        <w:tc>
          <w:tcPr>
            <w:tcW w:w="1884" w:type="dxa"/>
            <w:shd w:val="clear" w:color="auto" w:fill="auto"/>
          </w:tcPr>
          <w:p w14:paraId="3F529172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  <w:r w:rsidRPr="004A543A"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5DA2992E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41DB6096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18154365" w14:textId="77777777" w:rsidR="00C51242" w:rsidRPr="004A543A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1242" w14:paraId="07E81988" w14:textId="77777777" w:rsidTr="007C4F42">
        <w:tc>
          <w:tcPr>
            <w:tcW w:w="560" w:type="dxa"/>
            <w:shd w:val="clear" w:color="auto" w:fill="auto"/>
          </w:tcPr>
          <w:p w14:paraId="2FD188A3" w14:textId="77777777" w:rsidR="00C51242" w:rsidRPr="00190534" w:rsidRDefault="00C51242" w:rsidP="007C4F42">
            <w:r>
              <w:t>28</w:t>
            </w:r>
          </w:p>
        </w:tc>
        <w:tc>
          <w:tcPr>
            <w:tcW w:w="3234" w:type="dxa"/>
            <w:shd w:val="clear" w:color="auto" w:fill="auto"/>
          </w:tcPr>
          <w:p w14:paraId="1473A206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Северо-восточная олимпиада школьников</w:t>
            </w:r>
          </w:p>
        </w:tc>
        <w:tc>
          <w:tcPr>
            <w:tcW w:w="1884" w:type="dxa"/>
            <w:shd w:val="clear" w:color="auto" w:fill="auto"/>
          </w:tcPr>
          <w:p w14:paraId="331B6B44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3DEED430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Результата пока нет</w:t>
            </w:r>
          </w:p>
        </w:tc>
        <w:tc>
          <w:tcPr>
            <w:tcW w:w="1417" w:type="dxa"/>
            <w:shd w:val="clear" w:color="auto" w:fill="auto"/>
          </w:tcPr>
          <w:p w14:paraId="0E4F1007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886260">
              <w:rPr>
                <w:rFonts w:eastAsia="Calibri"/>
              </w:rPr>
              <w:t>езультата пока нет</w:t>
            </w:r>
          </w:p>
        </w:tc>
        <w:tc>
          <w:tcPr>
            <w:tcW w:w="1843" w:type="dxa"/>
            <w:shd w:val="clear" w:color="auto" w:fill="auto"/>
          </w:tcPr>
          <w:p w14:paraId="0A26A72D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886260">
              <w:rPr>
                <w:rFonts w:eastAsia="Calibri"/>
              </w:rPr>
              <w:t>езультата пока нет</w:t>
            </w:r>
          </w:p>
        </w:tc>
      </w:tr>
      <w:tr w:rsidR="00C51242" w14:paraId="754EC677" w14:textId="77777777" w:rsidTr="007C4F42">
        <w:tc>
          <w:tcPr>
            <w:tcW w:w="560" w:type="dxa"/>
            <w:shd w:val="clear" w:color="auto" w:fill="auto"/>
          </w:tcPr>
          <w:p w14:paraId="6E282203" w14:textId="77777777" w:rsidR="00C51242" w:rsidRPr="00190534" w:rsidRDefault="00C51242" w:rsidP="007C4F42">
            <w:r>
              <w:t>29</w:t>
            </w:r>
          </w:p>
        </w:tc>
        <w:tc>
          <w:tcPr>
            <w:tcW w:w="3234" w:type="dxa"/>
            <w:shd w:val="clear" w:color="auto" w:fill="auto"/>
          </w:tcPr>
          <w:p w14:paraId="14ADC25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Олимпиада школьников «Океан знаний»</w:t>
            </w:r>
          </w:p>
        </w:tc>
        <w:tc>
          <w:tcPr>
            <w:tcW w:w="1884" w:type="dxa"/>
            <w:shd w:val="clear" w:color="auto" w:fill="auto"/>
          </w:tcPr>
          <w:p w14:paraId="6905DADF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20AA9799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4B86825A" w14:textId="77777777" w:rsidR="00C51242" w:rsidRPr="004A543A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2439243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1242" w:rsidRPr="00073121" w14:paraId="3CEF638D" w14:textId="77777777" w:rsidTr="007C4F42">
        <w:tc>
          <w:tcPr>
            <w:tcW w:w="560" w:type="dxa"/>
            <w:shd w:val="clear" w:color="auto" w:fill="auto"/>
          </w:tcPr>
          <w:p w14:paraId="6A20B0ED" w14:textId="77777777" w:rsidR="00C51242" w:rsidRPr="00190534" w:rsidRDefault="00C51242" w:rsidP="007C4F42">
            <w:r>
              <w:t>30</w:t>
            </w:r>
          </w:p>
        </w:tc>
        <w:tc>
          <w:tcPr>
            <w:tcW w:w="3234" w:type="dxa"/>
            <w:shd w:val="clear" w:color="auto" w:fill="auto"/>
          </w:tcPr>
          <w:p w14:paraId="03306206" w14:textId="77777777" w:rsidR="00C51242" w:rsidRPr="00073121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 xml:space="preserve">Олимпиада «Финансовая грамотность»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722D1F33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1660" w:type="dxa"/>
            <w:shd w:val="clear" w:color="auto" w:fill="auto"/>
          </w:tcPr>
          <w:p w14:paraId="4812C903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13B64EA3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14:paraId="53F36ED2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C51242" w:rsidRPr="00073121" w14:paraId="6155215F" w14:textId="77777777" w:rsidTr="007C4F42">
        <w:tc>
          <w:tcPr>
            <w:tcW w:w="560" w:type="dxa"/>
            <w:shd w:val="clear" w:color="auto" w:fill="auto"/>
          </w:tcPr>
          <w:p w14:paraId="46CAFC54" w14:textId="77777777" w:rsidR="00C51242" w:rsidRPr="00190534" w:rsidRDefault="00C51242" w:rsidP="007C4F42">
            <w:r>
              <w:t>31</w:t>
            </w:r>
          </w:p>
        </w:tc>
        <w:tc>
          <w:tcPr>
            <w:tcW w:w="3234" w:type="dxa"/>
            <w:shd w:val="clear" w:color="auto" w:fill="auto"/>
          </w:tcPr>
          <w:p w14:paraId="743EEFC4" w14:textId="77777777" w:rsidR="00C51242" w:rsidRPr="00073121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 xml:space="preserve">Олимпиада «Окружающий мир и экология»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2D811675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1660" w:type="dxa"/>
            <w:shd w:val="clear" w:color="auto" w:fill="auto"/>
          </w:tcPr>
          <w:p w14:paraId="4C4761D7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69815F0D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14:paraId="23286FC8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  <w:tr w:rsidR="00C51242" w:rsidRPr="00073121" w14:paraId="12A04B0E" w14:textId="77777777" w:rsidTr="007C4F42">
        <w:tc>
          <w:tcPr>
            <w:tcW w:w="560" w:type="dxa"/>
            <w:shd w:val="clear" w:color="auto" w:fill="auto"/>
          </w:tcPr>
          <w:p w14:paraId="19EE31ED" w14:textId="77777777" w:rsidR="00C51242" w:rsidRPr="00190534" w:rsidRDefault="00C51242" w:rsidP="007C4F42">
            <w:r>
              <w:lastRenderedPageBreak/>
              <w:t>32</w:t>
            </w:r>
          </w:p>
        </w:tc>
        <w:tc>
          <w:tcPr>
            <w:tcW w:w="3234" w:type="dxa"/>
            <w:shd w:val="clear" w:color="auto" w:fill="auto"/>
          </w:tcPr>
          <w:p w14:paraId="61FE009A" w14:textId="77777777" w:rsidR="00C51242" w:rsidRPr="00073121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 xml:space="preserve">Олимпиада «Ближе к Дальнему»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6869F3ED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1660" w:type="dxa"/>
            <w:shd w:val="clear" w:color="auto" w:fill="auto"/>
          </w:tcPr>
          <w:p w14:paraId="43BFBF16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E128FBA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19209928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</w:tr>
      <w:tr w:rsidR="00C51242" w:rsidRPr="00073121" w14:paraId="7F4E186A" w14:textId="77777777" w:rsidTr="007C4F42">
        <w:tc>
          <w:tcPr>
            <w:tcW w:w="560" w:type="dxa"/>
            <w:shd w:val="clear" w:color="auto" w:fill="auto"/>
          </w:tcPr>
          <w:p w14:paraId="2A6C226B" w14:textId="77777777" w:rsidR="00C51242" w:rsidRPr="00190534" w:rsidRDefault="00C51242" w:rsidP="007C4F42">
            <w:r>
              <w:t>33</w:t>
            </w:r>
          </w:p>
        </w:tc>
        <w:tc>
          <w:tcPr>
            <w:tcW w:w="3234" w:type="dxa"/>
            <w:shd w:val="clear" w:color="auto" w:fill="auto"/>
          </w:tcPr>
          <w:p w14:paraId="11711D8B" w14:textId="77777777" w:rsidR="00C51242" w:rsidRPr="00073121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 xml:space="preserve">Олимпиада «Безопасный интернет»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3B871997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660" w:type="dxa"/>
            <w:shd w:val="clear" w:color="auto" w:fill="auto"/>
          </w:tcPr>
          <w:p w14:paraId="48ED8342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5AD146CD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29961FC9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C51242" w:rsidRPr="00073121" w14:paraId="38E4941A" w14:textId="77777777" w:rsidTr="007C4F42">
        <w:tc>
          <w:tcPr>
            <w:tcW w:w="560" w:type="dxa"/>
            <w:shd w:val="clear" w:color="auto" w:fill="auto"/>
          </w:tcPr>
          <w:p w14:paraId="720B95C3" w14:textId="77777777" w:rsidR="00C51242" w:rsidRPr="00190534" w:rsidRDefault="00C51242" w:rsidP="007C4F42">
            <w:r>
              <w:t>34</w:t>
            </w:r>
          </w:p>
        </w:tc>
        <w:tc>
          <w:tcPr>
            <w:tcW w:w="3234" w:type="dxa"/>
            <w:shd w:val="clear" w:color="auto" w:fill="auto"/>
          </w:tcPr>
          <w:p w14:paraId="417D5266" w14:textId="77777777" w:rsidR="00C51242" w:rsidRPr="00073121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 xml:space="preserve">Олимпиада «Культура вокруг нас»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7FCEF6EE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660" w:type="dxa"/>
            <w:shd w:val="clear" w:color="auto" w:fill="auto"/>
          </w:tcPr>
          <w:p w14:paraId="41E40D89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4E80B06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34FBBF3F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C51242" w:rsidRPr="00073121" w14:paraId="765DCFF6" w14:textId="77777777" w:rsidTr="007C4F42">
        <w:tc>
          <w:tcPr>
            <w:tcW w:w="560" w:type="dxa"/>
            <w:shd w:val="clear" w:color="auto" w:fill="auto"/>
          </w:tcPr>
          <w:p w14:paraId="34127679" w14:textId="77777777" w:rsidR="00C51242" w:rsidRPr="00190534" w:rsidRDefault="00C51242" w:rsidP="007C4F42">
            <w:r>
              <w:t>35</w:t>
            </w:r>
          </w:p>
        </w:tc>
        <w:tc>
          <w:tcPr>
            <w:tcW w:w="3234" w:type="dxa"/>
            <w:shd w:val="clear" w:color="auto" w:fill="auto"/>
          </w:tcPr>
          <w:p w14:paraId="4357CF4E" w14:textId="77777777" w:rsidR="00C51242" w:rsidRPr="00073121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 xml:space="preserve">Олимпиада «Наука вокруг нас»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1AB8CAE4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660" w:type="dxa"/>
            <w:shd w:val="clear" w:color="auto" w:fill="auto"/>
          </w:tcPr>
          <w:p w14:paraId="3E4C415A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E740033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13386A97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C51242" w:rsidRPr="00073121" w14:paraId="5E4BA583" w14:textId="77777777" w:rsidTr="007C4F42">
        <w:tc>
          <w:tcPr>
            <w:tcW w:w="560" w:type="dxa"/>
            <w:shd w:val="clear" w:color="auto" w:fill="auto"/>
          </w:tcPr>
          <w:p w14:paraId="07FFF78C" w14:textId="77777777" w:rsidR="00C51242" w:rsidRPr="00190534" w:rsidRDefault="00C51242" w:rsidP="007C4F42">
            <w:r>
              <w:t>36</w:t>
            </w:r>
          </w:p>
        </w:tc>
        <w:tc>
          <w:tcPr>
            <w:tcW w:w="3234" w:type="dxa"/>
            <w:shd w:val="clear" w:color="auto" w:fill="auto"/>
          </w:tcPr>
          <w:p w14:paraId="01C86DFC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«Поход к знаниям»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013011E6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2C2B649F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7BFFDDA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B7A4F94" w14:textId="77777777" w:rsidR="00C51242" w:rsidRPr="00073121" w:rsidRDefault="00C51242" w:rsidP="007C4F42">
            <w:pPr>
              <w:rPr>
                <w:rFonts w:eastAsia="Calibri"/>
              </w:rPr>
            </w:pPr>
          </w:p>
        </w:tc>
      </w:tr>
      <w:tr w:rsidR="00C51242" w:rsidRPr="00073121" w14:paraId="0DF54B31" w14:textId="77777777" w:rsidTr="007C4F42">
        <w:tc>
          <w:tcPr>
            <w:tcW w:w="560" w:type="dxa"/>
            <w:shd w:val="clear" w:color="auto" w:fill="auto"/>
          </w:tcPr>
          <w:p w14:paraId="1719725A" w14:textId="77777777" w:rsidR="00C51242" w:rsidRPr="00190534" w:rsidRDefault="00C51242" w:rsidP="007C4F42">
            <w:r>
              <w:t>37</w:t>
            </w:r>
          </w:p>
        </w:tc>
        <w:tc>
          <w:tcPr>
            <w:tcW w:w="3234" w:type="dxa"/>
            <w:shd w:val="clear" w:color="auto" w:fill="auto"/>
          </w:tcPr>
          <w:p w14:paraId="46449F6A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Игра «Герои и Замки» (1 сезон)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51A4929A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319909C5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7188CA7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3D8C473" w14:textId="77777777" w:rsidR="00C51242" w:rsidRPr="00073121" w:rsidRDefault="00C51242" w:rsidP="007C4F42">
            <w:pPr>
              <w:rPr>
                <w:rFonts w:eastAsia="Calibri"/>
              </w:rPr>
            </w:pPr>
          </w:p>
        </w:tc>
      </w:tr>
      <w:tr w:rsidR="00C51242" w:rsidRPr="00073121" w14:paraId="795C78F4" w14:textId="77777777" w:rsidTr="007C4F42">
        <w:tc>
          <w:tcPr>
            <w:tcW w:w="560" w:type="dxa"/>
            <w:shd w:val="clear" w:color="auto" w:fill="auto"/>
          </w:tcPr>
          <w:p w14:paraId="1652615B" w14:textId="77777777" w:rsidR="00C51242" w:rsidRPr="00190534" w:rsidRDefault="00C51242" w:rsidP="007C4F42">
            <w:r>
              <w:t>38</w:t>
            </w:r>
          </w:p>
        </w:tc>
        <w:tc>
          <w:tcPr>
            <w:tcW w:w="3234" w:type="dxa"/>
            <w:shd w:val="clear" w:color="auto" w:fill="auto"/>
          </w:tcPr>
          <w:p w14:paraId="716DAFA1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«Весенний марафон»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17F7AFF2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660" w:type="dxa"/>
            <w:shd w:val="clear" w:color="auto" w:fill="auto"/>
          </w:tcPr>
          <w:p w14:paraId="1425A584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34B8130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2A7C5D0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51242" w14:paraId="55FFE45D" w14:textId="77777777" w:rsidTr="007C4F42">
        <w:tc>
          <w:tcPr>
            <w:tcW w:w="560" w:type="dxa"/>
            <w:shd w:val="clear" w:color="auto" w:fill="auto"/>
          </w:tcPr>
          <w:p w14:paraId="6B9928E9" w14:textId="77777777" w:rsidR="00C51242" w:rsidRPr="00190534" w:rsidRDefault="00C51242" w:rsidP="007C4F42">
            <w:r>
              <w:t>39</w:t>
            </w:r>
          </w:p>
        </w:tc>
        <w:tc>
          <w:tcPr>
            <w:tcW w:w="3234" w:type="dxa"/>
            <w:shd w:val="clear" w:color="auto" w:fill="auto"/>
          </w:tcPr>
          <w:p w14:paraId="6DC36A2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«Цветущие Гавайи»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7CCC4F94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660" w:type="dxa"/>
            <w:shd w:val="clear" w:color="auto" w:fill="auto"/>
          </w:tcPr>
          <w:p w14:paraId="4515D2E2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147F427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06E640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C51242" w:rsidRPr="00073121" w14:paraId="410ED214" w14:textId="77777777" w:rsidTr="007C4F42">
        <w:tc>
          <w:tcPr>
            <w:tcW w:w="560" w:type="dxa"/>
            <w:shd w:val="clear" w:color="auto" w:fill="auto"/>
          </w:tcPr>
          <w:p w14:paraId="54E8A7D0" w14:textId="77777777" w:rsidR="00C51242" w:rsidRPr="00190534" w:rsidRDefault="00C51242" w:rsidP="007C4F42">
            <w:r>
              <w:t>40</w:t>
            </w:r>
          </w:p>
        </w:tc>
        <w:tc>
          <w:tcPr>
            <w:tcW w:w="3234" w:type="dxa"/>
            <w:shd w:val="clear" w:color="auto" w:fill="auto"/>
          </w:tcPr>
          <w:p w14:paraId="7C7AC335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«Остров сокровищ»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0C9FB0A2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14:paraId="6547EB60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31DA861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3D1574B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C51242" w14:paraId="03F680A1" w14:textId="77777777" w:rsidTr="007C4F42">
        <w:tc>
          <w:tcPr>
            <w:tcW w:w="560" w:type="dxa"/>
            <w:shd w:val="clear" w:color="auto" w:fill="auto"/>
          </w:tcPr>
          <w:p w14:paraId="709E3097" w14:textId="77777777" w:rsidR="00C51242" w:rsidRPr="00190534" w:rsidRDefault="00C51242" w:rsidP="007C4F42">
            <w:r>
              <w:t>41</w:t>
            </w:r>
          </w:p>
        </w:tc>
        <w:tc>
          <w:tcPr>
            <w:tcW w:w="3234" w:type="dxa"/>
            <w:shd w:val="clear" w:color="auto" w:fill="auto"/>
          </w:tcPr>
          <w:p w14:paraId="7FBAFD33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«Эра роботов»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4390808B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660" w:type="dxa"/>
            <w:shd w:val="clear" w:color="auto" w:fill="auto"/>
          </w:tcPr>
          <w:p w14:paraId="19A02772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015F6D0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5AA5E75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C51242" w14:paraId="51EDF1B2" w14:textId="77777777" w:rsidTr="007C4F42">
        <w:tc>
          <w:tcPr>
            <w:tcW w:w="560" w:type="dxa"/>
            <w:shd w:val="clear" w:color="auto" w:fill="auto"/>
          </w:tcPr>
          <w:p w14:paraId="22B156F7" w14:textId="77777777" w:rsidR="00C51242" w:rsidRPr="00190534" w:rsidRDefault="00C51242" w:rsidP="007C4F42">
            <w:r>
              <w:t>42</w:t>
            </w:r>
          </w:p>
        </w:tc>
        <w:tc>
          <w:tcPr>
            <w:tcW w:w="3234" w:type="dxa"/>
            <w:shd w:val="clear" w:color="auto" w:fill="auto"/>
          </w:tcPr>
          <w:p w14:paraId="0861F73C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«Волшебная осень»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3156606F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660" w:type="dxa"/>
            <w:shd w:val="clear" w:color="auto" w:fill="auto"/>
          </w:tcPr>
          <w:p w14:paraId="59BE5F89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763E31B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E0C88EE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C51242" w14:paraId="16490C31" w14:textId="77777777" w:rsidTr="007C4F42">
        <w:tc>
          <w:tcPr>
            <w:tcW w:w="560" w:type="dxa"/>
            <w:shd w:val="clear" w:color="auto" w:fill="auto"/>
          </w:tcPr>
          <w:p w14:paraId="305E0E56" w14:textId="77777777" w:rsidR="00C51242" w:rsidRPr="00190534" w:rsidRDefault="00C51242" w:rsidP="007C4F42">
            <w:r>
              <w:t>43</w:t>
            </w:r>
          </w:p>
        </w:tc>
        <w:tc>
          <w:tcPr>
            <w:tcW w:w="3234" w:type="dxa"/>
            <w:shd w:val="clear" w:color="auto" w:fill="auto"/>
          </w:tcPr>
          <w:p w14:paraId="2358B676" w14:textId="77777777" w:rsidR="00C51242" w:rsidRDefault="00C51242" w:rsidP="007C4F42">
            <w:pPr>
              <w:rPr>
                <w:rFonts w:eastAsia="Calibri"/>
              </w:rPr>
            </w:pPr>
            <w:r w:rsidRPr="005057B7">
              <w:rPr>
                <w:rFonts w:eastAsia="Calibri"/>
              </w:rPr>
              <w:t xml:space="preserve">Олимпиада </w:t>
            </w:r>
            <w:r>
              <w:rPr>
                <w:rFonts w:eastAsia="Calibri"/>
              </w:rPr>
              <w:t xml:space="preserve">«Безопасные дороги»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1D5C8FB5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1660" w:type="dxa"/>
            <w:shd w:val="clear" w:color="auto" w:fill="auto"/>
          </w:tcPr>
          <w:p w14:paraId="0301C722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7641158D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9E4B6E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</w:tr>
      <w:tr w:rsidR="00C51242" w14:paraId="01C42582" w14:textId="77777777" w:rsidTr="007C4F42">
        <w:tc>
          <w:tcPr>
            <w:tcW w:w="560" w:type="dxa"/>
            <w:shd w:val="clear" w:color="auto" w:fill="auto"/>
          </w:tcPr>
          <w:p w14:paraId="0B657298" w14:textId="77777777" w:rsidR="00C51242" w:rsidRPr="00190534" w:rsidRDefault="00C51242" w:rsidP="007C4F42">
            <w:r>
              <w:t>44</w:t>
            </w:r>
          </w:p>
        </w:tc>
        <w:tc>
          <w:tcPr>
            <w:tcW w:w="3234" w:type="dxa"/>
            <w:shd w:val="clear" w:color="auto" w:fill="auto"/>
          </w:tcPr>
          <w:p w14:paraId="4DE9ECF0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«Космическое приключение»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2233841D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660" w:type="dxa"/>
            <w:shd w:val="clear" w:color="auto" w:fill="auto"/>
          </w:tcPr>
          <w:p w14:paraId="2D60069B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7EA3961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4FA82C9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51242" w14:paraId="2C57125A" w14:textId="77777777" w:rsidTr="007C4F42">
        <w:tc>
          <w:tcPr>
            <w:tcW w:w="560" w:type="dxa"/>
            <w:shd w:val="clear" w:color="auto" w:fill="auto"/>
          </w:tcPr>
          <w:p w14:paraId="5CDF8E9E" w14:textId="77777777" w:rsidR="00C51242" w:rsidRPr="00190534" w:rsidRDefault="00C51242" w:rsidP="007C4F42">
            <w:r>
              <w:t>45</w:t>
            </w:r>
          </w:p>
        </w:tc>
        <w:tc>
          <w:tcPr>
            <w:tcW w:w="3234" w:type="dxa"/>
            <w:shd w:val="clear" w:color="auto" w:fill="auto"/>
          </w:tcPr>
          <w:p w14:paraId="076F2B8E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Марафон «Навстречу знаниям»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4EE69D22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660" w:type="dxa"/>
            <w:shd w:val="clear" w:color="auto" w:fill="auto"/>
          </w:tcPr>
          <w:p w14:paraId="00270430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D848F3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B73963A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C51242" w14:paraId="100AEBD5" w14:textId="77777777" w:rsidTr="007C4F42">
        <w:tc>
          <w:tcPr>
            <w:tcW w:w="560" w:type="dxa"/>
            <w:shd w:val="clear" w:color="auto" w:fill="auto"/>
          </w:tcPr>
          <w:p w14:paraId="2367D406" w14:textId="77777777" w:rsidR="00C51242" w:rsidRPr="00190534" w:rsidRDefault="00C51242" w:rsidP="007C4F42">
            <w:r>
              <w:t>46</w:t>
            </w:r>
          </w:p>
        </w:tc>
        <w:tc>
          <w:tcPr>
            <w:tcW w:w="3234" w:type="dxa"/>
            <w:shd w:val="clear" w:color="auto" w:fill="auto"/>
          </w:tcPr>
          <w:p w14:paraId="613DAF09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Марафон «Сказочная Лапландия»</w:t>
            </w:r>
            <w:r w:rsidRPr="00073121">
              <w:rPr>
                <w:rFonts w:eastAsia="Calibri"/>
              </w:rPr>
              <w:t xml:space="preserve">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1670E9B4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60" w:type="dxa"/>
            <w:shd w:val="clear" w:color="auto" w:fill="auto"/>
          </w:tcPr>
          <w:p w14:paraId="04C2546B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2D3EED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18D3CA7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1242" w14:paraId="46AE6B1A" w14:textId="77777777" w:rsidTr="007C4F42">
        <w:tc>
          <w:tcPr>
            <w:tcW w:w="560" w:type="dxa"/>
            <w:shd w:val="clear" w:color="auto" w:fill="auto"/>
          </w:tcPr>
          <w:p w14:paraId="0E06117D" w14:textId="77777777" w:rsidR="00C51242" w:rsidRPr="00190534" w:rsidRDefault="00C51242" w:rsidP="007C4F42">
            <w:r>
              <w:t>47</w:t>
            </w:r>
          </w:p>
        </w:tc>
        <w:tc>
          <w:tcPr>
            <w:tcW w:w="3234" w:type="dxa"/>
            <w:shd w:val="clear" w:color="auto" w:fill="auto"/>
          </w:tcPr>
          <w:p w14:paraId="19D9AA5A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Марафон «Мистические Бермуды»</w:t>
            </w:r>
            <w:r w:rsidRPr="00073121">
              <w:rPr>
                <w:rFonts w:eastAsia="Calibri"/>
              </w:rPr>
              <w:t xml:space="preserve">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4E68EC2D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2A395E01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5D8162A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DD7463C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51242" w14:paraId="2E5CAAFE" w14:textId="77777777" w:rsidTr="007C4F42">
        <w:tc>
          <w:tcPr>
            <w:tcW w:w="560" w:type="dxa"/>
            <w:shd w:val="clear" w:color="auto" w:fill="auto"/>
          </w:tcPr>
          <w:p w14:paraId="2C4F8F4D" w14:textId="77777777" w:rsidR="00C51242" w:rsidRPr="00190534" w:rsidRDefault="00C51242" w:rsidP="007C4F42">
            <w:r>
              <w:t>48</w:t>
            </w:r>
          </w:p>
        </w:tc>
        <w:tc>
          <w:tcPr>
            <w:tcW w:w="3234" w:type="dxa"/>
            <w:shd w:val="clear" w:color="auto" w:fill="auto"/>
          </w:tcPr>
          <w:p w14:paraId="03394210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Марафон «Лиги Галактики»</w:t>
            </w:r>
            <w:r w:rsidRPr="00073121">
              <w:rPr>
                <w:rFonts w:eastAsia="Calibri"/>
              </w:rPr>
              <w:t xml:space="preserve">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46A7FF0F" w14:textId="77777777" w:rsidR="00C51242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660" w:type="dxa"/>
            <w:shd w:val="clear" w:color="auto" w:fill="auto"/>
          </w:tcPr>
          <w:p w14:paraId="35F0B27A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6DFBBC7F" w14:textId="77777777" w:rsidR="00C51242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D7B4D98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C51242" w:rsidRPr="002336F1" w14:paraId="687EDA69" w14:textId="77777777" w:rsidTr="007C4F42">
        <w:tc>
          <w:tcPr>
            <w:tcW w:w="560" w:type="dxa"/>
            <w:shd w:val="clear" w:color="auto" w:fill="auto"/>
          </w:tcPr>
          <w:p w14:paraId="3418A5F8" w14:textId="77777777" w:rsidR="00C51242" w:rsidRPr="00190534" w:rsidRDefault="00C51242" w:rsidP="007C4F42">
            <w:r>
              <w:t>49</w:t>
            </w:r>
          </w:p>
        </w:tc>
        <w:tc>
          <w:tcPr>
            <w:tcW w:w="3234" w:type="dxa"/>
            <w:shd w:val="clear" w:color="auto" w:fill="auto"/>
          </w:tcPr>
          <w:p w14:paraId="30A3F0D0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Олимпиада по предпринимательству и финансовой грамотности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1C5A2D9D" w14:textId="77777777" w:rsidR="00C51242" w:rsidRPr="002336F1" w:rsidRDefault="00C51242" w:rsidP="007C4F42">
            <w:pPr>
              <w:jc w:val="both"/>
              <w:rPr>
                <w:rFonts w:eastAsia="Calibri"/>
              </w:rPr>
            </w:pPr>
            <w:r w:rsidRPr="002336F1">
              <w:t>25</w:t>
            </w:r>
          </w:p>
        </w:tc>
        <w:tc>
          <w:tcPr>
            <w:tcW w:w="1660" w:type="dxa"/>
            <w:shd w:val="clear" w:color="auto" w:fill="auto"/>
          </w:tcPr>
          <w:p w14:paraId="4A948F8A" w14:textId="77777777" w:rsidR="00C51242" w:rsidRPr="002336F1" w:rsidRDefault="00C51242" w:rsidP="007C4F42">
            <w:pPr>
              <w:jc w:val="both"/>
              <w:rPr>
                <w:rFonts w:eastAsia="Calibri"/>
              </w:rPr>
            </w:pPr>
            <w:r w:rsidRPr="002336F1">
              <w:t>3</w:t>
            </w:r>
          </w:p>
        </w:tc>
        <w:tc>
          <w:tcPr>
            <w:tcW w:w="1417" w:type="dxa"/>
            <w:shd w:val="clear" w:color="auto" w:fill="auto"/>
          </w:tcPr>
          <w:p w14:paraId="4053811E" w14:textId="77777777" w:rsidR="00C51242" w:rsidRPr="002336F1" w:rsidRDefault="00C51242" w:rsidP="007C4F42">
            <w:pPr>
              <w:jc w:val="both"/>
              <w:rPr>
                <w:rFonts w:eastAsia="Calibri"/>
              </w:rPr>
            </w:pPr>
            <w:r w:rsidRPr="002336F1">
              <w:t>15</w:t>
            </w:r>
          </w:p>
        </w:tc>
        <w:tc>
          <w:tcPr>
            <w:tcW w:w="1843" w:type="dxa"/>
            <w:shd w:val="clear" w:color="auto" w:fill="auto"/>
          </w:tcPr>
          <w:p w14:paraId="5E8D2986" w14:textId="77777777" w:rsidR="00C51242" w:rsidRPr="002336F1" w:rsidRDefault="00C51242" w:rsidP="007C4F42">
            <w:pPr>
              <w:rPr>
                <w:rFonts w:eastAsia="Calibri"/>
              </w:rPr>
            </w:pPr>
            <w:r w:rsidRPr="002336F1">
              <w:t>7</w:t>
            </w:r>
          </w:p>
        </w:tc>
      </w:tr>
      <w:tr w:rsidR="00C51242" w:rsidRPr="00073121" w14:paraId="18BFB73F" w14:textId="77777777" w:rsidTr="007C4F42">
        <w:tc>
          <w:tcPr>
            <w:tcW w:w="560" w:type="dxa"/>
            <w:shd w:val="clear" w:color="auto" w:fill="auto"/>
          </w:tcPr>
          <w:p w14:paraId="658DDB17" w14:textId="77777777" w:rsidR="00C51242" w:rsidRPr="00190534" w:rsidRDefault="00C51242" w:rsidP="007C4F42">
            <w:r>
              <w:t>50</w:t>
            </w:r>
          </w:p>
        </w:tc>
        <w:tc>
          <w:tcPr>
            <w:tcW w:w="3234" w:type="dxa"/>
            <w:shd w:val="clear" w:color="auto" w:fill="auto"/>
          </w:tcPr>
          <w:p w14:paraId="0E1ADF3E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Олимпиада по шахматам </w:t>
            </w:r>
            <w:proofErr w:type="spellStart"/>
            <w:r w:rsidRPr="00073121">
              <w:rPr>
                <w:rFonts w:eastAsia="Calibri"/>
              </w:rPr>
              <w:t>Учи.ру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14:paraId="37F317DA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03E6E73B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C417E87" w14:textId="77777777" w:rsidR="00C51242" w:rsidRPr="00073121" w:rsidRDefault="00C51242" w:rsidP="007C4F42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79FCE73" w14:textId="77777777" w:rsidR="00C51242" w:rsidRPr="00073121" w:rsidRDefault="00C51242" w:rsidP="007C4F42">
            <w:pPr>
              <w:rPr>
                <w:rFonts w:eastAsia="Calibri"/>
              </w:rPr>
            </w:pPr>
          </w:p>
        </w:tc>
      </w:tr>
      <w:tr w:rsidR="00C51242" w:rsidRPr="002239BF" w14:paraId="3C17105B" w14:textId="77777777" w:rsidTr="007C4F42">
        <w:trPr>
          <w:trHeight w:val="338"/>
        </w:trPr>
        <w:tc>
          <w:tcPr>
            <w:tcW w:w="10598" w:type="dxa"/>
            <w:gridSpan w:val="6"/>
            <w:shd w:val="clear" w:color="auto" w:fill="auto"/>
            <w:vAlign w:val="center"/>
          </w:tcPr>
          <w:p w14:paraId="0DE59879" w14:textId="77777777" w:rsidR="00C51242" w:rsidRPr="002239BF" w:rsidRDefault="00C51242" w:rsidP="007C4F42">
            <w:pPr>
              <w:rPr>
                <w:b/>
                <w:bCs/>
              </w:rPr>
            </w:pPr>
            <w:r w:rsidRPr="002239BF">
              <w:rPr>
                <w:b/>
                <w:bCs/>
              </w:rPr>
              <w:t>Краевой уровень</w:t>
            </w:r>
          </w:p>
        </w:tc>
      </w:tr>
      <w:tr w:rsidR="00C51242" w:rsidRPr="00122BDD" w14:paraId="52DCE083" w14:textId="77777777" w:rsidTr="007C4F42">
        <w:trPr>
          <w:trHeight w:val="483"/>
        </w:trPr>
        <w:tc>
          <w:tcPr>
            <w:tcW w:w="560" w:type="dxa"/>
            <w:shd w:val="clear" w:color="auto" w:fill="auto"/>
            <w:vAlign w:val="center"/>
          </w:tcPr>
          <w:p w14:paraId="5BDB47F3" w14:textId="77777777" w:rsidR="00C51242" w:rsidRPr="00122BDD" w:rsidRDefault="00C51242" w:rsidP="007C4F42">
            <w:pPr>
              <w:rPr>
                <w:b/>
              </w:rPr>
            </w:pPr>
            <w:r w:rsidRPr="00122BDD">
              <w:rPr>
                <w:b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6642DC4" w14:textId="77777777" w:rsidR="00C51242" w:rsidRPr="0035716A" w:rsidRDefault="00C51242" w:rsidP="007C4F42">
            <w:pPr>
              <w:jc w:val="center"/>
              <w:rPr>
                <w:b/>
              </w:rPr>
            </w:pPr>
            <w:r w:rsidRPr="0035716A">
              <w:rPr>
                <w:b/>
              </w:rPr>
              <w:t>название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C3C6EAD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общее количество участников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56EBEB6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победители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1A1E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призеры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1CE1B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количество учащихся, получивших сертификаты</w:t>
            </w:r>
          </w:p>
        </w:tc>
      </w:tr>
      <w:tr w:rsidR="00C51242" w:rsidRPr="00DD2113" w14:paraId="776A9114" w14:textId="77777777" w:rsidTr="007C4F42">
        <w:trPr>
          <w:trHeight w:val="483"/>
        </w:trPr>
        <w:tc>
          <w:tcPr>
            <w:tcW w:w="560" w:type="dxa"/>
            <w:shd w:val="clear" w:color="auto" w:fill="auto"/>
            <w:vAlign w:val="center"/>
          </w:tcPr>
          <w:p w14:paraId="7E9DE16B" w14:textId="77777777" w:rsidR="00C51242" w:rsidRPr="00C55118" w:rsidRDefault="00C51242" w:rsidP="007C4F42">
            <w:r w:rsidRPr="00C55118">
              <w:t>1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9DDD24A" w14:textId="77777777" w:rsidR="00C51242" w:rsidRPr="009E4007" w:rsidRDefault="00C51242" w:rsidP="007C4F42">
            <w:r>
              <w:t>Краевая научно-практическая конференция «Старт в профессию»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DD923A5" w14:textId="77777777" w:rsidR="00C51242" w:rsidRPr="00DD2113" w:rsidRDefault="00C51242" w:rsidP="007C4F42">
            <w:r>
              <w:t>9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E3944B6" w14:textId="77777777" w:rsidR="00C51242" w:rsidRPr="00DD2113" w:rsidRDefault="00C51242" w:rsidP="007C4F42"/>
        </w:tc>
        <w:tc>
          <w:tcPr>
            <w:tcW w:w="1417" w:type="dxa"/>
            <w:shd w:val="clear" w:color="auto" w:fill="auto"/>
            <w:vAlign w:val="center"/>
          </w:tcPr>
          <w:p w14:paraId="660DD6CD" w14:textId="77777777" w:rsidR="00C51242" w:rsidRPr="00DD2113" w:rsidRDefault="00C51242" w:rsidP="007C4F42"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66AC3" w14:textId="77777777" w:rsidR="00C51242" w:rsidRPr="00DD2113" w:rsidRDefault="00C51242" w:rsidP="007C4F42">
            <w:r>
              <w:t>8</w:t>
            </w:r>
          </w:p>
        </w:tc>
      </w:tr>
      <w:tr w:rsidR="00C51242" w:rsidRPr="00C05A34" w14:paraId="4304CB97" w14:textId="77777777" w:rsidTr="007C4F42">
        <w:tc>
          <w:tcPr>
            <w:tcW w:w="560" w:type="dxa"/>
            <w:shd w:val="clear" w:color="auto" w:fill="auto"/>
          </w:tcPr>
          <w:p w14:paraId="4E4CAF17" w14:textId="77777777" w:rsidR="00C51242" w:rsidRPr="00190534" w:rsidRDefault="00C51242" w:rsidP="007C4F42">
            <w:r>
              <w:t>2</w:t>
            </w:r>
          </w:p>
        </w:tc>
        <w:tc>
          <w:tcPr>
            <w:tcW w:w="3234" w:type="dxa"/>
            <w:shd w:val="clear" w:color="auto" w:fill="auto"/>
          </w:tcPr>
          <w:p w14:paraId="6EE5E4E3" w14:textId="77777777" w:rsidR="00C51242" w:rsidRPr="00B573B1" w:rsidRDefault="00C51242" w:rsidP="007C4F42">
            <w:r w:rsidRPr="00B573B1">
              <w:t>Краевой фестиваль талантов «Достань свою звезду»</w:t>
            </w:r>
          </w:p>
        </w:tc>
        <w:tc>
          <w:tcPr>
            <w:tcW w:w="1884" w:type="dxa"/>
            <w:shd w:val="clear" w:color="auto" w:fill="auto"/>
          </w:tcPr>
          <w:p w14:paraId="048AC903" w14:textId="77777777" w:rsidR="00C51242" w:rsidRPr="00B573B1" w:rsidRDefault="00C51242" w:rsidP="007C4F42">
            <w:r w:rsidRPr="00B573B1">
              <w:t>5</w:t>
            </w:r>
          </w:p>
        </w:tc>
        <w:tc>
          <w:tcPr>
            <w:tcW w:w="1660" w:type="dxa"/>
            <w:shd w:val="clear" w:color="auto" w:fill="auto"/>
          </w:tcPr>
          <w:p w14:paraId="5B4E24F8" w14:textId="77777777" w:rsidR="00C51242" w:rsidRPr="00C05A34" w:rsidRDefault="00C51242" w:rsidP="007C4F42">
            <w:r w:rsidRPr="00C05A34">
              <w:t>2</w:t>
            </w:r>
          </w:p>
        </w:tc>
        <w:tc>
          <w:tcPr>
            <w:tcW w:w="1417" w:type="dxa"/>
            <w:shd w:val="clear" w:color="auto" w:fill="auto"/>
          </w:tcPr>
          <w:p w14:paraId="5FED36BA" w14:textId="77777777" w:rsidR="00C51242" w:rsidRPr="00C05A34" w:rsidRDefault="00C51242" w:rsidP="007C4F42">
            <w:r w:rsidRPr="00C05A34">
              <w:t>3</w:t>
            </w:r>
          </w:p>
        </w:tc>
        <w:tc>
          <w:tcPr>
            <w:tcW w:w="1843" w:type="dxa"/>
            <w:shd w:val="clear" w:color="auto" w:fill="auto"/>
          </w:tcPr>
          <w:p w14:paraId="2A596858" w14:textId="77777777" w:rsidR="00C51242" w:rsidRPr="00C05A34" w:rsidRDefault="00C51242" w:rsidP="007C4F42"/>
        </w:tc>
      </w:tr>
      <w:tr w:rsidR="00C51242" w:rsidRPr="00073121" w14:paraId="0E7F33C6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2A032E9B" w14:textId="77777777" w:rsidR="00C51242" w:rsidRPr="00190534" w:rsidRDefault="00C51242" w:rsidP="007C4F42">
            <w:r>
              <w:t>3</w:t>
            </w:r>
          </w:p>
        </w:tc>
        <w:tc>
          <w:tcPr>
            <w:tcW w:w="3234" w:type="dxa"/>
            <w:shd w:val="clear" w:color="auto" w:fill="auto"/>
          </w:tcPr>
          <w:p w14:paraId="571FC67A" w14:textId="77777777" w:rsidR="00C51242" w:rsidRPr="00073121" w:rsidRDefault="00C51242" w:rsidP="007C4F42">
            <w:r w:rsidRPr="00073121">
              <w:rPr>
                <w:rFonts w:eastAsia="Calibri"/>
              </w:rPr>
              <w:t>Межрегиональная акция «Дом, где мы с тобой живем»</w:t>
            </w:r>
          </w:p>
        </w:tc>
        <w:tc>
          <w:tcPr>
            <w:tcW w:w="1884" w:type="dxa"/>
            <w:shd w:val="clear" w:color="auto" w:fill="auto"/>
          </w:tcPr>
          <w:p w14:paraId="790E0BCF" w14:textId="77777777" w:rsidR="00C51242" w:rsidRPr="00073121" w:rsidRDefault="00C51242" w:rsidP="007C4F42">
            <w:r>
              <w:rPr>
                <w:rFonts w:eastAsia="Calibri"/>
              </w:rPr>
              <w:t>32</w:t>
            </w:r>
          </w:p>
        </w:tc>
        <w:tc>
          <w:tcPr>
            <w:tcW w:w="1660" w:type="dxa"/>
            <w:shd w:val="clear" w:color="auto" w:fill="auto"/>
          </w:tcPr>
          <w:p w14:paraId="2AE80E12" w14:textId="77777777" w:rsidR="00C51242" w:rsidRPr="00073121" w:rsidRDefault="00C51242" w:rsidP="007C4F42"/>
        </w:tc>
        <w:tc>
          <w:tcPr>
            <w:tcW w:w="1417" w:type="dxa"/>
            <w:shd w:val="clear" w:color="auto" w:fill="auto"/>
          </w:tcPr>
          <w:p w14:paraId="23708469" w14:textId="77777777" w:rsidR="00C51242" w:rsidRPr="00073121" w:rsidRDefault="00C51242" w:rsidP="007C4F42"/>
        </w:tc>
        <w:tc>
          <w:tcPr>
            <w:tcW w:w="1843" w:type="dxa"/>
            <w:shd w:val="clear" w:color="auto" w:fill="auto"/>
          </w:tcPr>
          <w:p w14:paraId="2E9468A4" w14:textId="77777777" w:rsidR="00C51242" w:rsidRPr="00073121" w:rsidRDefault="00C51242" w:rsidP="007C4F42"/>
        </w:tc>
      </w:tr>
      <w:tr w:rsidR="00C51242" w:rsidRPr="00073121" w14:paraId="3102B7F3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40F1DE63" w14:textId="77777777" w:rsidR="00C51242" w:rsidRPr="00190534" w:rsidRDefault="00C51242" w:rsidP="007C4F42">
            <w:r>
              <w:lastRenderedPageBreak/>
              <w:t>4</w:t>
            </w:r>
          </w:p>
        </w:tc>
        <w:tc>
          <w:tcPr>
            <w:tcW w:w="3234" w:type="dxa"/>
            <w:shd w:val="clear" w:color="auto" w:fill="auto"/>
          </w:tcPr>
          <w:p w14:paraId="19ED634B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146682">
              <w:rPr>
                <w:rFonts w:eastAsia="Calibri"/>
              </w:rPr>
              <w:t xml:space="preserve">раевой поэтический </w:t>
            </w:r>
            <w:proofErr w:type="spellStart"/>
            <w:r w:rsidRPr="00146682">
              <w:rPr>
                <w:rFonts w:eastAsia="Calibri"/>
              </w:rPr>
              <w:t>челлендж</w:t>
            </w:r>
            <w:proofErr w:type="spellEnd"/>
            <w:r w:rsidRPr="00146682">
              <w:rPr>
                <w:rFonts w:eastAsia="Calibri"/>
              </w:rPr>
              <w:t xml:space="preserve"> «Великий Май, победный Май!»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</w:tcPr>
          <w:p w14:paraId="4306FA3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660" w:type="dxa"/>
            <w:shd w:val="clear" w:color="auto" w:fill="auto"/>
          </w:tcPr>
          <w:p w14:paraId="7DBA75EF" w14:textId="77777777" w:rsidR="00C51242" w:rsidRPr="00073121" w:rsidRDefault="00C51242" w:rsidP="007C4F42">
            <w:r>
              <w:t>1 грамота</w:t>
            </w:r>
          </w:p>
        </w:tc>
        <w:tc>
          <w:tcPr>
            <w:tcW w:w="1417" w:type="dxa"/>
            <w:shd w:val="clear" w:color="auto" w:fill="auto"/>
          </w:tcPr>
          <w:p w14:paraId="754B3D1E" w14:textId="77777777" w:rsidR="00C51242" w:rsidRPr="00073121" w:rsidRDefault="00C51242" w:rsidP="007C4F42">
            <w:r>
              <w:t>3 благодарность</w:t>
            </w:r>
          </w:p>
        </w:tc>
        <w:tc>
          <w:tcPr>
            <w:tcW w:w="1843" w:type="dxa"/>
            <w:shd w:val="clear" w:color="auto" w:fill="auto"/>
          </w:tcPr>
          <w:p w14:paraId="6274AC4C" w14:textId="77777777" w:rsidR="00C51242" w:rsidRPr="00073121" w:rsidRDefault="00C51242" w:rsidP="007C4F42">
            <w:r>
              <w:t>23</w:t>
            </w:r>
          </w:p>
        </w:tc>
      </w:tr>
      <w:tr w:rsidR="00C51242" w14:paraId="7DAA5E60" w14:textId="77777777" w:rsidTr="007C4F42">
        <w:trPr>
          <w:trHeight w:val="477"/>
        </w:trPr>
        <w:tc>
          <w:tcPr>
            <w:tcW w:w="560" w:type="dxa"/>
            <w:shd w:val="clear" w:color="auto" w:fill="auto"/>
          </w:tcPr>
          <w:p w14:paraId="5057C509" w14:textId="77777777" w:rsidR="00C51242" w:rsidRPr="00190534" w:rsidRDefault="00C51242" w:rsidP="007C4F42">
            <w:r>
              <w:t>5</w:t>
            </w:r>
          </w:p>
        </w:tc>
        <w:tc>
          <w:tcPr>
            <w:tcW w:w="3234" w:type="dxa"/>
            <w:shd w:val="clear" w:color="auto" w:fill="auto"/>
          </w:tcPr>
          <w:p w14:paraId="522EC95A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Епархиальный конкурс «Герои Отечества»</w:t>
            </w:r>
          </w:p>
        </w:tc>
        <w:tc>
          <w:tcPr>
            <w:tcW w:w="1884" w:type="dxa"/>
            <w:shd w:val="clear" w:color="auto" w:fill="auto"/>
          </w:tcPr>
          <w:p w14:paraId="67EF6ECA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677A2734" w14:textId="77777777" w:rsidR="00C51242" w:rsidRDefault="00C51242" w:rsidP="007C4F42">
            <w:r>
              <w:t xml:space="preserve">2 (Архиерейский приз – 1, 1 место – 1) </w:t>
            </w:r>
          </w:p>
        </w:tc>
        <w:tc>
          <w:tcPr>
            <w:tcW w:w="1417" w:type="dxa"/>
            <w:shd w:val="clear" w:color="auto" w:fill="auto"/>
          </w:tcPr>
          <w:p w14:paraId="543EDE57" w14:textId="77777777" w:rsidR="00C51242" w:rsidRDefault="00C51242" w:rsidP="007C4F42"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0AE49164" w14:textId="77777777" w:rsidR="00C51242" w:rsidRDefault="00C51242" w:rsidP="007C4F42"/>
        </w:tc>
      </w:tr>
      <w:tr w:rsidR="00C51242" w14:paraId="113CCE99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0BF379CC" w14:textId="77777777" w:rsidR="00C51242" w:rsidRPr="00190534" w:rsidRDefault="00C51242" w:rsidP="007C4F42">
            <w:r>
              <w:t>6</w:t>
            </w:r>
          </w:p>
        </w:tc>
        <w:tc>
          <w:tcPr>
            <w:tcW w:w="3234" w:type="dxa"/>
            <w:shd w:val="clear" w:color="auto" w:fill="auto"/>
          </w:tcPr>
          <w:p w14:paraId="16943066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Епархиальный конкурс «Лира Добра»</w:t>
            </w:r>
          </w:p>
        </w:tc>
        <w:tc>
          <w:tcPr>
            <w:tcW w:w="1884" w:type="dxa"/>
            <w:shd w:val="clear" w:color="auto" w:fill="auto"/>
          </w:tcPr>
          <w:p w14:paraId="4E116FC0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60" w:type="dxa"/>
            <w:shd w:val="clear" w:color="auto" w:fill="auto"/>
          </w:tcPr>
          <w:p w14:paraId="0DF90985" w14:textId="77777777" w:rsidR="00C51242" w:rsidRDefault="00C51242" w:rsidP="007C4F42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25EEF4F5" w14:textId="77777777" w:rsidR="00C51242" w:rsidRDefault="00C51242" w:rsidP="007C4F42"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5B3812F9" w14:textId="77777777" w:rsidR="00C51242" w:rsidRDefault="00C51242" w:rsidP="007C4F42">
            <w:r>
              <w:t>9</w:t>
            </w:r>
          </w:p>
        </w:tc>
      </w:tr>
      <w:tr w:rsidR="00C51242" w14:paraId="3C0C83A7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64CE8BE3" w14:textId="77777777" w:rsidR="00C51242" w:rsidRPr="00190534" w:rsidRDefault="00C51242" w:rsidP="007C4F42">
            <w:r>
              <w:t>7</w:t>
            </w:r>
          </w:p>
        </w:tc>
        <w:tc>
          <w:tcPr>
            <w:tcW w:w="3234" w:type="dxa"/>
            <w:shd w:val="clear" w:color="auto" w:fill="auto"/>
          </w:tcPr>
          <w:p w14:paraId="62D9682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Всероссийский конкурс</w:t>
            </w:r>
            <w:r w:rsidRPr="00C76463">
              <w:rPr>
                <w:rFonts w:eastAsia="Calibri"/>
              </w:rPr>
              <w:t xml:space="preserve"> школьных театров «Классика и современность»</w:t>
            </w:r>
            <w:r>
              <w:rPr>
                <w:rFonts w:eastAsia="Calibri"/>
              </w:rPr>
              <w:t xml:space="preserve"> (региональный этап)</w:t>
            </w:r>
          </w:p>
        </w:tc>
        <w:tc>
          <w:tcPr>
            <w:tcW w:w="1884" w:type="dxa"/>
            <w:shd w:val="clear" w:color="auto" w:fill="auto"/>
          </w:tcPr>
          <w:p w14:paraId="497E1841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05755F44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02D46B87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2A2DD9E2" w14:textId="77777777" w:rsidR="00C51242" w:rsidRDefault="00C51242" w:rsidP="007C4F42"/>
        </w:tc>
      </w:tr>
      <w:tr w:rsidR="00C51242" w14:paraId="52CD9CE9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47237243" w14:textId="77777777" w:rsidR="00C51242" w:rsidRPr="00190534" w:rsidRDefault="00C51242" w:rsidP="007C4F42">
            <w:r>
              <w:t>8</w:t>
            </w:r>
          </w:p>
        </w:tc>
        <w:tc>
          <w:tcPr>
            <w:tcW w:w="3234" w:type="dxa"/>
            <w:shd w:val="clear" w:color="auto" w:fill="auto"/>
          </w:tcPr>
          <w:p w14:paraId="35E350F4" w14:textId="77777777" w:rsidR="00C51242" w:rsidRDefault="00C51242" w:rsidP="007C4F42">
            <w:pPr>
              <w:rPr>
                <w:rFonts w:eastAsia="Calibri"/>
              </w:rPr>
            </w:pPr>
            <w:r w:rsidRPr="00073121">
              <w:rPr>
                <w:rFonts w:eastAsia="Calibri"/>
              </w:rPr>
              <w:t>Предметная олимпиада по математике «Устный счет 25»</w:t>
            </w:r>
            <w:r>
              <w:rPr>
                <w:rFonts w:eastAsia="Calibri"/>
              </w:rPr>
              <w:t xml:space="preserve"> (региональный этап)</w:t>
            </w:r>
          </w:p>
        </w:tc>
        <w:tc>
          <w:tcPr>
            <w:tcW w:w="1884" w:type="dxa"/>
            <w:shd w:val="clear" w:color="auto" w:fill="auto"/>
          </w:tcPr>
          <w:p w14:paraId="6CA56798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208432F3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0AA34A28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356084A6" w14:textId="77777777" w:rsidR="00C51242" w:rsidRDefault="00C51242" w:rsidP="007C4F42"/>
        </w:tc>
      </w:tr>
      <w:tr w:rsidR="00C51242" w14:paraId="1B3DEF05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350970DC" w14:textId="77777777" w:rsidR="00C51242" w:rsidRPr="00190534" w:rsidRDefault="00C51242" w:rsidP="007C4F42">
            <w:r>
              <w:t>9</w:t>
            </w:r>
          </w:p>
        </w:tc>
        <w:tc>
          <w:tcPr>
            <w:tcW w:w="3234" w:type="dxa"/>
            <w:shd w:val="clear" w:color="auto" w:fill="auto"/>
          </w:tcPr>
          <w:p w14:paraId="463B7612" w14:textId="77777777" w:rsidR="00C51242" w:rsidRPr="00073121" w:rsidRDefault="00C51242" w:rsidP="007C4F42">
            <w:pPr>
              <w:rPr>
                <w:rFonts w:eastAsia="Calibri"/>
              </w:rPr>
            </w:pPr>
            <w:r w:rsidRPr="003034AD">
              <w:rPr>
                <w:rFonts w:eastAsia="Calibri"/>
              </w:rPr>
              <w:t xml:space="preserve">Всероссийская олимпиада школьников (региональный этап) </w:t>
            </w:r>
          </w:p>
        </w:tc>
        <w:tc>
          <w:tcPr>
            <w:tcW w:w="1884" w:type="dxa"/>
            <w:shd w:val="clear" w:color="auto" w:fill="auto"/>
          </w:tcPr>
          <w:p w14:paraId="722D7BAF" w14:textId="77777777" w:rsidR="00C51242" w:rsidRDefault="00C51242" w:rsidP="007C4F42">
            <w:pPr>
              <w:rPr>
                <w:rFonts w:eastAsia="Calibri"/>
              </w:rPr>
            </w:pPr>
            <w:r w:rsidRPr="003034AD">
              <w:rPr>
                <w:rFonts w:eastAsia="Calibri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55EEDF09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47EF3CDA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3FFE5634" w14:textId="77777777" w:rsidR="00C51242" w:rsidRDefault="00C51242" w:rsidP="007C4F42">
            <w:r w:rsidRPr="003034AD">
              <w:rPr>
                <w:rFonts w:eastAsia="Calibri"/>
              </w:rPr>
              <w:t>9</w:t>
            </w:r>
          </w:p>
        </w:tc>
      </w:tr>
      <w:tr w:rsidR="00C51242" w:rsidRPr="009D1C0B" w14:paraId="03CCAD2E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32075C66" w14:textId="77777777" w:rsidR="00C51242" w:rsidRPr="00190534" w:rsidRDefault="00C51242" w:rsidP="007C4F42">
            <w:r>
              <w:t>10</w:t>
            </w:r>
          </w:p>
        </w:tc>
        <w:tc>
          <w:tcPr>
            <w:tcW w:w="3234" w:type="dxa"/>
            <w:shd w:val="clear" w:color="auto" w:fill="auto"/>
          </w:tcPr>
          <w:p w14:paraId="5F7076C4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Викторина</w:t>
            </w:r>
            <w:r w:rsidRPr="009D1C0B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Знатоки Приморья</w:t>
            </w:r>
            <w:r w:rsidRPr="009D1C0B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к 85-летию Приморского края</w:t>
            </w:r>
          </w:p>
        </w:tc>
        <w:tc>
          <w:tcPr>
            <w:tcW w:w="1884" w:type="dxa"/>
            <w:shd w:val="clear" w:color="auto" w:fill="auto"/>
          </w:tcPr>
          <w:p w14:paraId="78892281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20</w:t>
            </w:r>
          </w:p>
        </w:tc>
        <w:tc>
          <w:tcPr>
            <w:tcW w:w="1660" w:type="dxa"/>
            <w:shd w:val="clear" w:color="auto" w:fill="auto"/>
          </w:tcPr>
          <w:p w14:paraId="3FFD9EE2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FC50CDA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58B15B5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670E453C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5E1C6AD1" w14:textId="77777777" w:rsidR="00C51242" w:rsidRPr="00190534" w:rsidRDefault="00C51242" w:rsidP="007C4F42">
            <w:r>
              <w:t>11</w:t>
            </w:r>
          </w:p>
        </w:tc>
        <w:tc>
          <w:tcPr>
            <w:tcW w:w="3234" w:type="dxa"/>
            <w:shd w:val="clear" w:color="auto" w:fill="auto"/>
          </w:tcPr>
          <w:p w14:paraId="033ABB1B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Региональная о</w:t>
            </w:r>
            <w:r w:rsidRPr="009D1C0B">
              <w:rPr>
                <w:rFonts w:eastAsia="Calibri"/>
              </w:rPr>
              <w:t>лимпиада «Избирательное право и избирательный процесс»</w:t>
            </w:r>
          </w:p>
        </w:tc>
        <w:tc>
          <w:tcPr>
            <w:tcW w:w="1884" w:type="dxa"/>
            <w:shd w:val="clear" w:color="auto" w:fill="auto"/>
          </w:tcPr>
          <w:p w14:paraId="7F28B2DA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25</w:t>
            </w:r>
          </w:p>
        </w:tc>
        <w:tc>
          <w:tcPr>
            <w:tcW w:w="1660" w:type="dxa"/>
            <w:shd w:val="clear" w:color="auto" w:fill="auto"/>
          </w:tcPr>
          <w:p w14:paraId="5762504E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1AF9B85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8EE3FB0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3</w:t>
            </w:r>
          </w:p>
        </w:tc>
      </w:tr>
      <w:tr w:rsidR="00C51242" w:rsidRPr="009D1C0B" w14:paraId="3B9F7583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29830A35" w14:textId="77777777" w:rsidR="00C51242" w:rsidRPr="00190534" w:rsidRDefault="00C51242" w:rsidP="007C4F42">
            <w:r>
              <w:t>12</w:t>
            </w:r>
          </w:p>
        </w:tc>
        <w:tc>
          <w:tcPr>
            <w:tcW w:w="3234" w:type="dxa"/>
            <w:shd w:val="clear" w:color="auto" w:fill="auto"/>
          </w:tcPr>
          <w:p w14:paraId="232B4CF3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Конкурс «Отечество моё Приморье»</w:t>
            </w:r>
          </w:p>
        </w:tc>
        <w:tc>
          <w:tcPr>
            <w:tcW w:w="1884" w:type="dxa"/>
            <w:shd w:val="clear" w:color="auto" w:fill="auto"/>
          </w:tcPr>
          <w:p w14:paraId="4F33DADF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14:paraId="136079A0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726B614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23241DFF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2</w:t>
            </w:r>
          </w:p>
        </w:tc>
      </w:tr>
      <w:tr w:rsidR="00C51242" w:rsidRPr="009D1C0B" w14:paraId="0EA3E691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6F6BED11" w14:textId="77777777" w:rsidR="00C51242" w:rsidRPr="00190534" w:rsidRDefault="00C51242" w:rsidP="007C4F42">
            <w:r>
              <w:t>13</w:t>
            </w:r>
          </w:p>
        </w:tc>
        <w:tc>
          <w:tcPr>
            <w:tcW w:w="3234" w:type="dxa"/>
            <w:shd w:val="clear" w:color="auto" w:fill="auto"/>
          </w:tcPr>
          <w:p w14:paraId="1A729426" w14:textId="77777777" w:rsidR="00C51242" w:rsidRPr="009D1C0B" w:rsidRDefault="00C51242" w:rsidP="007C4F42">
            <w:pPr>
              <w:rPr>
                <w:rFonts w:eastAsia="Calibri"/>
                <w:lang w:val="en-US"/>
              </w:rPr>
            </w:pPr>
            <w:r w:rsidRPr="009D1C0B">
              <w:rPr>
                <w:rFonts w:eastAsia="Calibri"/>
                <w:lang w:val="en-US"/>
              </w:rPr>
              <w:t>“The International Book Review Contest”</w:t>
            </w:r>
          </w:p>
        </w:tc>
        <w:tc>
          <w:tcPr>
            <w:tcW w:w="1884" w:type="dxa"/>
            <w:shd w:val="clear" w:color="auto" w:fill="auto"/>
          </w:tcPr>
          <w:p w14:paraId="38AA29BB" w14:textId="77777777" w:rsidR="00C51242" w:rsidRPr="009D1C0B" w:rsidRDefault="00C51242" w:rsidP="007C4F42">
            <w:pPr>
              <w:rPr>
                <w:rFonts w:eastAsia="Calibri"/>
                <w:lang w:val="en-US"/>
              </w:rPr>
            </w:pPr>
            <w:r w:rsidRPr="009D1C0B"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730FC00D" w14:textId="77777777" w:rsidR="00C51242" w:rsidRPr="009D1C0B" w:rsidRDefault="00C51242" w:rsidP="007C4F42">
            <w:pPr>
              <w:rPr>
                <w:rFonts w:eastAsia="Calibri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E4799C0" w14:textId="77777777" w:rsidR="00C51242" w:rsidRPr="009D1C0B" w:rsidRDefault="00C51242" w:rsidP="007C4F42">
            <w:pPr>
              <w:rPr>
                <w:rFonts w:eastAsia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E22B4C" w14:textId="77777777" w:rsidR="00C51242" w:rsidRPr="009D1C0B" w:rsidRDefault="00C51242" w:rsidP="007C4F42">
            <w:pPr>
              <w:rPr>
                <w:rFonts w:eastAsia="Calibri"/>
                <w:lang w:val="en-US"/>
              </w:rPr>
            </w:pPr>
          </w:p>
        </w:tc>
      </w:tr>
      <w:tr w:rsidR="00C51242" w:rsidRPr="009D1C0B" w14:paraId="34B9C464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40D107FE" w14:textId="77777777" w:rsidR="00C51242" w:rsidRPr="00190534" w:rsidRDefault="00C51242" w:rsidP="007C4F42">
            <w:r>
              <w:t>14</w:t>
            </w:r>
          </w:p>
        </w:tc>
        <w:tc>
          <w:tcPr>
            <w:tcW w:w="3234" w:type="dxa"/>
            <w:shd w:val="clear" w:color="auto" w:fill="auto"/>
          </w:tcPr>
          <w:p w14:paraId="2E2C6168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Открытая региональная научно-практическая конференция школьников «Опыт прошлого – достижения будущего»</w:t>
            </w:r>
          </w:p>
        </w:tc>
        <w:tc>
          <w:tcPr>
            <w:tcW w:w="1884" w:type="dxa"/>
            <w:shd w:val="clear" w:color="auto" w:fill="auto"/>
          </w:tcPr>
          <w:p w14:paraId="77A1AD37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107F2067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80AC7FC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50A71412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1242" w14:paraId="543020AA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55AFFF9A" w14:textId="77777777" w:rsidR="00C51242" w:rsidRPr="00190534" w:rsidRDefault="00C51242" w:rsidP="007C4F42">
            <w:r>
              <w:t>15</w:t>
            </w:r>
          </w:p>
        </w:tc>
        <w:tc>
          <w:tcPr>
            <w:tcW w:w="3234" w:type="dxa"/>
            <w:shd w:val="clear" w:color="auto" w:fill="auto"/>
          </w:tcPr>
          <w:p w14:paraId="5BED978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Региональный конкурс фотографий среди школьников Приморского края «Мой Приморский край»</w:t>
            </w:r>
          </w:p>
        </w:tc>
        <w:tc>
          <w:tcPr>
            <w:tcW w:w="1884" w:type="dxa"/>
            <w:shd w:val="clear" w:color="auto" w:fill="auto"/>
          </w:tcPr>
          <w:p w14:paraId="44DAF50D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1EF7D9DA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56D49C7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6CB41901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1242" w:rsidRPr="006F0711" w14:paraId="62CB500E" w14:textId="77777777" w:rsidTr="007C4F42">
        <w:trPr>
          <w:trHeight w:val="285"/>
        </w:trPr>
        <w:tc>
          <w:tcPr>
            <w:tcW w:w="560" w:type="dxa"/>
            <w:shd w:val="clear" w:color="auto" w:fill="auto"/>
          </w:tcPr>
          <w:p w14:paraId="556209C6" w14:textId="77777777" w:rsidR="00C51242" w:rsidRPr="001B6B3D" w:rsidRDefault="00C51242" w:rsidP="007C4F42">
            <w:r w:rsidRPr="001B6B3D">
              <w:t>16</w:t>
            </w:r>
          </w:p>
        </w:tc>
        <w:tc>
          <w:tcPr>
            <w:tcW w:w="3234" w:type="dxa"/>
            <w:shd w:val="clear" w:color="auto" w:fill="auto"/>
          </w:tcPr>
          <w:p w14:paraId="2D1DDFFA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t>Конкурс документов на назначение стипендии губернатора Приморского края для одарённых детей</w:t>
            </w:r>
          </w:p>
        </w:tc>
        <w:tc>
          <w:tcPr>
            <w:tcW w:w="1884" w:type="dxa"/>
            <w:shd w:val="clear" w:color="auto" w:fill="auto"/>
          </w:tcPr>
          <w:p w14:paraId="6E2634A3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t>1</w:t>
            </w:r>
          </w:p>
        </w:tc>
        <w:tc>
          <w:tcPr>
            <w:tcW w:w="1660" w:type="dxa"/>
            <w:shd w:val="clear" w:color="auto" w:fill="auto"/>
          </w:tcPr>
          <w:p w14:paraId="4ABE419B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t>1</w:t>
            </w:r>
          </w:p>
        </w:tc>
        <w:tc>
          <w:tcPr>
            <w:tcW w:w="1417" w:type="dxa"/>
            <w:shd w:val="clear" w:color="auto" w:fill="auto"/>
          </w:tcPr>
          <w:p w14:paraId="7FE7C2D4" w14:textId="77777777" w:rsidR="00C51242" w:rsidRPr="006F0711" w:rsidRDefault="00C51242" w:rsidP="007C4F42">
            <w:pPr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792A31F4" w14:textId="77777777" w:rsidR="00C51242" w:rsidRPr="006F0711" w:rsidRDefault="00C51242" w:rsidP="007C4F42">
            <w:pPr>
              <w:rPr>
                <w:rFonts w:eastAsia="Calibri"/>
                <w:color w:val="FF0000"/>
              </w:rPr>
            </w:pPr>
          </w:p>
        </w:tc>
      </w:tr>
      <w:tr w:rsidR="00C51242" w:rsidRPr="002239BF" w14:paraId="05587776" w14:textId="77777777" w:rsidTr="007C4F42">
        <w:trPr>
          <w:trHeight w:val="371"/>
        </w:trPr>
        <w:tc>
          <w:tcPr>
            <w:tcW w:w="10598" w:type="dxa"/>
            <w:gridSpan w:val="6"/>
            <w:shd w:val="clear" w:color="auto" w:fill="auto"/>
            <w:vAlign w:val="center"/>
          </w:tcPr>
          <w:p w14:paraId="2CCB1103" w14:textId="77777777" w:rsidR="00C51242" w:rsidRPr="002239BF" w:rsidRDefault="00C51242" w:rsidP="007C4F42">
            <w:pPr>
              <w:rPr>
                <w:b/>
                <w:bCs/>
              </w:rPr>
            </w:pPr>
            <w:r w:rsidRPr="002239BF">
              <w:rPr>
                <w:b/>
                <w:bCs/>
              </w:rPr>
              <w:t>Муниципальный уровень</w:t>
            </w:r>
          </w:p>
        </w:tc>
      </w:tr>
      <w:tr w:rsidR="00C51242" w:rsidRPr="00122BDD" w14:paraId="7FCD5577" w14:textId="77777777" w:rsidTr="007C4F42">
        <w:trPr>
          <w:trHeight w:val="603"/>
        </w:trPr>
        <w:tc>
          <w:tcPr>
            <w:tcW w:w="560" w:type="dxa"/>
            <w:shd w:val="clear" w:color="auto" w:fill="auto"/>
            <w:vAlign w:val="center"/>
          </w:tcPr>
          <w:p w14:paraId="2DEB9567" w14:textId="77777777" w:rsidR="00C51242" w:rsidRPr="00122BDD" w:rsidRDefault="00C51242" w:rsidP="007C4F42">
            <w:pPr>
              <w:rPr>
                <w:b/>
              </w:rPr>
            </w:pPr>
            <w:r w:rsidRPr="00122BDD">
              <w:rPr>
                <w:b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1CF5859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название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A7D368F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общее количество участников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A2D8D3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победители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4FE6E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призеры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18B64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количество учащихся, получивших сертификаты</w:t>
            </w:r>
          </w:p>
        </w:tc>
      </w:tr>
      <w:tr w:rsidR="00C51242" w:rsidRPr="00190534" w14:paraId="5D1FD6D6" w14:textId="77777777" w:rsidTr="007C4F42">
        <w:tc>
          <w:tcPr>
            <w:tcW w:w="560" w:type="dxa"/>
            <w:shd w:val="clear" w:color="auto" w:fill="auto"/>
          </w:tcPr>
          <w:p w14:paraId="0354A3C8" w14:textId="77777777" w:rsidR="00C51242" w:rsidRPr="00190534" w:rsidRDefault="00C51242" w:rsidP="007C4F42">
            <w:r>
              <w:t>1</w:t>
            </w:r>
          </w:p>
        </w:tc>
        <w:tc>
          <w:tcPr>
            <w:tcW w:w="3234" w:type="dxa"/>
            <w:shd w:val="clear" w:color="auto" w:fill="auto"/>
          </w:tcPr>
          <w:p w14:paraId="611BD259" w14:textId="77777777" w:rsidR="00C51242" w:rsidRPr="00190534" w:rsidRDefault="00C51242" w:rsidP="007C4F42">
            <w:r>
              <w:t>Городская научно-практическая конференция школьников «Ступени к успеху»</w:t>
            </w:r>
          </w:p>
        </w:tc>
        <w:tc>
          <w:tcPr>
            <w:tcW w:w="1884" w:type="dxa"/>
            <w:shd w:val="clear" w:color="auto" w:fill="auto"/>
          </w:tcPr>
          <w:p w14:paraId="03617E00" w14:textId="77777777" w:rsidR="00C51242" w:rsidRPr="00190534" w:rsidRDefault="00C51242" w:rsidP="007C4F42">
            <w:r>
              <w:t>35</w:t>
            </w:r>
          </w:p>
        </w:tc>
        <w:tc>
          <w:tcPr>
            <w:tcW w:w="1660" w:type="dxa"/>
            <w:shd w:val="clear" w:color="auto" w:fill="auto"/>
          </w:tcPr>
          <w:p w14:paraId="4E2B6C10" w14:textId="77777777" w:rsidR="00C51242" w:rsidRPr="00190534" w:rsidRDefault="00C51242" w:rsidP="007C4F42">
            <w:r>
              <w:t>23</w:t>
            </w:r>
          </w:p>
        </w:tc>
        <w:tc>
          <w:tcPr>
            <w:tcW w:w="1417" w:type="dxa"/>
            <w:shd w:val="clear" w:color="auto" w:fill="auto"/>
          </w:tcPr>
          <w:p w14:paraId="72DD8624" w14:textId="77777777" w:rsidR="00C51242" w:rsidRPr="00190534" w:rsidRDefault="00C51242" w:rsidP="007C4F42">
            <w:r>
              <w:t>12</w:t>
            </w:r>
          </w:p>
        </w:tc>
        <w:tc>
          <w:tcPr>
            <w:tcW w:w="1843" w:type="dxa"/>
            <w:shd w:val="clear" w:color="auto" w:fill="auto"/>
          </w:tcPr>
          <w:p w14:paraId="376FF53C" w14:textId="77777777" w:rsidR="00C51242" w:rsidRPr="00190534" w:rsidRDefault="00C51242" w:rsidP="007C4F42"/>
        </w:tc>
      </w:tr>
      <w:tr w:rsidR="00C51242" w14:paraId="22B57384" w14:textId="77777777" w:rsidTr="007C4F42">
        <w:tc>
          <w:tcPr>
            <w:tcW w:w="560" w:type="dxa"/>
            <w:shd w:val="clear" w:color="auto" w:fill="auto"/>
          </w:tcPr>
          <w:p w14:paraId="2981B9FE" w14:textId="77777777" w:rsidR="00C51242" w:rsidRPr="00190534" w:rsidRDefault="00C51242" w:rsidP="007C4F42">
            <w:r>
              <w:t>2</w:t>
            </w:r>
          </w:p>
        </w:tc>
        <w:tc>
          <w:tcPr>
            <w:tcW w:w="3234" w:type="dxa"/>
            <w:shd w:val="clear" w:color="auto" w:fill="auto"/>
          </w:tcPr>
          <w:p w14:paraId="70C90E7A" w14:textId="77777777" w:rsidR="00C51242" w:rsidRDefault="00C51242" w:rsidP="007C4F42">
            <w:r w:rsidRPr="003034AD">
              <w:rPr>
                <w:rFonts w:eastAsia="Calibri"/>
              </w:rPr>
              <w:t>Всероссийская олимпиада школьников (</w:t>
            </w:r>
            <w:r>
              <w:rPr>
                <w:rFonts w:eastAsia="Calibri"/>
              </w:rPr>
              <w:t>муниципальный этап</w:t>
            </w:r>
            <w:r w:rsidRPr="003034AD">
              <w:rPr>
                <w:rFonts w:eastAsia="Calibri"/>
              </w:rPr>
              <w:t>)</w:t>
            </w:r>
          </w:p>
        </w:tc>
        <w:tc>
          <w:tcPr>
            <w:tcW w:w="1884" w:type="dxa"/>
            <w:shd w:val="clear" w:color="auto" w:fill="auto"/>
          </w:tcPr>
          <w:p w14:paraId="6C3D49EA" w14:textId="77777777" w:rsidR="00C51242" w:rsidRDefault="00C51242" w:rsidP="007C4F42">
            <w:r>
              <w:t>105</w:t>
            </w:r>
          </w:p>
        </w:tc>
        <w:tc>
          <w:tcPr>
            <w:tcW w:w="1660" w:type="dxa"/>
            <w:shd w:val="clear" w:color="auto" w:fill="auto"/>
          </w:tcPr>
          <w:p w14:paraId="06498FEC" w14:textId="77777777" w:rsidR="00C51242" w:rsidRDefault="00C51242" w:rsidP="007C4F42">
            <w:r>
              <w:t>5</w:t>
            </w:r>
          </w:p>
        </w:tc>
        <w:tc>
          <w:tcPr>
            <w:tcW w:w="1417" w:type="dxa"/>
            <w:shd w:val="clear" w:color="auto" w:fill="auto"/>
          </w:tcPr>
          <w:p w14:paraId="4F22F23A" w14:textId="77777777" w:rsidR="00C51242" w:rsidRDefault="00C51242" w:rsidP="007C4F42">
            <w:r>
              <w:t>18</w:t>
            </w:r>
          </w:p>
        </w:tc>
        <w:tc>
          <w:tcPr>
            <w:tcW w:w="1843" w:type="dxa"/>
            <w:shd w:val="clear" w:color="auto" w:fill="auto"/>
          </w:tcPr>
          <w:p w14:paraId="0AB37C55" w14:textId="77777777" w:rsidR="00C51242" w:rsidRDefault="00C51242" w:rsidP="007C4F42"/>
        </w:tc>
      </w:tr>
      <w:tr w:rsidR="00C51242" w:rsidRPr="00073121" w14:paraId="5B79C0F1" w14:textId="77777777" w:rsidTr="007C4F42">
        <w:tc>
          <w:tcPr>
            <w:tcW w:w="560" w:type="dxa"/>
            <w:shd w:val="clear" w:color="auto" w:fill="auto"/>
          </w:tcPr>
          <w:p w14:paraId="261D4FFE" w14:textId="77777777" w:rsidR="00C51242" w:rsidRPr="00190534" w:rsidRDefault="00C51242" w:rsidP="007C4F42">
            <w:r>
              <w:lastRenderedPageBreak/>
              <w:t>3</w:t>
            </w:r>
          </w:p>
        </w:tc>
        <w:tc>
          <w:tcPr>
            <w:tcW w:w="3234" w:type="dxa"/>
            <w:shd w:val="clear" w:color="auto" w:fill="auto"/>
          </w:tcPr>
          <w:p w14:paraId="4D929039" w14:textId="77777777" w:rsidR="00C51242" w:rsidRPr="00073121" w:rsidRDefault="00C51242" w:rsidP="007C4F42">
            <w:r w:rsidRPr="00073121">
              <w:rPr>
                <w:rFonts w:eastAsia="Calibri"/>
              </w:rPr>
              <w:t>Предметная олимпиада по математике «Устный счет 25»</w:t>
            </w:r>
            <w:r>
              <w:rPr>
                <w:rFonts w:eastAsia="Calibri"/>
              </w:rPr>
              <w:t xml:space="preserve"> (муниципальный этап)</w:t>
            </w:r>
          </w:p>
        </w:tc>
        <w:tc>
          <w:tcPr>
            <w:tcW w:w="1884" w:type="dxa"/>
            <w:shd w:val="clear" w:color="auto" w:fill="auto"/>
          </w:tcPr>
          <w:p w14:paraId="0AB3C974" w14:textId="77777777" w:rsidR="00C51242" w:rsidRPr="00073121" w:rsidRDefault="00C51242" w:rsidP="007C4F42">
            <w:r>
              <w:rPr>
                <w:rFonts w:eastAsia="Calibri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14:paraId="2E442C73" w14:textId="77777777" w:rsidR="00C51242" w:rsidRPr="00073121" w:rsidRDefault="00C51242" w:rsidP="007C4F42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086A124B" w14:textId="77777777" w:rsidR="00C51242" w:rsidRPr="00073121" w:rsidRDefault="00C51242" w:rsidP="007C4F42"/>
        </w:tc>
        <w:tc>
          <w:tcPr>
            <w:tcW w:w="1843" w:type="dxa"/>
            <w:shd w:val="clear" w:color="auto" w:fill="auto"/>
          </w:tcPr>
          <w:p w14:paraId="684C8AE7" w14:textId="77777777" w:rsidR="00C51242" w:rsidRPr="00073121" w:rsidRDefault="00C51242" w:rsidP="007C4F42"/>
        </w:tc>
      </w:tr>
      <w:tr w:rsidR="00C51242" w:rsidRPr="00073121" w14:paraId="2D62EF1B" w14:textId="77777777" w:rsidTr="007C4F42">
        <w:tc>
          <w:tcPr>
            <w:tcW w:w="560" w:type="dxa"/>
            <w:shd w:val="clear" w:color="auto" w:fill="auto"/>
          </w:tcPr>
          <w:p w14:paraId="68EBD582" w14:textId="77777777" w:rsidR="00C51242" w:rsidRPr="00190534" w:rsidRDefault="00C51242" w:rsidP="007C4F42">
            <w:r>
              <w:t>4</w:t>
            </w:r>
          </w:p>
        </w:tc>
        <w:tc>
          <w:tcPr>
            <w:tcW w:w="3234" w:type="dxa"/>
            <w:shd w:val="clear" w:color="auto" w:fill="auto"/>
          </w:tcPr>
          <w:p w14:paraId="3A6AD503" w14:textId="77777777" w:rsidR="00C51242" w:rsidRPr="00073121" w:rsidRDefault="00C51242" w:rsidP="007C4F42">
            <w:r w:rsidRPr="00073121">
              <w:rPr>
                <w:rFonts w:eastAsia="Calibri"/>
              </w:rPr>
              <w:t>Предметная олимпиада по математике</w:t>
            </w:r>
          </w:p>
        </w:tc>
        <w:tc>
          <w:tcPr>
            <w:tcW w:w="1884" w:type="dxa"/>
            <w:shd w:val="clear" w:color="auto" w:fill="auto"/>
          </w:tcPr>
          <w:p w14:paraId="2F7AA670" w14:textId="77777777" w:rsidR="00C51242" w:rsidRPr="00073121" w:rsidRDefault="00C51242" w:rsidP="007C4F42">
            <w:r w:rsidRPr="00073121">
              <w:rPr>
                <w:rFonts w:eastAsia="Calibri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0F4FE212" w14:textId="77777777" w:rsidR="00C51242" w:rsidRPr="00073121" w:rsidRDefault="00C51242" w:rsidP="007C4F42"/>
        </w:tc>
        <w:tc>
          <w:tcPr>
            <w:tcW w:w="1417" w:type="dxa"/>
            <w:shd w:val="clear" w:color="auto" w:fill="auto"/>
          </w:tcPr>
          <w:p w14:paraId="06A075AE" w14:textId="77777777" w:rsidR="00C51242" w:rsidRPr="00073121" w:rsidRDefault="00C51242" w:rsidP="007C4F42"/>
        </w:tc>
        <w:tc>
          <w:tcPr>
            <w:tcW w:w="1843" w:type="dxa"/>
            <w:shd w:val="clear" w:color="auto" w:fill="auto"/>
          </w:tcPr>
          <w:p w14:paraId="54CF3CF9" w14:textId="77777777" w:rsidR="00C51242" w:rsidRPr="00073121" w:rsidRDefault="00C51242" w:rsidP="007C4F42">
            <w:r w:rsidRPr="00073121">
              <w:rPr>
                <w:rFonts w:eastAsia="Calibri"/>
              </w:rPr>
              <w:t>1</w:t>
            </w:r>
          </w:p>
        </w:tc>
      </w:tr>
      <w:tr w:rsidR="00C51242" w:rsidRPr="00073121" w14:paraId="492EFD06" w14:textId="77777777" w:rsidTr="007C4F42">
        <w:tc>
          <w:tcPr>
            <w:tcW w:w="560" w:type="dxa"/>
            <w:shd w:val="clear" w:color="auto" w:fill="auto"/>
          </w:tcPr>
          <w:p w14:paraId="477B9FB2" w14:textId="77777777" w:rsidR="00C51242" w:rsidRPr="00190534" w:rsidRDefault="00C51242" w:rsidP="007C4F42">
            <w:r>
              <w:t>5</w:t>
            </w:r>
          </w:p>
        </w:tc>
        <w:tc>
          <w:tcPr>
            <w:tcW w:w="3234" w:type="dxa"/>
            <w:shd w:val="clear" w:color="auto" w:fill="auto"/>
          </w:tcPr>
          <w:p w14:paraId="6CAA550A" w14:textId="77777777" w:rsidR="00C51242" w:rsidRPr="00073121" w:rsidRDefault="00C51242" w:rsidP="007C4F42">
            <w:r w:rsidRPr="00073121">
              <w:rPr>
                <w:rFonts w:eastAsia="Calibri"/>
              </w:rPr>
              <w:t>Литературно-историческая игра «Загадки русского алфавита»</w:t>
            </w:r>
          </w:p>
        </w:tc>
        <w:tc>
          <w:tcPr>
            <w:tcW w:w="1884" w:type="dxa"/>
            <w:shd w:val="clear" w:color="auto" w:fill="auto"/>
          </w:tcPr>
          <w:p w14:paraId="5D8D579E" w14:textId="77777777" w:rsidR="00C51242" w:rsidRPr="00073121" w:rsidRDefault="00C51242" w:rsidP="007C4F42">
            <w:r w:rsidRPr="00073121">
              <w:rPr>
                <w:rFonts w:eastAsia="Calibri"/>
              </w:rPr>
              <w:t>32</w:t>
            </w:r>
          </w:p>
        </w:tc>
        <w:tc>
          <w:tcPr>
            <w:tcW w:w="1660" w:type="dxa"/>
            <w:shd w:val="clear" w:color="auto" w:fill="auto"/>
          </w:tcPr>
          <w:p w14:paraId="12673353" w14:textId="77777777" w:rsidR="00C51242" w:rsidRPr="00073121" w:rsidRDefault="00C51242" w:rsidP="007C4F42">
            <w:r w:rsidRPr="00073121">
              <w:rPr>
                <w:rFonts w:eastAsia="Calibr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C28B259" w14:textId="77777777" w:rsidR="00C51242" w:rsidRPr="00073121" w:rsidRDefault="00C51242" w:rsidP="007C4F42"/>
        </w:tc>
        <w:tc>
          <w:tcPr>
            <w:tcW w:w="1843" w:type="dxa"/>
            <w:shd w:val="clear" w:color="auto" w:fill="auto"/>
          </w:tcPr>
          <w:p w14:paraId="604EC6D7" w14:textId="77777777" w:rsidR="00C51242" w:rsidRPr="00073121" w:rsidRDefault="00C51242" w:rsidP="007C4F42"/>
        </w:tc>
      </w:tr>
      <w:tr w:rsidR="00C51242" w:rsidRPr="00073121" w14:paraId="27666222" w14:textId="77777777" w:rsidTr="007C4F42">
        <w:tc>
          <w:tcPr>
            <w:tcW w:w="560" w:type="dxa"/>
            <w:shd w:val="clear" w:color="auto" w:fill="auto"/>
          </w:tcPr>
          <w:p w14:paraId="2AAD9DA2" w14:textId="77777777" w:rsidR="00C51242" w:rsidRPr="00190534" w:rsidRDefault="00C51242" w:rsidP="007C4F42">
            <w:r>
              <w:t>6</w:t>
            </w:r>
          </w:p>
        </w:tc>
        <w:tc>
          <w:tcPr>
            <w:tcW w:w="3234" w:type="dxa"/>
            <w:shd w:val="clear" w:color="auto" w:fill="auto"/>
          </w:tcPr>
          <w:p w14:paraId="61850A25" w14:textId="77777777" w:rsidR="00C51242" w:rsidRPr="00073121" w:rsidRDefault="00C51242" w:rsidP="007C4F42">
            <w:proofErr w:type="spellStart"/>
            <w:r w:rsidRPr="00073121">
              <w:rPr>
                <w:rFonts w:eastAsia="Calibri"/>
              </w:rPr>
              <w:t>Квиз</w:t>
            </w:r>
            <w:proofErr w:type="spellEnd"/>
            <w:r w:rsidRPr="00073121">
              <w:rPr>
                <w:rFonts w:eastAsia="Calibri"/>
              </w:rPr>
              <w:t xml:space="preserve">-игра «Край, в котором </w:t>
            </w:r>
            <w:r>
              <w:rPr>
                <w:rFonts w:eastAsia="Calibri"/>
              </w:rPr>
              <w:t>м</w:t>
            </w:r>
            <w:r w:rsidRPr="00073121">
              <w:rPr>
                <w:rFonts w:eastAsia="Calibri"/>
              </w:rPr>
              <w:t>ы живем»</w:t>
            </w:r>
          </w:p>
        </w:tc>
        <w:tc>
          <w:tcPr>
            <w:tcW w:w="1884" w:type="dxa"/>
            <w:shd w:val="clear" w:color="auto" w:fill="auto"/>
          </w:tcPr>
          <w:p w14:paraId="47E3136B" w14:textId="77777777" w:rsidR="00C51242" w:rsidRPr="00073121" w:rsidRDefault="00C51242" w:rsidP="007C4F42">
            <w:r w:rsidRPr="00073121">
              <w:rPr>
                <w:rFonts w:eastAsia="Calibri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6D6CD1E0" w14:textId="77777777" w:rsidR="00C51242" w:rsidRPr="00073121" w:rsidRDefault="00C51242" w:rsidP="007C4F42"/>
        </w:tc>
        <w:tc>
          <w:tcPr>
            <w:tcW w:w="1417" w:type="dxa"/>
            <w:shd w:val="clear" w:color="auto" w:fill="auto"/>
          </w:tcPr>
          <w:p w14:paraId="02BC6EB2" w14:textId="77777777" w:rsidR="00C51242" w:rsidRPr="00073121" w:rsidRDefault="00C51242" w:rsidP="007C4F42"/>
        </w:tc>
        <w:tc>
          <w:tcPr>
            <w:tcW w:w="1843" w:type="dxa"/>
            <w:shd w:val="clear" w:color="auto" w:fill="auto"/>
          </w:tcPr>
          <w:p w14:paraId="11EF60EF" w14:textId="77777777" w:rsidR="00C51242" w:rsidRPr="00073121" w:rsidRDefault="00C51242" w:rsidP="007C4F42">
            <w:r w:rsidRPr="00073121">
              <w:rPr>
                <w:rFonts w:eastAsia="Calibri"/>
              </w:rPr>
              <w:t>6</w:t>
            </w:r>
          </w:p>
        </w:tc>
      </w:tr>
      <w:tr w:rsidR="00C51242" w:rsidRPr="00073121" w14:paraId="42E6035F" w14:textId="77777777" w:rsidTr="007C4F42">
        <w:tc>
          <w:tcPr>
            <w:tcW w:w="560" w:type="dxa"/>
            <w:shd w:val="clear" w:color="auto" w:fill="auto"/>
          </w:tcPr>
          <w:p w14:paraId="1DCF6A66" w14:textId="77777777" w:rsidR="00C51242" w:rsidRPr="00190534" w:rsidRDefault="00C51242" w:rsidP="007C4F42">
            <w:r>
              <w:t>7</w:t>
            </w:r>
          </w:p>
        </w:tc>
        <w:tc>
          <w:tcPr>
            <w:tcW w:w="3234" w:type="dxa"/>
            <w:shd w:val="clear" w:color="auto" w:fill="auto"/>
          </w:tcPr>
          <w:p w14:paraId="39319FCD" w14:textId="77777777" w:rsidR="00C51242" w:rsidRPr="00073121" w:rsidRDefault="00C51242" w:rsidP="007C4F42">
            <w:pPr>
              <w:rPr>
                <w:rFonts w:eastAsia="Calibri"/>
              </w:rPr>
            </w:pPr>
            <w:r w:rsidRPr="00A41B07">
              <w:rPr>
                <w:rFonts w:eastAsia="Calibri"/>
              </w:rPr>
              <w:t>ЦДБ годичный клуб-диспут «Читаем вместе. Короткие рассказы»</w:t>
            </w:r>
          </w:p>
        </w:tc>
        <w:tc>
          <w:tcPr>
            <w:tcW w:w="1884" w:type="dxa"/>
            <w:shd w:val="clear" w:color="auto" w:fill="auto"/>
          </w:tcPr>
          <w:p w14:paraId="3FCC3FA8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660" w:type="dxa"/>
            <w:shd w:val="clear" w:color="auto" w:fill="auto"/>
          </w:tcPr>
          <w:p w14:paraId="19B2F51D" w14:textId="77777777" w:rsidR="00C51242" w:rsidRPr="00073121" w:rsidRDefault="00C51242" w:rsidP="007C4F42"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01720E4A" w14:textId="77777777" w:rsidR="00C51242" w:rsidRPr="00073121" w:rsidRDefault="00C51242" w:rsidP="007C4F42"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0F9ADB91" w14:textId="77777777" w:rsidR="00C51242" w:rsidRPr="00073121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C51242" w14:paraId="4633382B" w14:textId="77777777" w:rsidTr="007C4F42">
        <w:tc>
          <w:tcPr>
            <w:tcW w:w="560" w:type="dxa"/>
            <w:shd w:val="clear" w:color="auto" w:fill="auto"/>
          </w:tcPr>
          <w:p w14:paraId="0D1C339C" w14:textId="77777777" w:rsidR="00C51242" w:rsidRPr="00190534" w:rsidRDefault="00C51242" w:rsidP="007C4F42">
            <w:r>
              <w:t>8</w:t>
            </w:r>
          </w:p>
        </w:tc>
        <w:tc>
          <w:tcPr>
            <w:tcW w:w="3234" w:type="dxa"/>
            <w:shd w:val="clear" w:color="auto" w:fill="auto"/>
          </w:tcPr>
          <w:p w14:paraId="0DF4AC9C" w14:textId="77777777" w:rsidR="00C51242" w:rsidRPr="00A41B07" w:rsidRDefault="00C51242" w:rsidP="007C4F42">
            <w:pPr>
              <w:rPr>
                <w:rFonts w:eastAsia="Calibri"/>
              </w:rPr>
            </w:pPr>
            <w:r w:rsidRPr="0059341C">
              <w:rPr>
                <w:rFonts w:eastAsia="Calibri"/>
              </w:rPr>
              <w:t>Городской конкурс чтецов «Стихия»</w:t>
            </w:r>
          </w:p>
        </w:tc>
        <w:tc>
          <w:tcPr>
            <w:tcW w:w="1884" w:type="dxa"/>
            <w:shd w:val="clear" w:color="auto" w:fill="auto"/>
          </w:tcPr>
          <w:p w14:paraId="7E8E945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3EDDCC3C" w14:textId="77777777" w:rsidR="00C51242" w:rsidRDefault="00C51242" w:rsidP="007C4F42"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5DF0F2BC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7F9D076F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25E73A27" w14:textId="77777777" w:rsidTr="007C4F42">
        <w:tc>
          <w:tcPr>
            <w:tcW w:w="560" w:type="dxa"/>
            <w:shd w:val="clear" w:color="auto" w:fill="auto"/>
          </w:tcPr>
          <w:p w14:paraId="35FE936D" w14:textId="77777777" w:rsidR="00C51242" w:rsidRPr="00190534" w:rsidRDefault="00C51242" w:rsidP="007C4F42">
            <w:r>
              <w:t>9</w:t>
            </w:r>
          </w:p>
        </w:tc>
        <w:tc>
          <w:tcPr>
            <w:tcW w:w="3234" w:type="dxa"/>
            <w:shd w:val="clear" w:color="auto" w:fill="auto"/>
          </w:tcPr>
          <w:p w14:paraId="026A9338" w14:textId="77777777" w:rsidR="00C51242" w:rsidRPr="0059341C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Городская поэтическая акция «Ленинград. Блокада. Память»</w:t>
            </w:r>
          </w:p>
        </w:tc>
        <w:tc>
          <w:tcPr>
            <w:tcW w:w="1884" w:type="dxa"/>
            <w:shd w:val="clear" w:color="auto" w:fill="auto"/>
          </w:tcPr>
          <w:p w14:paraId="4D9E7DE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14:paraId="54519184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58484A12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684E7B90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1242" w14:paraId="04AC9DD0" w14:textId="77777777" w:rsidTr="007C4F42">
        <w:tc>
          <w:tcPr>
            <w:tcW w:w="560" w:type="dxa"/>
            <w:shd w:val="clear" w:color="auto" w:fill="auto"/>
          </w:tcPr>
          <w:p w14:paraId="32AEA0CB" w14:textId="77777777" w:rsidR="00C51242" w:rsidRPr="00190534" w:rsidRDefault="00C51242" w:rsidP="007C4F42">
            <w:r>
              <w:t>10</w:t>
            </w:r>
          </w:p>
        </w:tc>
        <w:tc>
          <w:tcPr>
            <w:tcW w:w="3234" w:type="dxa"/>
            <w:shd w:val="clear" w:color="auto" w:fill="auto"/>
          </w:tcPr>
          <w:p w14:paraId="705B4F2E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Всероссийский конкурс</w:t>
            </w:r>
            <w:r w:rsidRPr="00C76463">
              <w:rPr>
                <w:rFonts w:eastAsia="Calibri"/>
              </w:rPr>
              <w:t xml:space="preserve"> школьных театров «Классика и современность»</w:t>
            </w:r>
            <w:r>
              <w:rPr>
                <w:rFonts w:eastAsia="Calibri"/>
              </w:rPr>
              <w:t xml:space="preserve"> (муниципальный этап)</w:t>
            </w:r>
          </w:p>
        </w:tc>
        <w:tc>
          <w:tcPr>
            <w:tcW w:w="1884" w:type="dxa"/>
            <w:shd w:val="clear" w:color="auto" w:fill="auto"/>
          </w:tcPr>
          <w:p w14:paraId="79F983D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74436069" w14:textId="77777777" w:rsidR="00C51242" w:rsidRDefault="00C51242" w:rsidP="007C4F42">
            <w:r>
              <w:t>10</w:t>
            </w:r>
          </w:p>
        </w:tc>
        <w:tc>
          <w:tcPr>
            <w:tcW w:w="1417" w:type="dxa"/>
            <w:shd w:val="clear" w:color="auto" w:fill="auto"/>
          </w:tcPr>
          <w:p w14:paraId="57D69AD9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5EFF56AA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1584504C" w14:textId="77777777" w:rsidTr="007C4F42">
        <w:tc>
          <w:tcPr>
            <w:tcW w:w="560" w:type="dxa"/>
            <w:shd w:val="clear" w:color="auto" w:fill="auto"/>
          </w:tcPr>
          <w:p w14:paraId="6D2EF72C" w14:textId="77777777" w:rsidR="00C51242" w:rsidRPr="00190534" w:rsidRDefault="00C51242" w:rsidP="007C4F42">
            <w:r>
              <w:t>11</w:t>
            </w:r>
          </w:p>
        </w:tc>
        <w:tc>
          <w:tcPr>
            <w:tcW w:w="3234" w:type="dxa"/>
            <w:shd w:val="clear" w:color="auto" w:fill="auto"/>
          </w:tcPr>
          <w:p w14:paraId="3DCD3F2E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Городской фестиваль воздушных змеев «Небо на ладони»</w:t>
            </w:r>
          </w:p>
        </w:tc>
        <w:tc>
          <w:tcPr>
            <w:tcW w:w="1884" w:type="dxa"/>
            <w:shd w:val="clear" w:color="auto" w:fill="auto"/>
          </w:tcPr>
          <w:p w14:paraId="05FDACA5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660" w:type="dxa"/>
            <w:shd w:val="clear" w:color="auto" w:fill="auto"/>
          </w:tcPr>
          <w:p w14:paraId="6FD4DCC0" w14:textId="77777777" w:rsidR="00C51242" w:rsidRDefault="00C51242" w:rsidP="007C4F42"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5425B566" w14:textId="77777777" w:rsidR="00C51242" w:rsidRDefault="00C51242" w:rsidP="007C4F42">
            <w:r>
              <w:t>6</w:t>
            </w:r>
          </w:p>
        </w:tc>
        <w:tc>
          <w:tcPr>
            <w:tcW w:w="1843" w:type="dxa"/>
            <w:shd w:val="clear" w:color="auto" w:fill="auto"/>
          </w:tcPr>
          <w:p w14:paraId="45ACE970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14:paraId="2086BC7C" w14:textId="77777777" w:rsidTr="007C4F42">
        <w:tc>
          <w:tcPr>
            <w:tcW w:w="560" w:type="dxa"/>
            <w:shd w:val="clear" w:color="auto" w:fill="auto"/>
          </w:tcPr>
          <w:p w14:paraId="10092896" w14:textId="77777777" w:rsidR="00C51242" w:rsidRPr="00190534" w:rsidRDefault="00C51242" w:rsidP="007C4F42">
            <w:r>
              <w:t>12</w:t>
            </w:r>
          </w:p>
        </w:tc>
        <w:tc>
          <w:tcPr>
            <w:tcW w:w="3234" w:type="dxa"/>
            <w:shd w:val="clear" w:color="auto" w:fill="auto"/>
          </w:tcPr>
          <w:p w14:paraId="4A66C61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ЦГБ </w:t>
            </w:r>
            <w:r w:rsidRPr="00DD2113">
              <w:rPr>
                <w:rFonts w:eastAsia="Calibri"/>
              </w:rPr>
              <w:t>Литературный четверг «Читаем Бориса Пастернака»</w:t>
            </w:r>
          </w:p>
        </w:tc>
        <w:tc>
          <w:tcPr>
            <w:tcW w:w="1884" w:type="dxa"/>
            <w:shd w:val="clear" w:color="auto" w:fill="auto"/>
          </w:tcPr>
          <w:p w14:paraId="63C9C0F5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4DFC7316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68D7E509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3D7A8680" w14:textId="77777777" w:rsidR="00C51242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4368369B" w14:textId="77777777" w:rsidTr="007C4F42">
        <w:tc>
          <w:tcPr>
            <w:tcW w:w="560" w:type="dxa"/>
            <w:shd w:val="clear" w:color="auto" w:fill="auto"/>
          </w:tcPr>
          <w:p w14:paraId="6BF9AEAC" w14:textId="77777777" w:rsidR="00C51242" w:rsidRPr="00190534" w:rsidRDefault="00C51242" w:rsidP="007C4F42">
            <w:r>
              <w:t>13</w:t>
            </w:r>
          </w:p>
        </w:tc>
        <w:tc>
          <w:tcPr>
            <w:tcW w:w="3234" w:type="dxa"/>
            <w:shd w:val="clear" w:color="auto" w:fill="auto"/>
          </w:tcPr>
          <w:p w14:paraId="64AEDD37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 xml:space="preserve">Проведение экскурсий для </w:t>
            </w:r>
            <w:r>
              <w:rPr>
                <w:rFonts w:eastAsia="Calibri"/>
              </w:rPr>
              <w:t xml:space="preserve">жителей и гостей </w:t>
            </w:r>
            <w:r w:rsidRPr="009D1C0B">
              <w:rPr>
                <w:rFonts w:eastAsia="Calibri"/>
              </w:rPr>
              <w:t>города в музее Авиации</w:t>
            </w:r>
          </w:p>
        </w:tc>
        <w:tc>
          <w:tcPr>
            <w:tcW w:w="1884" w:type="dxa"/>
            <w:shd w:val="clear" w:color="auto" w:fill="auto"/>
          </w:tcPr>
          <w:p w14:paraId="23697401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21</w:t>
            </w:r>
          </w:p>
        </w:tc>
        <w:tc>
          <w:tcPr>
            <w:tcW w:w="1660" w:type="dxa"/>
            <w:shd w:val="clear" w:color="auto" w:fill="auto"/>
          </w:tcPr>
          <w:p w14:paraId="1F9408DB" w14:textId="77777777" w:rsidR="00C51242" w:rsidRPr="009D1C0B" w:rsidRDefault="00C51242" w:rsidP="007C4F42"/>
        </w:tc>
        <w:tc>
          <w:tcPr>
            <w:tcW w:w="1417" w:type="dxa"/>
            <w:shd w:val="clear" w:color="auto" w:fill="auto"/>
          </w:tcPr>
          <w:p w14:paraId="0D247FC5" w14:textId="77777777" w:rsidR="00C51242" w:rsidRPr="009D1C0B" w:rsidRDefault="00C51242" w:rsidP="007C4F42"/>
        </w:tc>
        <w:tc>
          <w:tcPr>
            <w:tcW w:w="1843" w:type="dxa"/>
            <w:shd w:val="clear" w:color="auto" w:fill="auto"/>
          </w:tcPr>
          <w:p w14:paraId="4C46639C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21</w:t>
            </w:r>
          </w:p>
        </w:tc>
      </w:tr>
      <w:tr w:rsidR="00C51242" w:rsidRPr="009D1C0B" w14:paraId="356D9900" w14:textId="77777777" w:rsidTr="007C4F42">
        <w:tc>
          <w:tcPr>
            <w:tcW w:w="560" w:type="dxa"/>
            <w:shd w:val="clear" w:color="auto" w:fill="auto"/>
          </w:tcPr>
          <w:p w14:paraId="1003B779" w14:textId="77777777" w:rsidR="00C51242" w:rsidRPr="00190534" w:rsidRDefault="00C51242" w:rsidP="007C4F42">
            <w:r>
              <w:t>14</w:t>
            </w:r>
          </w:p>
        </w:tc>
        <w:tc>
          <w:tcPr>
            <w:tcW w:w="3234" w:type="dxa"/>
            <w:shd w:val="clear" w:color="auto" w:fill="auto"/>
          </w:tcPr>
          <w:p w14:paraId="79A2444B" w14:textId="77777777" w:rsidR="00C51242" w:rsidRPr="009D1C0B" w:rsidRDefault="00C51242" w:rsidP="007C4F42">
            <w:pPr>
              <w:rPr>
                <w:rFonts w:eastAsia="Calibri"/>
              </w:rPr>
            </w:pPr>
            <w:r w:rsidRPr="00B83595">
              <w:rPr>
                <w:rFonts w:eastAsia="Calibri"/>
              </w:rPr>
              <w:t>Городская школа «Эврика»</w:t>
            </w:r>
            <w:r>
              <w:rPr>
                <w:rFonts w:eastAsia="Calibri"/>
              </w:rPr>
              <w:t xml:space="preserve">: </w:t>
            </w:r>
            <w:r w:rsidRPr="00B83595">
              <w:rPr>
                <w:rFonts w:eastAsia="Calibri"/>
              </w:rPr>
              <w:t>конкурс детских проектов научно-технического направления</w:t>
            </w:r>
          </w:p>
        </w:tc>
        <w:tc>
          <w:tcPr>
            <w:tcW w:w="1884" w:type="dxa"/>
            <w:shd w:val="clear" w:color="auto" w:fill="auto"/>
          </w:tcPr>
          <w:p w14:paraId="6122D8F2" w14:textId="77777777" w:rsidR="00C51242" w:rsidRPr="009D1C0B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10E9A4BE" w14:textId="77777777" w:rsidR="00C51242" w:rsidRPr="009D1C0B" w:rsidRDefault="00C51242" w:rsidP="007C4F42">
            <w:r w:rsidRPr="009D1C0B"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61C4EB" w14:textId="77777777" w:rsidR="00C51242" w:rsidRPr="009D1C0B" w:rsidRDefault="00C51242" w:rsidP="007C4F42">
            <w:r w:rsidRPr="009D1C0B"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7CC588B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525D2026" w14:textId="77777777" w:rsidTr="007C4F42">
        <w:tc>
          <w:tcPr>
            <w:tcW w:w="560" w:type="dxa"/>
            <w:shd w:val="clear" w:color="auto" w:fill="auto"/>
          </w:tcPr>
          <w:p w14:paraId="489359EF" w14:textId="77777777" w:rsidR="00C51242" w:rsidRPr="00190534" w:rsidRDefault="00C51242" w:rsidP="007C4F42">
            <w:r>
              <w:t>15</w:t>
            </w:r>
          </w:p>
        </w:tc>
        <w:tc>
          <w:tcPr>
            <w:tcW w:w="3234" w:type="dxa"/>
            <w:shd w:val="clear" w:color="auto" w:fill="auto"/>
          </w:tcPr>
          <w:p w14:paraId="57EE03DC" w14:textId="77777777" w:rsidR="00C51242" w:rsidRPr="00B83595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ЦГБ Городской молодёжный поэтический конкурс «Море слов»</w:t>
            </w:r>
          </w:p>
        </w:tc>
        <w:tc>
          <w:tcPr>
            <w:tcW w:w="1884" w:type="dxa"/>
            <w:shd w:val="clear" w:color="auto" w:fill="auto"/>
          </w:tcPr>
          <w:p w14:paraId="6116E730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46AFF53A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5F9546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8EE8B26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3B3A2513" w14:textId="77777777" w:rsidTr="007C4F42">
        <w:tc>
          <w:tcPr>
            <w:tcW w:w="560" w:type="dxa"/>
            <w:shd w:val="clear" w:color="auto" w:fill="auto"/>
          </w:tcPr>
          <w:p w14:paraId="59A7287F" w14:textId="77777777" w:rsidR="00C51242" w:rsidRPr="00190534" w:rsidRDefault="00C51242" w:rsidP="007C4F42">
            <w:r>
              <w:t>16</w:t>
            </w:r>
          </w:p>
        </w:tc>
        <w:tc>
          <w:tcPr>
            <w:tcW w:w="3234" w:type="dxa"/>
            <w:shd w:val="clear" w:color="auto" w:fill="auto"/>
          </w:tcPr>
          <w:p w14:paraId="7CC9700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Городской открытый урок истории «Они отстояли Москву»</w:t>
            </w:r>
          </w:p>
        </w:tc>
        <w:tc>
          <w:tcPr>
            <w:tcW w:w="1884" w:type="dxa"/>
            <w:shd w:val="clear" w:color="auto" w:fill="auto"/>
          </w:tcPr>
          <w:p w14:paraId="56DC430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660" w:type="dxa"/>
            <w:shd w:val="clear" w:color="auto" w:fill="auto"/>
          </w:tcPr>
          <w:p w14:paraId="5B03D561" w14:textId="77777777" w:rsidR="00C51242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3D1DDDC7" w14:textId="77777777" w:rsidR="00C51242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DD1F894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2D6DE982" w14:textId="77777777" w:rsidTr="007C4F42">
        <w:tc>
          <w:tcPr>
            <w:tcW w:w="560" w:type="dxa"/>
            <w:shd w:val="clear" w:color="auto" w:fill="auto"/>
          </w:tcPr>
          <w:p w14:paraId="40AD258A" w14:textId="77777777" w:rsidR="00C51242" w:rsidRPr="00190534" w:rsidRDefault="00C51242" w:rsidP="007C4F42">
            <w:r>
              <w:t>17</w:t>
            </w:r>
          </w:p>
        </w:tc>
        <w:tc>
          <w:tcPr>
            <w:tcW w:w="3234" w:type="dxa"/>
            <w:shd w:val="clear" w:color="auto" w:fill="auto"/>
          </w:tcPr>
          <w:p w14:paraId="4D85FE9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Городской открытый урок истории «Симфония войны»</w:t>
            </w:r>
          </w:p>
        </w:tc>
        <w:tc>
          <w:tcPr>
            <w:tcW w:w="1884" w:type="dxa"/>
            <w:shd w:val="clear" w:color="auto" w:fill="auto"/>
          </w:tcPr>
          <w:p w14:paraId="2884D06E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660" w:type="dxa"/>
            <w:shd w:val="clear" w:color="auto" w:fill="auto"/>
          </w:tcPr>
          <w:p w14:paraId="0A3CE32E" w14:textId="77777777" w:rsidR="00C51242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CE41FAB" w14:textId="77777777" w:rsidR="00C51242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69FD9A9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1B6B3D" w14:paraId="0515AEF2" w14:textId="77777777" w:rsidTr="007C4F42">
        <w:tc>
          <w:tcPr>
            <w:tcW w:w="560" w:type="dxa"/>
            <w:shd w:val="clear" w:color="auto" w:fill="auto"/>
          </w:tcPr>
          <w:p w14:paraId="6CA3F425" w14:textId="77777777" w:rsidR="00C51242" w:rsidRPr="001B6B3D" w:rsidRDefault="00C51242" w:rsidP="007C4F42">
            <w:r w:rsidRPr="001B6B3D">
              <w:t>18</w:t>
            </w:r>
          </w:p>
        </w:tc>
        <w:tc>
          <w:tcPr>
            <w:tcW w:w="3234" w:type="dxa"/>
            <w:shd w:val="clear" w:color="auto" w:fill="auto"/>
          </w:tcPr>
          <w:p w14:paraId="68DA1A10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rPr>
                <w:rFonts w:eastAsia="Calibri"/>
              </w:rPr>
              <w:t xml:space="preserve">ЦГБ Городское интеллектуальное шоу «Битва умов» </w:t>
            </w:r>
          </w:p>
        </w:tc>
        <w:tc>
          <w:tcPr>
            <w:tcW w:w="1884" w:type="dxa"/>
            <w:shd w:val="clear" w:color="auto" w:fill="auto"/>
          </w:tcPr>
          <w:p w14:paraId="1226C3F0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rPr>
                <w:rFonts w:eastAsia="Calibri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743785C8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rPr>
                <w:rFonts w:eastAsia="Calibri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1144152" w14:textId="77777777" w:rsidR="00C51242" w:rsidRPr="001B6B3D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511A9D69" w14:textId="77777777" w:rsidR="00C51242" w:rsidRPr="001B6B3D" w:rsidRDefault="00C51242" w:rsidP="007C4F42">
            <w:pPr>
              <w:rPr>
                <w:rFonts w:eastAsia="Calibri"/>
              </w:rPr>
            </w:pPr>
          </w:p>
        </w:tc>
      </w:tr>
      <w:tr w:rsidR="00C51242" w:rsidRPr="001B6B3D" w14:paraId="3ED3BC92" w14:textId="77777777" w:rsidTr="007C4F42">
        <w:tc>
          <w:tcPr>
            <w:tcW w:w="560" w:type="dxa"/>
            <w:shd w:val="clear" w:color="auto" w:fill="auto"/>
          </w:tcPr>
          <w:p w14:paraId="2BE53FAD" w14:textId="77777777" w:rsidR="00C51242" w:rsidRPr="001B6B3D" w:rsidRDefault="00C51242" w:rsidP="007C4F42">
            <w:r w:rsidRPr="001B6B3D">
              <w:t>19</w:t>
            </w:r>
          </w:p>
        </w:tc>
        <w:tc>
          <w:tcPr>
            <w:tcW w:w="3234" w:type="dxa"/>
            <w:shd w:val="clear" w:color="auto" w:fill="auto"/>
          </w:tcPr>
          <w:p w14:paraId="14C88773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rPr>
                <w:rFonts w:eastAsia="Calibri"/>
              </w:rPr>
              <w:t>СЮН Городской проект «Заповедное Приморье»</w:t>
            </w:r>
          </w:p>
        </w:tc>
        <w:tc>
          <w:tcPr>
            <w:tcW w:w="1884" w:type="dxa"/>
            <w:shd w:val="clear" w:color="auto" w:fill="auto"/>
          </w:tcPr>
          <w:p w14:paraId="6C00F1B5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rPr>
                <w:rFonts w:eastAsia="Calibri"/>
              </w:rPr>
              <w:t>60</w:t>
            </w:r>
          </w:p>
        </w:tc>
        <w:tc>
          <w:tcPr>
            <w:tcW w:w="1660" w:type="dxa"/>
            <w:shd w:val="clear" w:color="auto" w:fill="auto"/>
          </w:tcPr>
          <w:p w14:paraId="7B45B006" w14:textId="77777777" w:rsidR="00C51242" w:rsidRPr="001B6B3D" w:rsidRDefault="00C51242" w:rsidP="007C4F42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3B7EDF60" w14:textId="77777777" w:rsidR="00C51242" w:rsidRPr="001B6B3D" w:rsidRDefault="00C51242" w:rsidP="007C4F42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D4C2FD5" w14:textId="77777777" w:rsidR="00C51242" w:rsidRPr="001B6B3D" w:rsidRDefault="00C51242" w:rsidP="007C4F42">
            <w:pPr>
              <w:rPr>
                <w:rFonts w:eastAsia="Calibri"/>
              </w:rPr>
            </w:pPr>
            <w:r w:rsidRPr="001B6B3D">
              <w:rPr>
                <w:rFonts w:eastAsia="Calibri"/>
              </w:rPr>
              <w:t>60</w:t>
            </w:r>
          </w:p>
        </w:tc>
      </w:tr>
      <w:tr w:rsidR="00C51242" w:rsidRPr="002239BF" w14:paraId="07140731" w14:textId="77777777" w:rsidTr="007C4F42">
        <w:tc>
          <w:tcPr>
            <w:tcW w:w="10598" w:type="dxa"/>
            <w:gridSpan w:val="6"/>
            <w:shd w:val="clear" w:color="auto" w:fill="auto"/>
            <w:vAlign w:val="center"/>
          </w:tcPr>
          <w:p w14:paraId="5BF5FDBC" w14:textId="77777777" w:rsidR="00C51242" w:rsidRPr="002239BF" w:rsidRDefault="00C51242" w:rsidP="007C4F42">
            <w:pPr>
              <w:rPr>
                <w:b/>
                <w:bCs/>
              </w:rPr>
            </w:pPr>
            <w:r w:rsidRPr="002239BF">
              <w:rPr>
                <w:b/>
                <w:bCs/>
              </w:rPr>
              <w:t>Школьный уровень</w:t>
            </w:r>
          </w:p>
        </w:tc>
      </w:tr>
      <w:tr w:rsidR="00C51242" w:rsidRPr="00122BDD" w14:paraId="521C068E" w14:textId="77777777" w:rsidTr="007C4F42">
        <w:trPr>
          <w:trHeight w:val="557"/>
        </w:trPr>
        <w:tc>
          <w:tcPr>
            <w:tcW w:w="560" w:type="dxa"/>
            <w:shd w:val="clear" w:color="auto" w:fill="FFFFFF" w:themeFill="background1"/>
            <w:vAlign w:val="center"/>
          </w:tcPr>
          <w:p w14:paraId="266499E0" w14:textId="77777777" w:rsidR="00C51242" w:rsidRPr="00122BDD" w:rsidRDefault="00C51242" w:rsidP="007C4F42">
            <w:pPr>
              <w:rPr>
                <w:b/>
              </w:rPr>
            </w:pPr>
            <w:r w:rsidRPr="00122BDD">
              <w:rPr>
                <w:b/>
              </w:rPr>
              <w:t>№ п/п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14:paraId="7C6FED41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название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6CEDD05F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общее количество участников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5FACCB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победители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4D152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призеры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8F0E14" w14:textId="77777777" w:rsidR="00C51242" w:rsidRPr="00122BDD" w:rsidRDefault="00C51242" w:rsidP="007C4F42">
            <w:pPr>
              <w:jc w:val="center"/>
              <w:rPr>
                <w:b/>
              </w:rPr>
            </w:pPr>
            <w:r w:rsidRPr="00122BDD">
              <w:rPr>
                <w:b/>
              </w:rPr>
              <w:t>количество учащихся, получивших сертификаты</w:t>
            </w:r>
          </w:p>
        </w:tc>
      </w:tr>
      <w:tr w:rsidR="00C51242" w:rsidRPr="00190534" w14:paraId="5BB16C6C" w14:textId="77777777" w:rsidTr="007C4F42">
        <w:tc>
          <w:tcPr>
            <w:tcW w:w="560" w:type="dxa"/>
            <w:shd w:val="clear" w:color="auto" w:fill="FFFFFF" w:themeFill="background1"/>
          </w:tcPr>
          <w:p w14:paraId="18346801" w14:textId="77777777" w:rsidR="00C51242" w:rsidRPr="00190534" w:rsidRDefault="00C51242" w:rsidP="007C4F42">
            <w:r>
              <w:lastRenderedPageBreak/>
              <w:t>1</w:t>
            </w:r>
          </w:p>
        </w:tc>
        <w:tc>
          <w:tcPr>
            <w:tcW w:w="3234" w:type="dxa"/>
            <w:shd w:val="clear" w:color="auto" w:fill="FFFFFF" w:themeFill="background1"/>
          </w:tcPr>
          <w:p w14:paraId="2D86AFDA" w14:textId="77777777" w:rsidR="00C51242" w:rsidRPr="00190534" w:rsidRDefault="00C51242" w:rsidP="007C4F42">
            <w:r w:rsidRPr="00073121">
              <w:rPr>
                <w:rFonts w:eastAsia="Calibri"/>
              </w:rPr>
              <w:t>Предметная олимпиада по математике «Устный счет 25»</w:t>
            </w:r>
            <w:r>
              <w:rPr>
                <w:rFonts w:eastAsia="Calibri"/>
              </w:rPr>
              <w:t xml:space="preserve"> (школьный этап)</w:t>
            </w:r>
          </w:p>
        </w:tc>
        <w:tc>
          <w:tcPr>
            <w:tcW w:w="1884" w:type="dxa"/>
            <w:shd w:val="clear" w:color="auto" w:fill="FFFFFF" w:themeFill="background1"/>
          </w:tcPr>
          <w:p w14:paraId="23150E98" w14:textId="77777777" w:rsidR="00C51242" w:rsidRPr="00190534" w:rsidRDefault="00C51242" w:rsidP="007C4F42">
            <w:r>
              <w:t>340</w:t>
            </w:r>
          </w:p>
        </w:tc>
        <w:tc>
          <w:tcPr>
            <w:tcW w:w="1660" w:type="dxa"/>
            <w:shd w:val="clear" w:color="auto" w:fill="auto"/>
          </w:tcPr>
          <w:p w14:paraId="79DDB33C" w14:textId="77777777" w:rsidR="00C51242" w:rsidRPr="00190534" w:rsidRDefault="00C51242" w:rsidP="007C4F42">
            <w:r>
              <w:t>9</w:t>
            </w:r>
          </w:p>
        </w:tc>
        <w:tc>
          <w:tcPr>
            <w:tcW w:w="1417" w:type="dxa"/>
            <w:shd w:val="clear" w:color="auto" w:fill="auto"/>
          </w:tcPr>
          <w:p w14:paraId="4931F2B7" w14:textId="77777777" w:rsidR="00C51242" w:rsidRPr="00190534" w:rsidRDefault="00C51242" w:rsidP="007C4F42"/>
        </w:tc>
        <w:tc>
          <w:tcPr>
            <w:tcW w:w="1843" w:type="dxa"/>
            <w:shd w:val="clear" w:color="auto" w:fill="auto"/>
          </w:tcPr>
          <w:p w14:paraId="1C39424E" w14:textId="77777777" w:rsidR="00C51242" w:rsidRPr="00190534" w:rsidRDefault="00C51242" w:rsidP="007C4F42"/>
        </w:tc>
      </w:tr>
      <w:tr w:rsidR="00C51242" w:rsidRPr="00190534" w14:paraId="0060C77A" w14:textId="77777777" w:rsidTr="007C4F42">
        <w:tc>
          <w:tcPr>
            <w:tcW w:w="560" w:type="dxa"/>
            <w:shd w:val="clear" w:color="auto" w:fill="FFFFFF" w:themeFill="background1"/>
          </w:tcPr>
          <w:p w14:paraId="40994D04" w14:textId="77777777" w:rsidR="00C51242" w:rsidRPr="00190534" w:rsidRDefault="00C51242" w:rsidP="007C4F42">
            <w:r>
              <w:t>2</w:t>
            </w:r>
          </w:p>
        </w:tc>
        <w:tc>
          <w:tcPr>
            <w:tcW w:w="3234" w:type="dxa"/>
            <w:shd w:val="clear" w:color="auto" w:fill="FFFFFF" w:themeFill="background1"/>
          </w:tcPr>
          <w:p w14:paraId="542C6DDD" w14:textId="77777777" w:rsidR="00C51242" w:rsidRPr="00190534" w:rsidRDefault="00C51242" w:rsidP="007C4F42">
            <w:r w:rsidRPr="003034AD">
              <w:rPr>
                <w:rFonts w:eastAsia="Calibri"/>
              </w:rPr>
              <w:t>Всероссийская олимпиада школьников (</w:t>
            </w:r>
            <w:r>
              <w:rPr>
                <w:rFonts w:eastAsia="Calibri"/>
              </w:rPr>
              <w:t>школьный</w:t>
            </w:r>
            <w:r w:rsidRPr="003034AD">
              <w:rPr>
                <w:rFonts w:eastAsia="Calibri"/>
              </w:rPr>
              <w:t xml:space="preserve"> этап)</w:t>
            </w:r>
          </w:p>
        </w:tc>
        <w:tc>
          <w:tcPr>
            <w:tcW w:w="1884" w:type="dxa"/>
            <w:shd w:val="clear" w:color="auto" w:fill="FFFFFF" w:themeFill="background1"/>
          </w:tcPr>
          <w:p w14:paraId="477FA834" w14:textId="77777777" w:rsidR="00C51242" w:rsidRPr="00190534" w:rsidRDefault="00C51242" w:rsidP="007C4F42">
            <w:r>
              <w:t>1954</w:t>
            </w:r>
          </w:p>
        </w:tc>
        <w:tc>
          <w:tcPr>
            <w:tcW w:w="1660" w:type="dxa"/>
            <w:shd w:val="clear" w:color="auto" w:fill="auto"/>
          </w:tcPr>
          <w:p w14:paraId="0764A278" w14:textId="77777777" w:rsidR="00C51242" w:rsidRPr="00190534" w:rsidRDefault="00C51242" w:rsidP="007C4F42">
            <w:r>
              <w:t>119</w:t>
            </w:r>
          </w:p>
        </w:tc>
        <w:tc>
          <w:tcPr>
            <w:tcW w:w="1417" w:type="dxa"/>
            <w:shd w:val="clear" w:color="auto" w:fill="auto"/>
          </w:tcPr>
          <w:p w14:paraId="3AB98553" w14:textId="77777777" w:rsidR="00C51242" w:rsidRPr="00190534" w:rsidRDefault="00C51242" w:rsidP="007C4F42">
            <w:r>
              <w:t>337</w:t>
            </w:r>
          </w:p>
        </w:tc>
        <w:tc>
          <w:tcPr>
            <w:tcW w:w="1843" w:type="dxa"/>
            <w:shd w:val="clear" w:color="auto" w:fill="auto"/>
          </w:tcPr>
          <w:p w14:paraId="7A3C8FAD" w14:textId="77777777" w:rsidR="00C51242" w:rsidRPr="00190534" w:rsidRDefault="00C51242" w:rsidP="007C4F42"/>
        </w:tc>
      </w:tr>
      <w:tr w:rsidR="00C51242" w:rsidRPr="009D1C0B" w14:paraId="2D99C1FF" w14:textId="77777777" w:rsidTr="007C4F42">
        <w:tc>
          <w:tcPr>
            <w:tcW w:w="560" w:type="dxa"/>
            <w:shd w:val="clear" w:color="auto" w:fill="FFFFFF" w:themeFill="background1"/>
          </w:tcPr>
          <w:p w14:paraId="1BD14EE4" w14:textId="77777777" w:rsidR="00C51242" w:rsidRPr="00190534" w:rsidRDefault="00C51242" w:rsidP="007C4F42">
            <w:r>
              <w:t>3</w:t>
            </w:r>
          </w:p>
        </w:tc>
        <w:tc>
          <w:tcPr>
            <w:tcW w:w="3234" w:type="dxa"/>
            <w:shd w:val="clear" w:color="auto" w:fill="FFFFFF" w:themeFill="background1"/>
          </w:tcPr>
          <w:p w14:paraId="47CC43D1" w14:textId="77777777" w:rsidR="00C51242" w:rsidRPr="003034AD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 xml:space="preserve">Посвящение в </w:t>
            </w:r>
            <w:r>
              <w:rPr>
                <w:rFonts w:eastAsia="Calibri"/>
              </w:rPr>
              <w:t>авиационные инженерные классы</w:t>
            </w:r>
          </w:p>
        </w:tc>
        <w:tc>
          <w:tcPr>
            <w:tcW w:w="1884" w:type="dxa"/>
            <w:shd w:val="clear" w:color="auto" w:fill="FFFFFF" w:themeFill="background1"/>
          </w:tcPr>
          <w:p w14:paraId="025279A1" w14:textId="77777777" w:rsidR="00C51242" w:rsidRPr="009D1C0B" w:rsidRDefault="00C51242" w:rsidP="007C4F42">
            <w:r w:rsidRPr="009D1C0B">
              <w:rPr>
                <w:rFonts w:eastAsia="Calibri"/>
              </w:rPr>
              <w:t>31</w:t>
            </w:r>
          </w:p>
        </w:tc>
        <w:tc>
          <w:tcPr>
            <w:tcW w:w="1660" w:type="dxa"/>
            <w:shd w:val="clear" w:color="auto" w:fill="auto"/>
          </w:tcPr>
          <w:p w14:paraId="3110BAA7" w14:textId="77777777" w:rsidR="00C51242" w:rsidRPr="009D1C0B" w:rsidRDefault="00C51242" w:rsidP="007C4F42"/>
        </w:tc>
        <w:tc>
          <w:tcPr>
            <w:tcW w:w="1417" w:type="dxa"/>
            <w:shd w:val="clear" w:color="auto" w:fill="auto"/>
          </w:tcPr>
          <w:p w14:paraId="69D5761B" w14:textId="77777777" w:rsidR="00C51242" w:rsidRPr="009D1C0B" w:rsidRDefault="00C51242" w:rsidP="007C4F42"/>
        </w:tc>
        <w:tc>
          <w:tcPr>
            <w:tcW w:w="1843" w:type="dxa"/>
            <w:shd w:val="clear" w:color="auto" w:fill="auto"/>
          </w:tcPr>
          <w:p w14:paraId="3D20C7B2" w14:textId="77777777" w:rsidR="00C51242" w:rsidRPr="009D1C0B" w:rsidRDefault="00C51242" w:rsidP="007C4F42">
            <w:r w:rsidRPr="009D1C0B">
              <w:rPr>
                <w:rFonts w:eastAsia="Calibri"/>
              </w:rPr>
              <w:t>31</w:t>
            </w:r>
          </w:p>
        </w:tc>
      </w:tr>
      <w:tr w:rsidR="00C51242" w:rsidRPr="009D1C0B" w14:paraId="30D9BB4D" w14:textId="77777777" w:rsidTr="007C4F42">
        <w:tc>
          <w:tcPr>
            <w:tcW w:w="560" w:type="dxa"/>
            <w:shd w:val="clear" w:color="auto" w:fill="FFFFFF" w:themeFill="background1"/>
          </w:tcPr>
          <w:p w14:paraId="7EB40E4D" w14:textId="77777777" w:rsidR="00C51242" w:rsidRPr="00190534" w:rsidRDefault="00C51242" w:rsidP="007C4F42">
            <w:r>
              <w:t>4</w:t>
            </w:r>
          </w:p>
        </w:tc>
        <w:tc>
          <w:tcPr>
            <w:tcW w:w="3234" w:type="dxa"/>
            <w:shd w:val="clear" w:color="auto" w:fill="FFFFFF" w:themeFill="background1"/>
          </w:tcPr>
          <w:p w14:paraId="5C95A8CA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 кроссвордов к 85-летию Приморского края</w:t>
            </w:r>
          </w:p>
        </w:tc>
        <w:tc>
          <w:tcPr>
            <w:tcW w:w="1884" w:type="dxa"/>
            <w:shd w:val="clear" w:color="auto" w:fill="FFFFFF" w:themeFill="background1"/>
          </w:tcPr>
          <w:p w14:paraId="7479414B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761</w:t>
            </w:r>
          </w:p>
        </w:tc>
        <w:tc>
          <w:tcPr>
            <w:tcW w:w="1660" w:type="dxa"/>
            <w:shd w:val="clear" w:color="auto" w:fill="auto"/>
          </w:tcPr>
          <w:p w14:paraId="6ACADA5F" w14:textId="77777777" w:rsidR="00C51242" w:rsidRPr="009D1C0B" w:rsidRDefault="00C51242" w:rsidP="007C4F42">
            <w:r>
              <w:t>5 команд</w:t>
            </w:r>
          </w:p>
        </w:tc>
        <w:tc>
          <w:tcPr>
            <w:tcW w:w="1417" w:type="dxa"/>
            <w:shd w:val="clear" w:color="auto" w:fill="auto"/>
          </w:tcPr>
          <w:p w14:paraId="03285FBB" w14:textId="77777777" w:rsidR="00C51242" w:rsidRPr="009D1C0B" w:rsidRDefault="00C51242" w:rsidP="007C4F42">
            <w:r>
              <w:t>6 команд</w:t>
            </w:r>
          </w:p>
        </w:tc>
        <w:tc>
          <w:tcPr>
            <w:tcW w:w="1843" w:type="dxa"/>
            <w:shd w:val="clear" w:color="auto" w:fill="auto"/>
          </w:tcPr>
          <w:p w14:paraId="3EED4E18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733DA22A" w14:textId="77777777" w:rsidTr="007C4F42">
        <w:tc>
          <w:tcPr>
            <w:tcW w:w="560" w:type="dxa"/>
            <w:shd w:val="clear" w:color="auto" w:fill="FFFFFF" w:themeFill="background1"/>
          </w:tcPr>
          <w:p w14:paraId="2BF33584" w14:textId="77777777" w:rsidR="00C51242" w:rsidRPr="00190534" w:rsidRDefault="00C51242" w:rsidP="007C4F42">
            <w:r>
              <w:t>5</w:t>
            </w:r>
          </w:p>
        </w:tc>
        <w:tc>
          <w:tcPr>
            <w:tcW w:w="3234" w:type="dxa"/>
            <w:shd w:val="clear" w:color="auto" w:fill="FFFFFF" w:themeFill="background1"/>
          </w:tcPr>
          <w:p w14:paraId="2C58D9CD" w14:textId="77777777" w:rsidR="00C51242" w:rsidRDefault="00C51242" w:rsidP="007C4F42">
            <w:pPr>
              <w:rPr>
                <w:rFonts w:eastAsia="Calibri"/>
              </w:rPr>
            </w:pPr>
            <w:r w:rsidRPr="009D1C0B">
              <w:rPr>
                <w:rFonts w:eastAsia="Calibri"/>
              </w:rPr>
              <w:t xml:space="preserve">Проведение экскурсий для </w:t>
            </w:r>
            <w:r>
              <w:rPr>
                <w:rFonts w:eastAsia="Calibri"/>
              </w:rPr>
              <w:t>учащихся школы</w:t>
            </w:r>
            <w:r w:rsidRPr="009D1C0B">
              <w:rPr>
                <w:rFonts w:eastAsia="Calibri"/>
              </w:rPr>
              <w:t xml:space="preserve"> в музее Авиации</w:t>
            </w:r>
          </w:p>
        </w:tc>
        <w:tc>
          <w:tcPr>
            <w:tcW w:w="1884" w:type="dxa"/>
            <w:shd w:val="clear" w:color="auto" w:fill="FFFFFF" w:themeFill="background1"/>
          </w:tcPr>
          <w:p w14:paraId="67A866EF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1660" w:type="dxa"/>
            <w:shd w:val="clear" w:color="auto" w:fill="auto"/>
          </w:tcPr>
          <w:p w14:paraId="4281DA62" w14:textId="77777777" w:rsidR="00C51242" w:rsidRPr="009D1C0B" w:rsidRDefault="00C51242" w:rsidP="007C4F42"/>
        </w:tc>
        <w:tc>
          <w:tcPr>
            <w:tcW w:w="1417" w:type="dxa"/>
            <w:shd w:val="clear" w:color="auto" w:fill="auto"/>
          </w:tcPr>
          <w:p w14:paraId="0AA3A93D" w14:textId="77777777" w:rsidR="00C51242" w:rsidRPr="009D1C0B" w:rsidRDefault="00C51242" w:rsidP="007C4F42"/>
        </w:tc>
        <w:tc>
          <w:tcPr>
            <w:tcW w:w="1843" w:type="dxa"/>
            <w:shd w:val="clear" w:color="auto" w:fill="auto"/>
          </w:tcPr>
          <w:p w14:paraId="43A02F26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472687" w14:paraId="21BA1E3C" w14:textId="77777777" w:rsidTr="007C4F42">
        <w:tc>
          <w:tcPr>
            <w:tcW w:w="560" w:type="dxa"/>
            <w:shd w:val="clear" w:color="auto" w:fill="FFFFFF" w:themeFill="background1"/>
          </w:tcPr>
          <w:p w14:paraId="1E830B8A" w14:textId="77777777" w:rsidR="00C51242" w:rsidRPr="00190534" w:rsidRDefault="00C51242" w:rsidP="007C4F42">
            <w:r>
              <w:t>6</w:t>
            </w:r>
          </w:p>
        </w:tc>
        <w:tc>
          <w:tcPr>
            <w:tcW w:w="3234" w:type="dxa"/>
            <w:shd w:val="clear" w:color="auto" w:fill="FFFFFF" w:themeFill="background1"/>
          </w:tcPr>
          <w:p w14:paraId="245E5E5D" w14:textId="77777777" w:rsidR="00C51242" w:rsidRPr="00245E84" w:rsidRDefault="00C51242" w:rsidP="007C4F42">
            <w:pPr>
              <w:rPr>
                <w:rFonts w:eastAsia="Calibri"/>
              </w:rPr>
            </w:pPr>
            <w:r w:rsidRPr="00245E84">
              <w:rPr>
                <w:rFonts w:eastAsia="Calibri"/>
              </w:rPr>
              <w:t>Конкурс чтецов, посвящённый Дню Защитника Отечества «Тебе, моя Россия!..»</w:t>
            </w:r>
          </w:p>
        </w:tc>
        <w:tc>
          <w:tcPr>
            <w:tcW w:w="1884" w:type="dxa"/>
            <w:shd w:val="clear" w:color="auto" w:fill="FFFFFF" w:themeFill="background1"/>
          </w:tcPr>
          <w:p w14:paraId="5356D639" w14:textId="77777777" w:rsidR="00C51242" w:rsidRPr="00472687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660" w:type="dxa"/>
            <w:shd w:val="clear" w:color="auto" w:fill="auto"/>
          </w:tcPr>
          <w:p w14:paraId="45652AA3" w14:textId="77777777" w:rsidR="00C51242" w:rsidRPr="00472687" w:rsidRDefault="00C51242" w:rsidP="007C4F42">
            <w:r w:rsidRPr="00472687"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5219890" w14:textId="77777777" w:rsidR="00C51242" w:rsidRPr="00472687" w:rsidRDefault="00C51242" w:rsidP="007C4F42">
            <w:r w:rsidRPr="00472687">
              <w:rPr>
                <w:rFonts w:eastAsia="Calibri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04E6B4FE" w14:textId="77777777" w:rsidR="00C51242" w:rsidRPr="00472687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C51242" w:rsidRPr="00472687" w14:paraId="0440E5DE" w14:textId="77777777" w:rsidTr="007C4F42">
        <w:tc>
          <w:tcPr>
            <w:tcW w:w="560" w:type="dxa"/>
            <w:shd w:val="clear" w:color="auto" w:fill="FFFFFF" w:themeFill="background1"/>
          </w:tcPr>
          <w:p w14:paraId="7C26B2D8" w14:textId="77777777" w:rsidR="00C51242" w:rsidRPr="00190534" w:rsidRDefault="00C51242" w:rsidP="007C4F42">
            <w:r>
              <w:t>7</w:t>
            </w:r>
          </w:p>
        </w:tc>
        <w:tc>
          <w:tcPr>
            <w:tcW w:w="3234" w:type="dxa"/>
            <w:shd w:val="clear" w:color="auto" w:fill="FFFFFF" w:themeFill="background1"/>
          </w:tcPr>
          <w:p w14:paraId="73A7FA82" w14:textId="77777777" w:rsidR="00C51242" w:rsidRPr="00245E84" w:rsidRDefault="00C51242" w:rsidP="007C4F42">
            <w:pPr>
              <w:rPr>
                <w:rFonts w:eastAsia="Calibri"/>
              </w:rPr>
            </w:pPr>
            <w:r w:rsidRPr="00245E84">
              <w:rPr>
                <w:rFonts w:eastAsia="Calibri"/>
              </w:rPr>
              <w:t xml:space="preserve">Школьный этап </w:t>
            </w:r>
            <w:r w:rsidRPr="00245E84">
              <w:t>Краевого фестиваля талантов «Доста</w:t>
            </w:r>
            <w:r>
              <w:t>нь свою звезду»</w:t>
            </w:r>
          </w:p>
        </w:tc>
        <w:tc>
          <w:tcPr>
            <w:tcW w:w="1884" w:type="dxa"/>
            <w:shd w:val="clear" w:color="auto" w:fill="FFFFFF" w:themeFill="background1"/>
          </w:tcPr>
          <w:p w14:paraId="0E4238C1" w14:textId="77777777" w:rsidR="00C51242" w:rsidRPr="00472687" w:rsidRDefault="00C51242" w:rsidP="007C4F42">
            <w:pPr>
              <w:rPr>
                <w:rFonts w:eastAsia="Calibri"/>
              </w:rPr>
            </w:pPr>
            <w:r w:rsidRPr="00472687">
              <w:rPr>
                <w:rFonts w:eastAsia="Calibri"/>
              </w:rPr>
              <w:t>42</w:t>
            </w:r>
          </w:p>
        </w:tc>
        <w:tc>
          <w:tcPr>
            <w:tcW w:w="1660" w:type="dxa"/>
            <w:shd w:val="clear" w:color="auto" w:fill="auto"/>
          </w:tcPr>
          <w:p w14:paraId="1D87EA67" w14:textId="77777777" w:rsidR="00C51242" w:rsidRPr="00472687" w:rsidRDefault="00C51242" w:rsidP="007C4F42">
            <w:r w:rsidRPr="00472687">
              <w:rPr>
                <w:rFonts w:eastAsia="Calibr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38444B" w14:textId="77777777" w:rsidR="00C51242" w:rsidRPr="00472687" w:rsidRDefault="00C51242" w:rsidP="007C4F42">
            <w:r w:rsidRPr="00472687">
              <w:rPr>
                <w:rFonts w:eastAsia="Calibri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3A0A0AD" w14:textId="77777777" w:rsidR="00C51242" w:rsidRPr="00472687" w:rsidRDefault="00C51242" w:rsidP="007C4F42">
            <w:pPr>
              <w:rPr>
                <w:rFonts w:eastAsia="Calibri"/>
              </w:rPr>
            </w:pPr>
            <w:r w:rsidRPr="00472687">
              <w:rPr>
                <w:rFonts w:eastAsia="Calibri"/>
              </w:rPr>
              <w:t>30</w:t>
            </w:r>
          </w:p>
        </w:tc>
      </w:tr>
      <w:tr w:rsidR="00C51242" w:rsidRPr="009D1C0B" w14:paraId="22A96B1C" w14:textId="77777777" w:rsidTr="007C4F42">
        <w:tc>
          <w:tcPr>
            <w:tcW w:w="560" w:type="dxa"/>
            <w:shd w:val="clear" w:color="auto" w:fill="FFFFFF" w:themeFill="background1"/>
          </w:tcPr>
          <w:p w14:paraId="48BF3809" w14:textId="77777777" w:rsidR="00C51242" w:rsidRPr="00190534" w:rsidRDefault="00C51242" w:rsidP="007C4F42">
            <w:r>
              <w:t>8</w:t>
            </w:r>
          </w:p>
        </w:tc>
        <w:tc>
          <w:tcPr>
            <w:tcW w:w="3234" w:type="dxa"/>
            <w:shd w:val="clear" w:color="auto" w:fill="FFFFFF" w:themeFill="background1"/>
          </w:tcPr>
          <w:p w14:paraId="6AD5888F" w14:textId="77777777" w:rsidR="00C51242" w:rsidRPr="00245E84" w:rsidRDefault="00C51242" w:rsidP="007C4F42">
            <w:pPr>
              <w:rPr>
                <w:rFonts w:eastAsia="Calibri"/>
              </w:rPr>
            </w:pPr>
            <w:r w:rsidRPr="00245E84">
              <w:rPr>
                <w:rFonts w:eastAsia="Calibri"/>
              </w:rPr>
              <w:t>Работа лекционной группы в рамках проекта «Школьный музей» (в течение года)</w:t>
            </w:r>
          </w:p>
        </w:tc>
        <w:tc>
          <w:tcPr>
            <w:tcW w:w="1884" w:type="dxa"/>
            <w:shd w:val="clear" w:color="auto" w:fill="FFFFFF" w:themeFill="background1"/>
          </w:tcPr>
          <w:p w14:paraId="1CE4C73E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761</w:t>
            </w:r>
          </w:p>
        </w:tc>
        <w:tc>
          <w:tcPr>
            <w:tcW w:w="1660" w:type="dxa"/>
            <w:shd w:val="clear" w:color="auto" w:fill="auto"/>
          </w:tcPr>
          <w:p w14:paraId="0FBC6194" w14:textId="77777777" w:rsidR="00C51242" w:rsidRPr="009D1C0B" w:rsidRDefault="00C51242" w:rsidP="007C4F42"/>
        </w:tc>
        <w:tc>
          <w:tcPr>
            <w:tcW w:w="1417" w:type="dxa"/>
            <w:shd w:val="clear" w:color="auto" w:fill="auto"/>
          </w:tcPr>
          <w:p w14:paraId="48F82C41" w14:textId="77777777" w:rsidR="00C51242" w:rsidRPr="009D1C0B" w:rsidRDefault="00C51242" w:rsidP="007C4F42"/>
        </w:tc>
        <w:tc>
          <w:tcPr>
            <w:tcW w:w="1843" w:type="dxa"/>
            <w:shd w:val="clear" w:color="auto" w:fill="auto"/>
          </w:tcPr>
          <w:p w14:paraId="73C68A02" w14:textId="77777777" w:rsidR="00C51242" w:rsidRPr="009D1C0B" w:rsidRDefault="00C51242" w:rsidP="007C4F42">
            <w:pPr>
              <w:rPr>
                <w:rFonts w:eastAsia="Calibri"/>
              </w:rPr>
            </w:pPr>
          </w:p>
        </w:tc>
      </w:tr>
      <w:tr w:rsidR="00C51242" w:rsidRPr="009D1C0B" w14:paraId="1BF525B9" w14:textId="77777777" w:rsidTr="007C4F42">
        <w:tc>
          <w:tcPr>
            <w:tcW w:w="560" w:type="dxa"/>
            <w:shd w:val="clear" w:color="auto" w:fill="FFFFFF" w:themeFill="background1"/>
          </w:tcPr>
          <w:p w14:paraId="587ED8BA" w14:textId="77777777" w:rsidR="00C51242" w:rsidRPr="00190534" w:rsidRDefault="00C51242" w:rsidP="007C4F42">
            <w:r>
              <w:t>9</w:t>
            </w:r>
          </w:p>
        </w:tc>
        <w:tc>
          <w:tcPr>
            <w:tcW w:w="3234" w:type="dxa"/>
            <w:shd w:val="clear" w:color="auto" w:fill="FFFFFF" w:themeFill="background1"/>
          </w:tcPr>
          <w:p w14:paraId="154D4352" w14:textId="77777777" w:rsidR="00C51242" w:rsidRPr="00245E84" w:rsidRDefault="00C51242" w:rsidP="007C4F42">
            <w:pPr>
              <w:rPr>
                <w:rFonts w:eastAsia="Calibri"/>
              </w:rPr>
            </w:pPr>
            <w:r w:rsidRPr="00245E84">
              <w:rPr>
                <w:rFonts w:eastAsia="Calibri"/>
              </w:rPr>
              <w:t>Проектная задача «</w:t>
            </w:r>
            <w:r>
              <w:rPr>
                <w:rFonts w:eastAsia="Calibri"/>
              </w:rPr>
              <w:t>Через тернии к звёздам</w:t>
            </w:r>
            <w:r w:rsidRPr="00245E84">
              <w:rPr>
                <w:rFonts w:eastAsia="Calibri"/>
              </w:rPr>
              <w:t>»</w:t>
            </w:r>
          </w:p>
        </w:tc>
        <w:tc>
          <w:tcPr>
            <w:tcW w:w="1884" w:type="dxa"/>
            <w:shd w:val="clear" w:color="auto" w:fill="FFFFFF" w:themeFill="background1"/>
          </w:tcPr>
          <w:p w14:paraId="501C5BE8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660" w:type="dxa"/>
            <w:shd w:val="clear" w:color="auto" w:fill="auto"/>
          </w:tcPr>
          <w:p w14:paraId="6AFEB92E" w14:textId="77777777" w:rsidR="00C51242" w:rsidRPr="009D1C0B" w:rsidRDefault="00C51242" w:rsidP="007C4F42">
            <w:r>
              <w:t>1 команда</w:t>
            </w:r>
          </w:p>
        </w:tc>
        <w:tc>
          <w:tcPr>
            <w:tcW w:w="1417" w:type="dxa"/>
            <w:shd w:val="clear" w:color="auto" w:fill="auto"/>
          </w:tcPr>
          <w:p w14:paraId="49131B1D" w14:textId="77777777" w:rsidR="00C51242" w:rsidRPr="009D1C0B" w:rsidRDefault="00C51242" w:rsidP="007C4F42">
            <w:r>
              <w:t>2 команды</w:t>
            </w:r>
          </w:p>
        </w:tc>
        <w:tc>
          <w:tcPr>
            <w:tcW w:w="1843" w:type="dxa"/>
            <w:shd w:val="clear" w:color="auto" w:fill="auto"/>
          </w:tcPr>
          <w:p w14:paraId="7D03F5AF" w14:textId="77777777" w:rsidR="00C51242" w:rsidRPr="009D1C0B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</w:tr>
      <w:tr w:rsidR="00C51242" w:rsidRPr="007A198F" w14:paraId="26A619A6" w14:textId="77777777" w:rsidTr="007C4F42">
        <w:tc>
          <w:tcPr>
            <w:tcW w:w="560" w:type="dxa"/>
            <w:shd w:val="clear" w:color="auto" w:fill="FFFFFF" w:themeFill="background1"/>
          </w:tcPr>
          <w:p w14:paraId="26B4FA75" w14:textId="77777777" w:rsidR="00C51242" w:rsidRPr="00190534" w:rsidRDefault="00C51242" w:rsidP="007C4F42">
            <w:r>
              <w:t>10</w:t>
            </w:r>
          </w:p>
        </w:tc>
        <w:tc>
          <w:tcPr>
            <w:tcW w:w="3234" w:type="dxa"/>
            <w:shd w:val="clear" w:color="auto" w:fill="FFFFFF" w:themeFill="background1"/>
          </w:tcPr>
          <w:p w14:paraId="07F9229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Интерактивная лекция «108 минут, которые изменили мир» (Российское общество «Знание») </w:t>
            </w:r>
          </w:p>
        </w:tc>
        <w:tc>
          <w:tcPr>
            <w:tcW w:w="1884" w:type="dxa"/>
            <w:shd w:val="clear" w:color="auto" w:fill="FFFFFF" w:themeFill="background1"/>
          </w:tcPr>
          <w:p w14:paraId="7BB0A44A" w14:textId="77777777" w:rsidR="00C51242" w:rsidRPr="007A198F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660" w:type="dxa"/>
            <w:shd w:val="clear" w:color="auto" w:fill="auto"/>
          </w:tcPr>
          <w:p w14:paraId="429B95E1" w14:textId="77777777" w:rsidR="00C51242" w:rsidRPr="007A198F" w:rsidRDefault="00C51242" w:rsidP="007C4F42"/>
        </w:tc>
        <w:tc>
          <w:tcPr>
            <w:tcW w:w="1417" w:type="dxa"/>
            <w:shd w:val="clear" w:color="auto" w:fill="auto"/>
          </w:tcPr>
          <w:p w14:paraId="65D1C143" w14:textId="77777777" w:rsidR="00C51242" w:rsidRPr="007A198F" w:rsidRDefault="00C51242" w:rsidP="007C4F42"/>
        </w:tc>
        <w:tc>
          <w:tcPr>
            <w:tcW w:w="1843" w:type="dxa"/>
            <w:shd w:val="clear" w:color="auto" w:fill="auto"/>
          </w:tcPr>
          <w:p w14:paraId="3AF01017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6EA44C49" w14:textId="77777777" w:rsidTr="007C4F42">
        <w:tc>
          <w:tcPr>
            <w:tcW w:w="560" w:type="dxa"/>
            <w:shd w:val="clear" w:color="auto" w:fill="FFFFFF" w:themeFill="background1"/>
          </w:tcPr>
          <w:p w14:paraId="4D32C03C" w14:textId="77777777" w:rsidR="00C51242" w:rsidRPr="00190534" w:rsidRDefault="00C51242" w:rsidP="007C4F42">
            <w:r>
              <w:t>11</w:t>
            </w:r>
          </w:p>
        </w:tc>
        <w:tc>
          <w:tcPr>
            <w:tcW w:w="3234" w:type="dxa"/>
            <w:shd w:val="clear" w:color="auto" w:fill="FFFFFF" w:themeFill="background1"/>
          </w:tcPr>
          <w:p w14:paraId="2F0589DA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Интерактивная лекция «Со знанием дела: рабочие профессии на рынке труда» (Российское общество «Знание»)</w:t>
            </w:r>
          </w:p>
        </w:tc>
        <w:tc>
          <w:tcPr>
            <w:tcW w:w="1884" w:type="dxa"/>
            <w:shd w:val="clear" w:color="auto" w:fill="FFFFFF" w:themeFill="background1"/>
          </w:tcPr>
          <w:p w14:paraId="028631B0" w14:textId="77777777" w:rsidR="00C51242" w:rsidRPr="007A198F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660" w:type="dxa"/>
            <w:shd w:val="clear" w:color="auto" w:fill="auto"/>
          </w:tcPr>
          <w:p w14:paraId="712CD6F8" w14:textId="77777777" w:rsidR="00C51242" w:rsidRPr="007A198F" w:rsidRDefault="00C51242" w:rsidP="007C4F42"/>
        </w:tc>
        <w:tc>
          <w:tcPr>
            <w:tcW w:w="1417" w:type="dxa"/>
            <w:shd w:val="clear" w:color="auto" w:fill="auto"/>
          </w:tcPr>
          <w:p w14:paraId="603FE47A" w14:textId="77777777" w:rsidR="00C51242" w:rsidRPr="007A198F" w:rsidRDefault="00C51242" w:rsidP="007C4F42"/>
        </w:tc>
        <w:tc>
          <w:tcPr>
            <w:tcW w:w="1843" w:type="dxa"/>
            <w:shd w:val="clear" w:color="auto" w:fill="auto"/>
          </w:tcPr>
          <w:p w14:paraId="0E2CFAF5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11C89D26" w14:textId="77777777" w:rsidTr="007C4F42">
        <w:tc>
          <w:tcPr>
            <w:tcW w:w="560" w:type="dxa"/>
            <w:shd w:val="clear" w:color="auto" w:fill="FFFFFF" w:themeFill="background1"/>
          </w:tcPr>
          <w:p w14:paraId="300F9112" w14:textId="77777777" w:rsidR="00C51242" w:rsidRPr="00190534" w:rsidRDefault="00C51242" w:rsidP="007C4F42">
            <w:r>
              <w:t>12</w:t>
            </w:r>
          </w:p>
        </w:tc>
        <w:tc>
          <w:tcPr>
            <w:tcW w:w="3234" w:type="dxa"/>
            <w:shd w:val="clear" w:color="auto" w:fill="FFFFFF" w:themeFill="background1"/>
          </w:tcPr>
          <w:p w14:paraId="603D1F74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Интерактивная лекция «Вклад детей и школьников в Победу над фашистской Германией» (Российское общество «Знание»)</w:t>
            </w:r>
          </w:p>
        </w:tc>
        <w:tc>
          <w:tcPr>
            <w:tcW w:w="1884" w:type="dxa"/>
            <w:shd w:val="clear" w:color="auto" w:fill="FFFFFF" w:themeFill="background1"/>
          </w:tcPr>
          <w:p w14:paraId="23EC7CA9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  <w:p w14:paraId="427718DD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  <w:tc>
          <w:tcPr>
            <w:tcW w:w="1660" w:type="dxa"/>
            <w:shd w:val="clear" w:color="auto" w:fill="auto"/>
          </w:tcPr>
          <w:p w14:paraId="6E01BC56" w14:textId="77777777" w:rsidR="00C51242" w:rsidRPr="007A198F" w:rsidRDefault="00C51242" w:rsidP="007C4F42"/>
        </w:tc>
        <w:tc>
          <w:tcPr>
            <w:tcW w:w="1417" w:type="dxa"/>
            <w:shd w:val="clear" w:color="auto" w:fill="auto"/>
          </w:tcPr>
          <w:p w14:paraId="53A31837" w14:textId="77777777" w:rsidR="00C51242" w:rsidRPr="007A198F" w:rsidRDefault="00C51242" w:rsidP="007C4F42"/>
        </w:tc>
        <w:tc>
          <w:tcPr>
            <w:tcW w:w="1843" w:type="dxa"/>
            <w:shd w:val="clear" w:color="auto" w:fill="auto"/>
          </w:tcPr>
          <w:p w14:paraId="32E4E241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169179C3" w14:textId="77777777" w:rsidTr="007C4F42">
        <w:tc>
          <w:tcPr>
            <w:tcW w:w="560" w:type="dxa"/>
            <w:shd w:val="clear" w:color="auto" w:fill="FFFFFF" w:themeFill="background1"/>
          </w:tcPr>
          <w:p w14:paraId="584183DC" w14:textId="77777777" w:rsidR="00C51242" w:rsidRPr="00190534" w:rsidRDefault="00C51242" w:rsidP="007C4F42">
            <w:r>
              <w:t>13</w:t>
            </w:r>
          </w:p>
        </w:tc>
        <w:tc>
          <w:tcPr>
            <w:tcW w:w="3234" w:type="dxa"/>
            <w:shd w:val="clear" w:color="auto" w:fill="FFFFFF" w:themeFill="background1"/>
          </w:tcPr>
          <w:p w14:paraId="646C6C95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Образовательные экскурсии в Москву (Музей на Поклонной горе, ВДНХ «Россия», «Атом», Музейно-исторический комплекс «Коломенское», Третьяковская галерея, Кремль, Музейно-исторический парк «Измайлово», Главный исторический музей)</w:t>
            </w:r>
          </w:p>
        </w:tc>
        <w:tc>
          <w:tcPr>
            <w:tcW w:w="1884" w:type="dxa"/>
            <w:shd w:val="clear" w:color="auto" w:fill="FFFFFF" w:themeFill="background1"/>
          </w:tcPr>
          <w:p w14:paraId="2E8E6BEB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660" w:type="dxa"/>
            <w:shd w:val="clear" w:color="auto" w:fill="auto"/>
          </w:tcPr>
          <w:p w14:paraId="28CEDD68" w14:textId="77777777" w:rsidR="00C51242" w:rsidRPr="007A198F" w:rsidRDefault="00C51242" w:rsidP="007C4F42"/>
        </w:tc>
        <w:tc>
          <w:tcPr>
            <w:tcW w:w="1417" w:type="dxa"/>
            <w:shd w:val="clear" w:color="auto" w:fill="auto"/>
          </w:tcPr>
          <w:p w14:paraId="231099C0" w14:textId="77777777" w:rsidR="00C51242" w:rsidRPr="007A198F" w:rsidRDefault="00C51242" w:rsidP="007C4F42"/>
        </w:tc>
        <w:tc>
          <w:tcPr>
            <w:tcW w:w="1843" w:type="dxa"/>
            <w:shd w:val="clear" w:color="auto" w:fill="auto"/>
          </w:tcPr>
          <w:p w14:paraId="4EE732B7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40853856" w14:textId="77777777" w:rsidTr="007C4F42">
        <w:tc>
          <w:tcPr>
            <w:tcW w:w="560" w:type="dxa"/>
            <w:shd w:val="clear" w:color="auto" w:fill="FFFFFF" w:themeFill="background1"/>
          </w:tcPr>
          <w:p w14:paraId="65F8FB2A" w14:textId="77777777" w:rsidR="00C51242" w:rsidRPr="00190534" w:rsidRDefault="00C51242" w:rsidP="007C4F42">
            <w:r>
              <w:t>14</w:t>
            </w:r>
          </w:p>
        </w:tc>
        <w:tc>
          <w:tcPr>
            <w:tcW w:w="3234" w:type="dxa"/>
            <w:shd w:val="clear" w:color="auto" w:fill="FFFFFF" w:themeFill="background1"/>
          </w:tcPr>
          <w:p w14:paraId="1BC8657C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Образовательные экскурсии во Владивосток (Краевой театр молодёжи, «Океанариум», ДВФУ, Мультимедийный исторический парк </w:t>
            </w:r>
            <w:r>
              <w:rPr>
                <w:rFonts w:eastAsia="Calibri"/>
              </w:rPr>
              <w:lastRenderedPageBreak/>
              <w:t>«Россия – моя история», Приморская сцена Мариинского театра, Приморский академический краевой драматический театр им. М. Горького, Музейно-выставочный центр «Самовар»)</w:t>
            </w:r>
          </w:p>
        </w:tc>
        <w:tc>
          <w:tcPr>
            <w:tcW w:w="1884" w:type="dxa"/>
            <w:shd w:val="clear" w:color="auto" w:fill="FFFFFF" w:themeFill="background1"/>
          </w:tcPr>
          <w:p w14:paraId="71E9F6BF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273</w:t>
            </w:r>
          </w:p>
        </w:tc>
        <w:tc>
          <w:tcPr>
            <w:tcW w:w="1660" w:type="dxa"/>
            <w:shd w:val="clear" w:color="auto" w:fill="auto"/>
          </w:tcPr>
          <w:p w14:paraId="37AC0023" w14:textId="77777777" w:rsidR="00C51242" w:rsidRPr="007A198F" w:rsidRDefault="00C51242" w:rsidP="007C4F42"/>
        </w:tc>
        <w:tc>
          <w:tcPr>
            <w:tcW w:w="1417" w:type="dxa"/>
            <w:shd w:val="clear" w:color="auto" w:fill="auto"/>
          </w:tcPr>
          <w:p w14:paraId="5C8E1734" w14:textId="77777777" w:rsidR="00C51242" w:rsidRPr="007A198F" w:rsidRDefault="00C51242" w:rsidP="007C4F42"/>
        </w:tc>
        <w:tc>
          <w:tcPr>
            <w:tcW w:w="1843" w:type="dxa"/>
            <w:shd w:val="clear" w:color="auto" w:fill="auto"/>
          </w:tcPr>
          <w:p w14:paraId="521D1396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4F400132" w14:textId="77777777" w:rsidTr="007C4F42">
        <w:tc>
          <w:tcPr>
            <w:tcW w:w="560" w:type="dxa"/>
            <w:shd w:val="clear" w:color="auto" w:fill="FFFFFF" w:themeFill="background1"/>
          </w:tcPr>
          <w:p w14:paraId="51CF02B9" w14:textId="77777777" w:rsidR="00C51242" w:rsidRPr="00190534" w:rsidRDefault="00C51242" w:rsidP="007C4F42">
            <w:r>
              <w:t>15</w:t>
            </w:r>
          </w:p>
        </w:tc>
        <w:tc>
          <w:tcPr>
            <w:tcW w:w="3234" w:type="dxa"/>
            <w:shd w:val="clear" w:color="auto" w:fill="FFFFFF" w:themeFill="background1"/>
          </w:tcPr>
          <w:p w14:paraId="0DA857FD" w14:textId="77777777" w:rsidR="00C51242" w:rsidRDefault="00C51242" w:rsidP="007C4F4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Квиз</w:t>
            </w:r>
            <w:proofErr w:type="spellEnd"/>
            <w:r>
              <w:rPr>
                <w:rFonts w:eastAsia="Calibri"/>
              </w:rPr>
              <w:t xml:space="preserve"> «В поисках литературных сокровищ»</w:t>
            </w:r>
          </w:p>
        </w:tc>
        <w:tc>
          <w:tcPr>
            <w:tcW w:w="1884" w:type="dxa"/>
            <w:shd w:val="clear" w:color="auto" w:fill="FFFFFF" w:themeFill="background1"/>
          </w:tcPr>
          <w:p w14:paraId="0E444427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660" w:type="dxa"/>
            <w:shd w:val="clear" w:color="auto" w:fill="auto"/>
          </w:tcPr>
          <w:p w14:paraId="6BF74B55" w14:textId="77777777" w:rsidR="00C51242" w:rsidRPr="007A198F" w:rsidRDefault="00C51242" w:rsidP="007C4F42">
            <w:r>
              <w:t>2 команды</w:t>
            </w:r>
          </w:p>
        </w:tc>
        <w:tc>
          <w:tcPr>
            <w:tcW w:w="1417" w:type="dxa"/>
            <w:shd w:val="clear" w:color="auto" w:fill="auto"/>
          </w:tcPr>
          <w:p w14:paraId="0911DA71" w14:textId="77777777" w:rsidR="00C51242" w:rsidRPr="007A198F" w:rsidRDefault="00C51242" w:rsidP="007C4F42">
            <w:r>
              <w:t>2 команды</w:t>
            </w:r>
          </w:p>
        </w:tc>
        <w:tc>
          <w:tcPr>
            <w:tcW w:w="1843" w:type="dxa"/>
            <w:shd w:val="clear" w:color="auto" w:fill="auto"/>
          </w:tcPr>
          <w:p w14:paraId="0CF5DD85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27720D11" w14:textId="77777777" w:rsidTr="007C4F42">
        <w:tc>
          <w:tcPr>
            <w:tcW w:w="560" w:type="dxa"/>
            <w:shd w:val="clear" w:color="auto" w:fill="FFFFFF" w:themeFill="background1"/>
          </w:tcPr>
          <w:p w14:paraId="657AB8BF" w14:textId="77777777" w:rsidR="00C51242" w:rsidRPr="00190534" w:rsidRDefault="00C51242" w:rsidP="007C4F42">
            <w:r>
              <w:t>16</w:t>
            </w:r>
          </w:p>
        </w:tc>
        <w:tc>
          <w:tcPr>
            <w:tcW w:w="3234" w:type="dxa"/>
            <w:shd w:val="clear" w:color="auto" w:fill="FFFFFF" w:themeFill="background1"/>
          </w:tcPr>
          <w:p w14:paraId="300E7292" w14:textId="77777777" w:rsidR="00C51242" w:rsidRDefault="00C51242" w:rsidP="007C4F42">
            <w:pPr>
              <w:rPr>
                <w:rFonts w:eastAsia="Calibri"/>
              </w:rPr>
            </w:pPr>
            <w:r w:rsidRPr="00A84B2D">
              <w:rPr>
                <w:rFonts w:eastAsia="Calibri"/>
              </w:rPr>
              <w:t>Устный журнал «День космонавтики»</w:t>
            </w:r>
          </w:p>
        </w:tc>
        <w:tc>
          <w:tcPr>
            <w:tcW w:w="1884" w:type="dxa"/>
            <w:shd w:val="clear" w:color="auto" w:fill="FFFFFF" w:themeFill="background1"/>
          </w:tcPr>
          <w:p w14:paraId="354E1631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761</w:t>
            </w:r>
          </w:p>
        </w:tc>
        <w:tc>
          <w:tcPr>
            <w:tcW w:w="1660" w:type="dxa"/>
            <w:shd w:val="clear" w:color="auto" w:fill="auto"/>
          </w:tcPr>
          <w:p w14:paraId="0FB636C3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5C5F8BF6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58895440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4F0388C3" w14:textId="77777777" w:rsidTr="007C4F42">
        <w:tc>
          <w:tcPr>
            <w:tcW w:w="560" w:type="dxa"/>
            <w:shd w:val="clear" w:color="auto" w:fill="FFFFFF" w:themeFill="background1"/>
          </w:tcPr>
          <w:p w14:paraId="5D6C1BA4" w14:textId="77777777" w:rsidR="00C51242" w:rsidRPr="00190534" w:rsidRDefault="00C51242" w:rsidP="007C4F42">
            <w:r>
              <w:t>17</w:t>
            </w:r>
          </w:p>
        </w:tc>
        <w:tc>
          <w:tcPr>
            <w:tcW w:w="3234" w:type="dxa"/>
            <w:shd w:val="clear" w:color="auto" w:fill="FFFFFF" w:themeFill="background1"/>
          </w:tcPr>
          <w:p w14:paraId="176D53F3" w14:textId="77777777" w:rsidR="00C51242" w:rsidRDefault="00C51242" w:rsidP="007C4F42">
            <w:pPr>
              <w:rPr>
                <w:rFonts w:eastAsia="Calibri"/>
              </w:rPr>
            </w:pPr>
            <w:r w:rsidRPr="00A84B2D">
              <w:rPr>
                <w:rFonts w:eastAsia="Calibri"/>
              </w:rPr>
              <w:t>Устный журнал «Блокад</w:t>
            </w:r>
            <w:r>
              <w:rPr>
                <w:rFonts w:eastAsia="Calibri"/>
              </w:rPr>
              <w:t>ный Ленинград</w:t>
            </w:r>
            <w:r w:rsidRPr="00A84B2D">
              <w:rPr>
                <w:rFonts w:eastAsia="Calibri"/>
              </w:rPr>
              <w:t>»</w:t>
            </w:r>
          </w:p>
        </w:tc>
        <w:tc>
          <w:tcPr>
            <w:tcW w:w="1884" w:type="dxa"/>
            <w:shd w:val="clear" w:color="auto" w:fill="FFFFFF" w:themeFill="background1"/>
          </w:tcPr>
          <w:p w14:paraId="583A3DEF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761</w:t>
            </w:r>
          </w:p>
        </w:tc>
        <w:tc>
          <w:tcPr>
            <w:tcW w:w="1660" w:type="dxa"/>
            <w:shd w:val="clear" w:color="auto" w:fill="auto"/>
          </w:tcPr>
          <w:p w14:paraId="4D66DD8E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7E4E615B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1FF9D8EC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6B340B4B" w14:textId="77777777" w:rsidTr="007C4F42">
        <w:tc>
          <w:tcPr>
            <w:tcW w:w="560" w:type="dxa"/>
            <w:shd w:val="clear" w:color="auto" w:fill="FFFFFF" w:themeFill="background1"/>
          </w:tcPr>
          <w:p w14:paraId="55A26F10" w14:textId="77777777" w:rsidR="00C51242" w:rsidRPr="00190534" w:rsidRDefault="00C51242" w:rsidP="007C4F42">
            <w:r>
              <w:t>18</w:t>
            </w:r>
          </w:p>
        </w:tc>
        <w:tc>
          <w:tcPr>
            <w:tcW w:w="3234" w:type="dxa"/>
            <w:shd w:val="clear" w:color="auto" w:fill="FFFFFF" w:themeFill="background1"/>
          </w:tcPr>
          <w:p w14:paraId="538BAAED" w14:textId="77777777" w:rsidR="00C51242" w:rsidRDefault="00C51242" w:rsidP="007C4F42">
            <w:pPr>
              <w:rPr>
                <w:rFonts w:eastAsia="Calibri"/>
              </w:rPr>
            </w:pPr>
            <w:r w:rsidRPr="00A84B2D">
              <w:rPr>
                <w:rFonts w:eastAsia="Calibri"/>
              </w:rPr>
              <w:t>Устный журнал «</w:t>
            </w:r>
            <w:r>
              <w:rPr>
                <w:rFonts w:eastAsia="Calibri"/>
              </w:rPr>
              <w:t>Узники концлагерей</w:t>
            </w:r>
            <w:r w:rsidRPr="00A84B2D">
              <w:rPr>
                <w:rFonts w:eastAsia="Calibri"/>
              </w:rPr>
              <w:t>»</w:t>
            </w:r>
          </w:p>
        </w:tc>
        <w:tc>
          <w:tcPr>
            <w:tcW w:w="1884" w:type="dxa"/>
            <w:shd w:val="clear" w:color="auto" w:fill="FFFFFF" w:themeFill="background1"/>
          </w:tcPr>
          <w:p w14:paraId="30293871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761</w:t>
            </w:r>
          </w:p>
        </w:tc>
        <w:tc>
          <w:tcPr>
            <w:tcW w:w="1660" w:type="dxa"/>
            <w:shd w:val="clear" w:color="auto" w:fill="auto"/>
          </w:tcPr>
          <w:p w14:paraId="38670192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62B4128E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3138CD98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  <w:tr w:rsidR="00C51242" w:rsidRPr="007A198F" w14:paraId="2D1722B1" w14:textId="77777777" w:rsidTr="007C4F42">
        <w:tc>
          <w:tcPr>
            <w:tcW w:w="560" w:type="dxa"/>
            <w:shd w:val="clear" w:color="auto" w:fill="FFFFFF" w:themeFill="background1"/>
          </w:tcPr>
          <w:p w14:paraId="46A23C99" w14:textId="77777777" w:rsidR="00C51242" w:rsidRPr="00190534" w:rsidRDefault="00C51242" w:rsidP="007C4F42">
            <w:r>
              <w:t>19</w:t>
            </w:r>
          </w:p>
        </w:tc>
        <w:tc>
          <w:tcPr>
            <w:tcW w:w="3234" w:type="dxa"/>
            <w:shd w:val="clear" w:color="auto" w:fill="FFFFFF" w:themeFill="background1"/>
          </w:tcPr>
          <w:p w14:paraId="58FB9944" w14:textId="77777777" w:rsidR="00C51242" w:rsidRDefault="00C51242" w:rsidP="007C4F42">
            <w:pPr>
              <w:rPr>
                <w:rFonts w:eastAsia="Calibri"/>
              </w:rPr>
            </w:pPr>
            <w:r w:rsidRPr="00A84B2D">
              <w:rPr>
                <w:rFonts w:eastAsia="Calibri"/>
              </w:rPr>
              <w:t>Устный журна</w:t>
            </w:r>
            <w:r>
              <w:rPr>
                <w:rFonts w:eastAsia="Calibri"/>
              </w:rPr>
              <w:t>л «Сталинградская битва</w:t>
            </w:r>
            <w:r w:rsidRPr="00A84B2D">
              <w:rPr>
                <w:rFonts w:eastAsia="Calibri"/>
              </w:rPr>
              <w:t>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7339DD2" w14:textId="77777777" w:rsidR="00C51242" w:rsidRDefault="00C51242" w:rsidP="007C4F42">
            <w:pPr>
              <w:rPr>
                <w:rFonts w:eastAsia="Calibri"/>
              </w:rPr>
            </w:pPr>
            <w:r>
              <w:rPr>
                <w:rFonts w:eastAsia="Calibri"/>
              </w:rPr>
              <w:t>761</w:t>
            </w:r>
          </w:p>
        </w:tc>
        <w:tc>
          <w:tcPr>
            <w:tcW w:w="1660" w:type="dxa"/>
            <w:shd w:val="clear" w:color="auto" w:fill="auto"/>
          </w:tcPr>
          <w:p w14:paraId="223A4C25" w14:textId="77777777" w:rsidR="00C51242" w:rsidRDefault="00C51242" w:rsidP="007C4F42"/>
        </w:tc>
        <w:tc>
          <w:tcPr>
            <w:tcW w:w="1417" w:type="dxa"/>
            <w:shd w:val="clear" w:color="auto" w:fill="auto"/>
          </w:tcPr>
          <w:p w14:paraId="3187EC87" w14:textId="77777777" w:rsidR="00C51242" w:rsidRDefault="00C51242" w:rsidP="007C4F42"/>
        </w:tc>
        <w:tc>
          <w:tcPr>
            <w:tcW w:w="1843" w:type="dxa"/>
            <w:shd w:val="clear" w:color="auto" w:fill="auto"/>
          </w:tcPr>
          <w:p w14:paraId="4689BCA7" w14:textId="77777777" w:rsidR="00C51242" w:rsidRPr="007A198F" w:rsidRDefault="00C51242" w:rsidP="007C4F42">
            <w:pPr>
              <w:rPr>
                <w:rFonts w:eastAsia="Calibri"/>
              </w:rPr>
            </w:pPr>
          </w:p>
        </w:tc>
      </w:tr>
    </w:tbl>
    <w:p w14:paraId="6B9AB9D6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9D84945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Всего в течение учебного года 3416</w:t>
      </w:r>
      <w:r w:rsidRPr="001D7E5A">
        <w:t xml:space="preserve"> </w:t>
      </w:r>
      <w:r>
        <w:t xml:space="preserve">человек приняли участие в различных </w:t>
      </w:r>
      <w:proofErr w:type="gramStart"/>
      <w:r>
        <w:t>заочных  и</w:t>
      </w:r>
      <w:proofErr w:type="gramEnd"/>
      <w:r>
        <w:t xml:space="preserve"> очных олимпиадах, конференциях и конкурсах интеллектуального характера на общешкольном, городском, региональном, всероссийском и международном уровнях. </w:t>
      </w:r>
    </w:p>
    <w:p w14:paraId="697F9FB9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672"/>
        <w:gridCol w:w="775"/>
        <w:gridCol w:w="706"/>
        <w:gridCol w:w="705"/>
        <w:gridCol w:w="808"/>
        <w:gridCol w:w="808"/>
        <w:gridCol w:w="775"/>
        <w:gridCol w:w="774"/>
        <w:gridCol w:w="808"/>
        <w:gridCol w:w="808"/>
        <w:gridCol w:w="808"/>
        <w:gridCol w:w="696"/>
        <w:gridCol w:w="696"/>
      </w:tblGrid>
      <w:tr w:rsidR="00C51242" w14:paraId="50C63505" w14:textId="77777777" w:rsidTr="007C4F42">
        <w:trPr>
          <w:cantSplit/>
          <w:trHeight w:val="1746"/>
        </w:trPr>
        <w:tc>
          <w:tcPr>
            <w:tcW w:w="656" w:type="dxa"/>
            <w:shd w:val="clear" w:color="auto" w:fill="BFBFBF" w:themeFill="background1" w:themeFillShade="BF"/>
            <w:textDirection w:val="btLr"/>
          </w:tcPr>
          <w:p w14:paraId="601F7D3B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672" w:type="dxa"/>
            <w:shd w:val="clear" w:color="auto" w:fill="BFBFBF" w:themeFill="background1" w:themeFillShade="BF"/>
            <w:textDirection w:val="btLr"/>
          </w:tcPr>
          <w:p w14:paraId="33143865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2011-2012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BFBFBF" w:themeFill="background1" w:themeFillShade="BF"/>
            <w:textDirection w:val="btLr"/>
          </w:tcPr>
          <w:p w14:paraId="29C44D1D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2012-2013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" w:type="dxa"/>
            <w:shd w:val="clear" w:color="auto" w:fill="BFBFBF" w:themeFill="background1" w:themeFillShade="BF"/>
            <w:textDirection w:val="btLr"/>
          </w:tcPr>
          <w:p w14:paraId="6ACF23E1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2013-2014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5" w:type="dxa"/>
            <w:shd w:val="clear" w:color="auto" w:fill="BFBFBF" w:themeFill="background1" w:themeFillShade="BF"/>
            <w:textDirection w:val="btLr"/>
          </w:tcPr>
          <w:p w14:paraId="27A0607B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2014-2015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" w:type="dxa"/>
            <w:shd w:val="clear" w:color="auto" w:fill="BFBFBF" w:themeFill="background1" w:themeFillShade="BF"/>
            <w:textDirection w:val="btLr"/>
          </w:tcPr>
          <w:p w14:paraId="4EA21E55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2015-2016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" w:type="dxa"/>
            <w:shd w:val="clear" w:color="auto" w:fill="BFBFBF" w:themeFill="background1" w:themeFillShade="BF"/>
            <w:textDirection w:val="btLr"/>
          </w:tcPr>
          <w:p w14:paraId="3C727FF1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2016-2017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BFBFBF" w:themeFill="background1" w:themeFillShade="BF"/>
            <w:textDirection w:val="btLr"/>
          </w:tcPr>
          <w:p w14:paraId="0FA30AF5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2017-2018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4" w:type="dxa"/>
            <w:shd w:val="clear" w:color="auto" w:fill="BFBFBF" w:themeFill="background1" w:themeFillShade="BF"/>
            <w:textDirection w:val="btLr"/>
          </w:tcPr>
          <w:p w14:paraId="7CE81AA3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2018-2019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" w:type="dxa"/>
            <w:shd w:val="clear" w:color="auto" w:fill="BFBFBF" w:themeFill="background1" w:themeFillShade="BF"/>
            <w:textDirection w:val="btLr"/>
          </w:tcPr>
          <w:p w14:paraId="6F52E3E9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2019-2020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" w:type="dxa"/>
            <w:shd w:val="clear" w:color="auto" w:fill="BFBFBF" w:themeFill="background1" w:themeFillShade="BF"/>
            <w:textDirection w:val="btLr"/>
          </w:tcPr>
          <w:p w14:paraId="59FE55DB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2020-2021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8" w:type="dxa"/>
            <w:shd w:val="clear" w:color="auto" w:fill="BFBFBF" w:themeFill="background1" w:themeFillShade="BF"/>
            <w:textDirection w:val="btLr"/>
          </w:tcPr>
          <w:p w14:paraId="0D30A846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2021-2022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6" w:type="dxa"/>
            <w:shd w:val="clear" w:color="auto" w:fill="BFBFBF" w:themeFill="background1" w:themeFillShade="BF"/>
            <w:textDirection w:val="btLr"/>
          </w:tcPr>
          <w:p w14:paraId="1EB4469F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5782">
              <w:rPr>
                <w:b/>
                <w:sz w:val="20"/>
                <w:szCs w:val="20"/>
              </w:rPr>
              <w:t xml:space="preserve">2022-2023 </w:t>
            </w:r>
            <w:proofErr w:type="spellStart"/>
            <w:r w:rsidRPr="004E5782">
              <w:rPr>
                <w:b/>
                <w:sz w:val="20"/>
                <w:szCs w:val="20"/>
              </w:rPr>
              <w:t>уч.г</w:t>
            </w:r>
            <w:proofErr w:type="spellEnd"/>
            <w:r w:rsidRPr="004E5782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96" w:type="dxa"/>
            <w:shd w:val="clear" w:color="auto" w:fill="BFBFBF" w:themeFill="background1" w:themeFillShade="BF"/>
            <w:textDirection w:val="btLr"/>
          </w:tcPr>
          <w:p w14:paraId="0505F64A" w14:textId="77777777" w:rsidR="00C51242" w:rsidRPr="004E578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2023-2024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C51242" w14:paraId="7C26C96C" w14:textId="77777777" w:rsidTr="007C4F42">
        <w:trPr>
          <w:cantSplit/>
          <w:trHeight w:val="1558"/>
        </w:trPr>
        <w:tc>
          <w:tcPr>
            <w:tcW w:w="656" w:type="dxa"/>
            <w:textDirection w:val="btLr"/>
          </w:tcPr>
          <w:p w14:paraId="5EECED3C" w14:textId="77777777" w:rsidR="00C51242" w:rsidRPr="00C56878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</w:rPr>
            </w:pPr>
            <w:r w:rsidRPr="00C56878">
              <w:rPr>
                <w:b/>
              </w:rPr>
              <w:t>Количество участников</w:t>
            </w:r>
          </w:p>
        </w:tc>
        <w:tc>
          <w:tcPr>
            <w:tcW w:w="672" w:type="dxa"/>
            <w:vAlign w:val="center"/>
          </w:tcPr>
          <w:p w14:paraId="425610A1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353</w:t>
            </w:r>
          </w:p>
        </w:tc>
        <w:tc>
          <w:tcPr>
            <w:tcW w:w="775" w:type="dxa"/>
            <w:vAlign w:val="center"/>
          </w:tcPr>
          <w:p w14:paraId="7AC8D7A9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778</w:t>
            </w:r>
          </w:p>
        </w:tc>
        <w:tc>
          <w:tcPr>
            <w:tcW w:w="706" w:type="dxa"/>
            <w:vAlign w:val="center"/>
          </w:tcPr>
          <w:p w14:paraId="0606732C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1105</w:t>
            </w:r>
          </w:p>
        </w:tc>
        <w:tc>
          <w:tcPr>
            <w:tcW w:w="705" w:type="dxa"/>
            <w:vAlign w:val="center"/>
          </w:tcPr>
          <w:p w14:paraId="407D0D5E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1391</w:t>
            </w:r>
          </w:p>
        </w:tc>
        <w:tc>
          <w:tcPr>
            <w:tcW w:w="808" w:type="dxa"/>
            <w:vAlign w:val="center"/>
          </w:tcPr>
          <w:p w14:paraId="18769356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1177</w:t>
            </w:r>
          </w:p>
        </w:tc>
        <w:tc>
          <w:tcPr>
            <w:tcW w:w="808" w:type="dxa"/>
            <w:vAlign w:val="center"/>
          </w:tcPr>
          <w:p w14:paraId="17FF08F6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3500</w:t>
            </w:r>
          </w:p>
        </w:tc>
        <w:tc>
          <w:tcPr>
            <w:tcW w:w="775" w:type="dxa"/>
            <w:vAlign w:val="center"/>
          </w:tcPr>
          <w:p w14:paraId="2E077A1E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678</w:t>
            </w:r>
          </w:p>
        </w:tc>
        <w:tc>
          <w:tcPr>
            <w:tcW w:w="774" w:type="dxa"/>
            <w:vAlign w:val="center"/>
          </w:tcPr>
          <w:p w14:paraId="6FE4A5F0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784</w:t>
            </w:r>
          </w:p>
        </w:tc>
        <w:tc>
          <w:tcPr>
            <w:tcW w:w="808" w:type="dxa"/>
            <w:vAlign w:val="center"/>
          </w:tcPr>
          <w:p w14:paraId="31BEEE9C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2452</w:t>
            </w:r>
          </w:p>
        </w:tc>
        <w:tc>
          <w:tcPr>
            <w:tcW w:w="808" w:type="dxa"/>
            <w:vAlign w:val="center"/>
          </w:tcPr>
          <w:p w14:paraId="04D4AB6B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3034</w:t>
            </w:r>
          </w:p>
        </w:tc>
        <w:tc>
          <w:tcPr>
            <w:tcW w:w="808" w:type="dxa"/>
            <w:vAlign w:val="center"/>
          </w:tcPr>
          <w:p w14:paraId="6DC0EC0E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3296</w:t>
            </w:r>
          </w:p>
        </w:tc>
        <w:tc>
          <w:tcPr>
            <w:tcW w:w="696" w:type="dxa"/>
            <w:vAlign w:val="center"/>
          </w:tcPr>
          <w:p w14:paraId="1D2CBA2B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3612</w:t>
            </w:r>
          </w:p>
        </w:tc>
        <w:tc>
          <w:tcPr>
            <w:tcW w:w="696" w:type="dxa"/>
            <w:vAlign w:val="center"/>
          </w:tcPr>
          <w:p w14:paraId="57EEB872" w14:textId="77777777" w:rsidR="00C51242" w:rsidRDefault="00C51242" w:rsidP="007C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3416</w:t>
            </w:r>
          </w:p>
        </w:tc>
      </w:tr>
    </w:tbl>
    <w:p w14:paraId="770A3688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5DDAFAD0" w14:textId="77777777" w:rsidR="00C51242" w:rsidRDefault="00C51242" w:rsidP="00C51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По-прежнему большое внимание в школе уделяется организации проектной и исследовательской деятельности учащихся в урочное и во внеурочное время под руководством учителей, что сегодня остаётся очень актуальным.</w:t>
      </w:r>
    </w:p>
    <w:p w14:paraId="34D4DDB2" w14:textId="77777777" w:rsidR="00C51242" w:rsidRDefault="00C51242" w:rsidP="00C51242">
      <w:pPr>
        <w:widowControl w:val="0"/>
        <w:shd w:val="clear" w:color="auto" w:fill="FFFFFF"/>
        <w:tabs>
          <w:tab w:val="left" w:pos="142"/>
        </w:tabs>
        <w:ind w:firstLine="567"/>
        <w:jc w:val="both"/>
      </w:pPr>
      <w:r>
        <w:t>386</w:t>
      </w:r>
      <w:r>
        <w:rPr>
          <w:color w:val="FF0000"/>
        </w:rPr>
        <w:t xml:space="preserve"> </w:t>
      </w:r>
      <w:r>
        <w:t xml:space="preserve">учащихся (в том числе и ученики начальной школы) в течение учебного года были </w:t>
      </w:r>
      <w:proofErr w:type="gramStart"/>
      <w:r>
        <w:t>охвачены  работой</w:t>
      </w:r>
      <w:proofErr w:type="gramEnd"/>
      <w:r>
        <w:t xml:space="preserve"> над исследовательскими проектами под руководством наиболее опытных учителей. Итогом работы учащихся в течение года стала защита своих проектов, лучшие из которых были представлены на городской конференции. Педагоги школы систематически проводили индивидуальные и групповые консультации, оказывая ученикам профессиональную помощь в работе над проектами. </w:t>
      </w:r>
    </w:p>
    <w:p w14:paraId="6549D139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После проведенного внутри школы конкурса исследовательских проектов 16 работ были представлены на городской научно-практической конференции «Ступени </w:t>
      </w:r>
      <w:proofErr w:type="gramStart"/>
      <w:r>
        <w:t>к  успеху</w:t>
      </w:r>
      <w:proofErr w:type="gramEnd"/>
      <w:r>
        <w:t>» в номинациях:</w:t>
      </w:r>
    </w:p>
    <w:p w14:paraId="5BEC768F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«Лучшая исследовательская работа»; </w:t>
      </w:r>
    </w:p>
    <w:p w14:paraId="198D39A6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«Чудеса»; </w:t>
      </w:r>
    </w:p>
    <w:p w14:paraId="59E945C8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Pr="00B2587D">
        <w:t>«</w:t>
      </w:r>
      <w:proofErr w:type="spellStart"/>
      <w:r w:rsidRPr="00B2587D">
        <w:t>Ourworld</w:t>
      </w:r>
      <w:proofErr w:type="spellEnd"/>
      <w:r w:rsidRPr="00B2587D">
        <w:t>»</w:t>
      </w:r>
      <w:r>
        <w:t>;</w:t>
      </w:r>
    </w:p>
    <w:p w14:paraId="6526F780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«Социальный проект»;</w:t>
      </w:r>
    </w:p>
    <w:p w14:paraId="22F1CE48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«Документальное кино»;</w:t>
      </w:r>
    </w:p>
    <w:p w14:paraId="31835F66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«Эссе»; </w:t>
      </w:r>
    </w:p>
    <w:p w14:paraId="17EF8B39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«Мультипликация»; </w:t>
      </w:r>
    </w:p>
    <w:p w14:paraId="5BBCC1E7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«Бизнес-проект»;</w:t>
      </w:r>
    </w:p>
    <w:p w14:paraId="73679D99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- </w:t>
      </w:r>
      <w:r w:rsidRPr="002A3645">
        <w:t>«IT-проект»</w:t>
      </w:r>
      <w:r>
        <w:t>;</w:t>
      </w:r>
    </w:p>
    <w:p w14:paraId="6915D8E3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«Научно-технический проект»;</w:t>
      </w:r>
    </w:p>
    <w:p w14:paraId="062E624C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«Дизайн».</w:t>
      </w:r>
    </w:p>
    <w:p w14:paraId="3C7DAB51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tbl>
      <w:tblPr>
        <w:tblStyle w:val="a9"/>
        <w:tblW w:w="10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1546"/>
        <w:gridCol w:w="709"/>
        <w:gridCol w:w="1559"/>
        <w:gridCol w:w="1559"/>
        <w:gridCol w:w="1843"/>
        <w:gridCol w:w="2126"/>
        <w:gridCol w:w="709"/>
      </w:tblGrid>
      <w:tr w:rsidR="00C51242" w:rsidRPr="00FE0DD5" w14:paraId="54DAA218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2149F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FB92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Фамилия, имя участника конференции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8C16B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0F43F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70594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DDFCC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Номинация, для участия в которой направлена работа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F7790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E0DD5">
              <w:rPr>
                <w:b/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AC313" w14:textId="77777777" w:rsidR="00C51242" w:rsidRPr="00FE0DD5" w:rsidRDefault="00C51242" w:rsidP="007C4F4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</w:tr>
      <w:tr w:rsidR="00C51242" w:rsidRPr="00FE0DD5" w14:paraId="7A0522C3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45AA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26785" w14:textId="77777777" w:rsidR="00C51242" w:rsidRPr="000B5476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proofErr w:type="spellStart"/>
            <w:r w:rsidRPr="000B5476">
              <w:rPr>
                <w:bCs/>
                <w:spacing w:val="-7"/>
                <w:sz w:val="20"/>
                <w:szCs w:val="20"/>
              </w:rPr>
              <w:t>Комерной</w:t>
            </w:r>
            <w:proofErr w:type="spellEnd"/>
            <w:r w:rsidRPr="000B5476">
              <w:rPr>
                <w:bCs/>
                <w:spacing w:val="-7"/>
                <w:sz w:val="20"/>
                <w:szCs w:val="20"/>
              </w:rPr>
              <w:t xml:space="preserve"> </w:t>
            </w:r>
          </w:p>
          <w:p w14:paraId="598A2E35" w14:textId="77777777" w:rsidR="00C51242" w:rsidRPr="000B5476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 xml:space="preserve">Владислав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B9FBE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3 «А»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BF27F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16"/>
                <w:szCs w:val="16"/>
              </w:rPr>
            </w:pPr>
            <w:r w:rsidRPr="000B5476">
              <w:rPr>
                <w:bCs/>
                <w:spacing w:val="-7"/>
                <w:sz w:val="16"/>
                <w:szCs w:val="16"/>
              </w:rPr>
              <w:t>окружающий мир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2CE00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«Найти клад в XXI веке? Можно!»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5A400" w14:textId="77777777" w:rsidR="00C51242" w:rsidRPr="00433714" w:rsidRDefault="00C51242" w:rsidP="007C4F42">
            <w:pPr>
              <w:jc w:val="center"/>
              <w:rPr>
                <w:sz w:val="20"/>
                <w:szCs w:val="20"/>
              </w:rPr>
            </w:pPr>
            <w:r w:rsidRPr="00E83B8A">
              <w:rPr>
                <w:sz w:val="18"/>
                <w:szCs w:val="18"/>
              </w:rPr>
              <w:t xml:space="preserve">«Лучшая </w:t>
            </w:r>
            <w:proofErr w:type="gramStart"/>
            <w:r w:rsidRPr="00E83B8A">
              <w:rPr>
                <w:sz w:val="18"/>
                <w:szCs w:val="18"/>
              </w:rPr>
              <w:t>исследовательская  работа</w:t>
            </w:r>
            <w:proofErr w:type="gramEnd"/>
            <w:r w:rsidRPr="00E83B8A">
              <w:rPr>
                <w:sz w:val="18"/>
                <w:szCs w:val="18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17137" w14:textId="77777777" w:rsidR="00C51242" w:rsidRPr="00433714" w:rsidRDefault="00C51242" w:rsidP="007C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Дроботенко Елена Петровна, учитель начальных классов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FCF5" w14:textId="77777777" w:rsidR="00C51242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6F3E6789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38901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BB013" w14:textId="77777777" w:rsidR="00C51242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proofErr w:type="spellStart"/>
            <w:r w:rsidRPr="000B5476">
              <w:rPr>
                <w:bCs/>
                <w:spacing w:val="-7"/>
                <w:sz w:val="20"/>
                <w:szCs w:val="20"/>
              </w:rPr>
              <w:t>Ревина</w:t>
            </w:r>
            <w:proofErr w:type="spellEnd"/>
            <w:r w:rsidRPr="000B5476">
              <w:rPr>
                <w:bCs/>
                <w:spacing w:val="-7"/>
                <w:sz w:val="20"/>
                <w:szCs w:val="20"/>
              </w:rPr>
              <w:t xml:space="preserve"> Александра Сахнов Захар </w:t>
            </w:r>
          </w:p>
          <w:p w14:paraId="4E1E9208" w14:textId="77777777" w:rsidR="00C51242" w:rsidRPr="000B5476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 xml:space="preserve">Ушаков Денис Киселёва Дарья Кононова Ксения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5218A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5 «И»</w:t>
            </w:r>
          </w:p>
          <w:p w14:paraId="5C745C6F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5 «И»</w:t>
            </w:r>
          </w:p>
          <w:p w14:paraId="770AFC17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7 «И»</w:t>
            </w:r>
          </w:p>
          <w:p w14:paraId="7B760287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10 «Г»</w:t>
            </w:r>
          </w:p>
          <w:p w14:paraId="794BDEC3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10 «Г»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DEA6E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76716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«Арбузный переулок»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A8AD7" w14:textId="77777777" w:rsidR="00C51242" w:rsidRPr="00433714" w:rsidRDefault="00C51242" w:rsidP="007C4F42">
            <w:pPr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«Мультипликация»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D1766" w14:textId="77777777" w:rsidR="00C51242" w:rsidRPr="00FD7658" w:rsidRDefault="00C51242" w:rsidP="007C4F42">
            <w:pPr>
              <w:rPr>
                <w:sz w:val="20"/>
                <w:szCs w:val="20"/>
              </w:rPr>
            </w:pPr>
            <w:proofErr w:type="spellStart"/>
            <w:r w:rsidRPr="00FD7658">
              <w:rPr>
                <w:sz w:val="20"/>
                <w:szCs w:val="20"/>
              </w:rPr>
              <w:t>Староверова</w:t>
            </w:r>
            <w:proofErr w:type="spellEnd"/>
            <w:r w:rsidRPr="00FD7658">
              <w:rPr>
                <w:sz w:val="20"/>
                <w:szCs w:val="20"/>
              </w:rPr>
              <w:t xml:space="preserve"> Виктория Викторовна, учитель русского языка и литературы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76DDC" w14:textId="77777777" w:rsidR="00C51242" w:rsidRPr="00FD7658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67C7521C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6F213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18DC2" w14:textId="77777777" w:rsidR="00C51242" w:rsidRPr="00433714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 xml:space="preserve">Михайличенко Кира </w:t>
            </w:r>
            <w:proofErr w:type="spellStart"/>
            <w:r w:rsidRPr="000B5476">
              <w:rPr>
                <w:bCs/>
                <w:spacing w:val="-7"/>
                <w:sz w:val="20"/>
                <w:szCs w:val="20"/>
              </w:rPr>
              <w:t>Бордунова</w:t>
            </w:r>
            <w:proofErr w:type="spellEnd"/>
            <w:r w:rsidRPr="000B5476">
              <w:rPr>
                <w:bCs/>
                <w:spacing w:val="-7"/>
                <w:sz w:val="20"/>
                <w:szCs w:val="20"/>
              </w:rPr>
              <w:t xml:space="preserve"> Таисия Агафонова Вероника Насырова </w:t>
            </w:r>
            <w:proofErr w:type="spellStart"/>
            <w:r w:rsidRPr="000B5476">
              <w:rPr>
                <w:bCs/>
                <w:spacing w:val="-7"/>
                <w:sz w:val="20"/>
                <w:szCs w:val="20"/>
              </w:rPr>
              <w:t>Нигина</w:t>
            </w:r>
            <w:proofErr w:type="spellEnd"/>
            <w:r w:rsidRPr="000B5476">
              <w:rPr>
                <w:bCs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8108F" w14:textId="77777777" w:rsidR="00C51242" w:rsidRPr="000B5476" w:rsidRDefault="00C51242" w:rsidP="007C4F42">
            <w:pPr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9 «И»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029EB" w14:textId="77777777" w:rsidR="00C51242" w:rsidRPr="000B5476" w:rsidRDefault="00C51242" w:rsidP="007C4F42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512C3" w14:textId="77777777" w:rsidR="00C51242" w:rsidRPr="000B5476" w:rsidRDefault="00C51242" w:rsidP="007C4F42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«Новороссия: долгий путь домой»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7603" w14:textId="77777777" w:rsidR="00C51242" w:rsidRPr="00E83B8A" w:rsidRDefault="00C51242" w:rsidP="007C4F42">
            <w:pPr>
              <w:shd w:val="clear" w:color="auto" w:fill="FFFFFF"/>
              <w:ind w:left="14"/>
              <w:jc w:val="center"/>
              <w:rPr>
                <w:spacing w:val="-6"/>
                <w:sz w:val="20"/>
                <w:szCs w:val="20"/>
              </w:rPr>
            </w:pPr>
            <w:r w:rsidRPr="00E83B8A">
              <w:rPr>
                <w:sz w:val="18"/>
                <w:szCs w:val="18"/>
              </w:rPr>
              <w:t xml:space="preserve">«Лучшая </w:t>
            </w:r>
            <w:proofErr w:type="gramStart"/>
            <w:r w:rsidRPr="00E83B8A">
              <w:rPr>
                <w:sz w:val="18"/>
                <w:szCs w:val="18"/>
              </w:rPr>
              <w:t>исследовательская  работа</w:t>
            </w:r>
            <w:proofErr w:type="gramEnd"/>
            <w:r w:rsidRPr="00E83B8A">
              <w:rPr>
                <w:sz w:val="18"/>
                <w:szCs w:val="18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5539E" w14:textId="77777777" w:rsidR="00C51242" w:rsidRPr="00FD7658" w:rsidRDefault="00C51242" w:rsidP="007C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 Игорь Викторович, учитель истории и обществознания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980F" w14:textId="77777777" w:rsidR="00C51242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1242" w:rsidRPr="00FE0DD5" w14:paraId="2CD4BF0A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F421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38EC6" w14:textId="77777777" w:rsidR="00C51242" w:rsidRPr="000B5476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 xml:space="preserve">Жукова Дарья Пилипенко Мария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91447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7 «И»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BB32D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финансовая грамотность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56E7B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«С финансами на «ты»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C5A2C" w14:textId="77777777" w:rsidR="00C51242" w:rsidRPr="00BD4740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 xml:space="preserve">«Лучшая </w:t>
            </w:r>
            <w:proofErr w:type="gramStart"/>
            <w:r w:rsidRPr="00E83B8A">
              <w:rPr>
                <w:sz w:val="18"/>
                <w:szCs w:val="18"/>
              </w:rPr>
              <w:t>исследовательская  работа</w:t>
            </w:r>
            <w:proofErr w:type="gramEnd"/>
            <w:r w:rsidRPr="00E83B8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1CA2" w14:textId="77777777" w:rsidR="00C51242" w:rsidRPr="00FD7658" w:rsidRDefault="00C51242" w:rsidP="007C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Боровая Татьяна Витальевна, учитель математики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333BE" w14:textId="77777777" w:rsidR="00C51242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43A80BBF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1B341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6AF89" w14:textId="77777777" w:rsidR="00C51242" w:rsidRPr="000B5476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 xml:space="preserve">Дубовик Даниил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8FC66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10 «И»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7C8E4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AF3583">
              <w:rPr>
                <w:bCs/>
                <w:spacing w:val="-7"/>
                <w:sz w:val="18"/>
                <w:szCs w:val="18"/>
              </w:rPr>
              <w:t>информатика</w:t>
            </w:r>
            <w:r w:rsidRPr="000B5476">
              <w:rPr>
                <w:bCs/>
                <w:spacing w:val="-7"/>
                <w:sz w:val="20"/>
                <w:szCs w:val="20"/>
              </w:rPr>
              <w:t xml:space="preserve"> физика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2CBFE" w14:textId="77777777" w:rsidR="00C51242" w:rsidRPr="000B54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0B5476">
              <w:rPr>
                <w:bCs/>
                <w:spacing w:val="-7"/>
                <w:sz w:val="20"/>
                <w:szCs w:val="20"/>
              </w:rPr>
              <w:t>«Автоматизированная система инкубации перепелиных яиц»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877D0" w14:textId="77777777" w:rsidR="00C51242" w:rsidRPr="00E83B8A" w:rsidRDefault="00C51242" w:rsidP="007C4F42">
            <w:pPr>
              <w:shd w:val="clear" w:color="auto" w:fill="FFFFFF"/>
              <w:ind w:left="14"/>
              <w:jc w:val="center"/>
              <w:rPr>
                <w:spacing w:val="-6"/>
                <w:sz w:val="20"/>
                <w:szCs w:val="20"/>
              </w:rPr>
            </w:pPr>
            <w:r w:rsidRPr="00E83B8A">
              <w:rPr>
                <w:bCs/>
                <w:sz w:val="20"/>
                <w:szCs w:val="20"/>
              </w:rPr>
              <w:t>«Научно-технический проект»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244E" w14:textId="77777777" w:rsidR="00C51242" w:rsidRPr="00FD7658" w:rsidRDefault="00C51242" w:rsidP="007C4F42">
            <w:pPr>
              <w:rPr>
                <w:sz w:val="20"/>
                <w:szCs w:val="20"/>
              </w:rPr>
            </w:pPr>
            <w:proofErr w:type="spellStart"/>
            <w:r w:rsidRPr="00FD7658">
              <w:rPr>
                <w:sz w:val="20"/>
                <w:szCs w:val="20"/>
              </w:rPr>
              <w:t>Рульковская</w:t>
            </w:r>
            <w:proofErr w:type="spellEnd"/>
            <w:r w:rsidRPr="00FD7658">
              <w:rPr>
                <w:sz w:val="20"/>
                <w:szCs w:val="20"/>
              </w:rPr>
              <w:t xml:space="preserve"> Ольга Юрьевна, учитель ИЗО, ОПД, МХК, ОРКСЭ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9196" w14:textId="77777777" w:rsidR="00C51242" w:rsidRPr="00FD7658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1242" w:rsidRPr="00FE0DD5" w14:paraId="6C28D98D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77994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FD86B" w14:textId="77777777" w:rsidR="00C51242" w:rsidRPr="00AF3583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r w:rsidRPr="00AF3583">
              <w:rPr>
                <w:bCs/>
                <w:spacing w:val="-7"/>
                <w:sz w:val="20"/>
                <w:szCs w:val="20"/>
              </w:rPr>
              <w:t xml:space="preserve">Мельник Софья </w:t>
            </w:r>
          </w:p>
          <w:p w14:paraId="48FE3672" w14:textId="77777777" w:rsidR="00C51242" w:rsidRPr="00AF3583" w:rsidRDefault="00C51242" w:rsidP="007C4F42">
            <w:pPr>
              <w:suppressAutoHyphens/>
              <w:snapToGrid w:val="0"/>
              <w:rPr>
                <w:bCs/>
                <w:spacing w:val="-7"/>
                <w:sz w:val="20"/>
                <w:szCs w:val="20"/>
              </w:rPr>
            </w:pPr>
            <w:r w:rsidRPr="00AF3583">
              <w:rPr>
                <w:bCs/>
                <w:spacing w:val="-7"/>
                <w:sz w:val="20"/>
                <w:szCs w:val="20"/>
              </w:rPr>
              <w:t xml:space="preserve">Яковенко Софья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B8862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AF3583">
              <w:rPr>
                <w:bCs/>
                <w:spacing w:val="-7"/>
                <w:sz w:val="20"/>
                <w:szCs w:val="20"/>
              </w:rPr>
              <w:t>11 «А»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BF0B1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AF3583">
              <w:rPr>
                <w:bCs/>
                <w:spacing w:val="-7"/>
                <w:sz w:val="20"/>
                <w:szCs w:val="20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D8F05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AF3583">
              <w:rPr>
                <w:bCs/>
                <w:spacing w:val="-7"/>
                <w:sz w:val="20"/>
                <w:szCs w:val="20"/>
              </w:rPr>
              <w:t>«Тайны солнечного камня»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468B1" w14:textId="77777777" w:rsidR="00C51242" w:rsidRPr="00BD4740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«Чудеса»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18C8" w14:textId="77777777" w:rsidR="00C51242" w:rsidRPr="00FD7658" w:rsidRDefault="00C51242" w:rsidP="007C4F42">
            <w:pPr>
              <w:contextualSpacing/>
              <w:rPr>
                <w:sz w:val="20"/>
                <w:szCs w:val="20"/>
              </w:rPr>
            </w:pPr>
            <w:proofErr w:type="spellStart"/>
            <w:r w:rsidRPr="00FD7658">
              <w:rPr>
                <w:sz w:val="20"/>
                <w:szCs w:val="20"/>
              </w:rPr>
              <w:t>Чигрина</w:t>
            </w:r>
            <w:proofErr w:type="spellEnd"/>
            <w:r w:rsidRPr="00FD7658">
              <w:rPr>
                <w:sz w:val="20"/>
                <w:szCs w:val="20"/>
              </w:rPr>
              <w:t xml:space="preserve"> Светлана Анатольевна, учитель химии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7942" w14:textId="77777777" w:rsidR="00C51242" w:rsidRPr="00FD7658" w:rsidRDefault="00C51242" w:rsidP="007C4F4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6C50B709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EABC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01986" w14:textId="77777777" w:rsidR="00C51242" w:rsidRPr="00AF3583" w:rsidRDefault="00C51242" w:rsidP="007C4F42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F3583">
              <w:rPr>
                <w:bCs/>
                <w:sz w:val="20"/>
                <w:szCs w:val="20"/>
              </w:rPr>
              <w:t>Смелик</w:t>
            </w:r>
            <w:proofErr w:type="spellEnd"/>
            <w:r w:rsidRPr="00AF3583">
              <w:rPr>
                <w:bCs/>
                <w:sz w:val="20"/>
                <w:szCs w:val="20"/>
              </w:rPr>
              <w:t xml:space="preserve"> Богдан Баландин Эдуард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FDA76" w14:textId="77777777" w:rsidR="00C51242" w:rsidRPr="00AF3583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7 «И»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C9DDB" w14:textId="77777777" w:rsidR="00C51242" w:rsidRPr="00AF3583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конструирование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0E0B8" w14:textId="77777777" w:rsidR="00C51242" w:rsidRPr="00AF3583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«БПЛА»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9C257" w14:textId="77777777" w:rsidR="00C51242" w:rsidRPr="00AF3583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B8A">
              <w:rPr>
                <w:bCs/>
                <w:sz w:val="20"/>
                <w:szCs w:val="20"/>
              </w:rPr>
              <w:t>«Научно-технический проект»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7918" w14:textId="77777777" w:rsidR="00C51242" w:rsidRPr="00AF3583" w:rsidRDefault="00C51242" w:rsidP="007C4F42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F3583">
              <w:rPr>
                <w:bCs/>
                <w:sz w:val="20"/>
                <w:szCs w:val="20"/>
              </w:rPr>
              <w:t>Ревин</w:t>
            </w:r>
            <w:proofErr w:type="spellEnd"/>
            <w:r w:rsidRPr="00AF3583">
              <w:rPr>
                <w:bCs/>
                <w:sz w:val="20"/>
                <w:szCs w:val="20"/>
              </w:rPr>
              <w:t xml:space="preserve"> Андрей Юрьевич, учитель технологии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605E" w14:textId="77777777" w:rsidR="00C51242" w:rsidRPr="00AF3583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51242" w:rsidRPr="00FE0DD5" w14:paraId="70ECA4FA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B9A5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0E601" w14:textId="77777777" w:rsidR="00C51242" w:rsidRPr="00AF3583" w:rsidRDefault="00C51242" w:rsidP="007C4F42">
            <w:pPr>
              <w:suppressAutoHyphens/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F3583">
              <w:rPr>
                <w:bCs/>
                <w:sz w:val="20"/>
                <w:szCs w:val="20"/>
              </w:rPr>
              <w:t>Батиенко</w:t>
            </w:r>
            <w:proofErr w:type="spellEnd"/>
            <w:r w:rsidRPr="00AF3583">
              <w:rPr>
                <w:bCs/>
                <w:sz w:val="20"/>
                <w:szCs w:val="20"/>
              </w:rPr>
              <w:t xml:space="preserve"> Денис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47FF8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10 «Г»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E0B23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0079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«Место вечной памяти»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51C18" w14:textId="77777777" w:rsidR="00C51242" w:rsidRPr="00BD4740" w:rsidRDefault="00C51242" w:rsidP="007C4F42">
            <w:pPr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«Социальный проект»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37B0A" w14:textId="77777777" w:rsidR="00C51242" w:rsidRPr="00FD7658" w:rsidRDefault="00C51242" w:rsidP="007C4F42">
            <w:pPr>
              <w:contextualSpacing/>
              <w:rPr>
                <w:sz w:val="20"/>
                <w:szCs w:val="20"/>
              </w:rPr>
            </w:pPr>
            <w:proofErr w:type="spellStart"/>
            <w:r w:rsidRPr="00FD7658">
              <w:rPr>
                <w:sz w:val="20"/>
                <w:szCs w:val="20"/>
              </w:rPr>
              <w:t>Захарьящева</w:t>
            </w:r>
            <w:proofErr w:type="spellEnd"/>
            <w:r w:rsidRPr="00FD7658">
              <w:rPr>
                <w:sz w:val="20"/>
                <w:szCs w:val="20"/>
              </w:rPr>
              <w:t xml:space="preserve"> Марина </w:t>
            </w:r>
            <w:proofErr w:type="spellStart"/>
            <w:r w:rsidRPr="00FD7658">
              <w:rPr>
                <w:sz w:val="20"/>
                <w:szCs w:val="20"/>
              </w:rPr>
              <w:t>Вимовна</w:t>
            </w:r>
            <w:proofErr w:type="spellEnd"/>
            <w:r w:rsidRPr="00FD7658">
              <w:rPr>
                <w:sz w:val="20"/>
                <w:szCs w:val="20"/>
              </w:rPr>
              <w:t>, учитель физики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422ED" w14:textId="77777777" w:rsidR="00C51242" w:rsidRPr="00FD7658" w:rsidRDefault="00C51242" w:rsidP="007C4F4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05113D83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20494" w14:textId="77777777" w:rsidR="00C51242" w:rsidRPr="00FE0DD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FE0DD5">
              <w:rPr>
                <w:sz w:val="18"/>
                <w:szCs w:val="18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6820D" w14:textId="77777777" w:rsidR="00C51242" w:rsidRPr="00AF3583" w:rsidRDefault="00C51242" w:rsidP="007C4F42">
            <w:pPr>
              <w:suppressAutoHyphens/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F3583">
              <w:rPr>
                <w:bCs/>
                <w:sz w:val="20"/>
                <w:szCs w:val="20"/>
              </w:rPr>
              <w:t>Батиенко</w:t>
            </w:r>
            <w:proofErr w:type="spellEnd"/>
            <w:r w:rsidRPr="00AF3583">
              <w:rPr>
                <w:bCs/>
                <w:sz w:val="20"/>
                <w:szCs w:val="20"/>
              </w:rPr>
              <w:t xml:space="preserve"> Денис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7EFDD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10 «Г»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99B2B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2AF11" w14:textId="77777777" w:rsidR="00C51242" w:rsidRPr="00AF3583" w:rsidRDefault="00C51242" w:rsidP="007C4F42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bCs/>
                <w:sz w:val="20"/>
                <w:szCs w:val="20"/>
              </w:rPr>
              <w:t>«Дизайн школы»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2EEFA" w14:textId="77777777" w:rsidR="00C51242" w:rsidRPr="00AF3583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B8A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Дизайн</w:t>
            </w:r>
            <w:r w:rsidRPr="00E83B8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6B175" w14:textId="77777777" w:rsidR="00C51242" w:rsidRPr="0090795D" w:rsidRDefault="00C51242" w:rsidP="007C4F42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90795D">
              <w:rPr>
                <w:bCs/>
                <w:sz w:val="20"/>
                <w:szCs w:val="20"/>
              </w:rPr>
              <w:t>Ревин</w:t>
            </w:r>
            <w:proofErr w:type="spellEnd"/>
            <w:r w:rsidRPr="0090795D">
              <w:rPr>
                <w:bCs/>
                <w:sz w:val="20"/>
                <w:szCs w:val="20"/>
              </w:rPr>
              <w:t xml:space="preserve"> Андрей Юрьевич, учитель технологии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97AB" w14:textId="77777777" w:rsidR="00C51242" w:rsidRPr="0090795D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51242" w:rsidRPr="00FE0DD5" w14:paraId="442B01E1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7B86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314A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C683E" w14:textId="77777777" w:rsidR="00C51242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Сычёва Дарья</w:t>
            </w:r>
          </w:p>
          <w:p w14:paraId="005804F2" w14:textId="77777777" w:rsidR="00C51242" w:rsidRPr="00FD7658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proofErr w:type="spellStart"/>
            <w:r>
              <w:rPr>
                <w:bCs/>
                <w:spacing w:val="-7"/>
                <w:sz w:val="20"/>
                <w:szCs w:val="20"/>
              </w:rPr>
              <w:t>Крученков</w:t>
            </w:r>
            <w:proofErr w:type="spellEnd"/>
            <w:r>
              <w:rPr>
                <w:bCs/>
                <w:spacing w:val="-7"/>
                <w:sz w:val="20"/>
                <w:szCs w:val="20"/>
              </w:rPr>
              <w:t xml:space="preserve"> Даниил </w:t>
            </w:r>
            <w:proofErr w:type="spellStart"/>
            <w:r>
              <w:rPr>
                <w:bCs/>
                <w:spacing w:val="-7"/>
                <w:sz w:val="20"/>
                <w:szCs w:val="20"/>
              </w:rPr>
              <w:t>Чуренов</w:t>
            </w:r>
            <w:proofErr w:type="spellEnd"/>
            <w:r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AF3583">
              <w:rPr>
                <w:bCs/>
                <w:spacing w:val="-7"/>
                <w:sz w:val="18"/>
                <w:szCs w:val="18"/>
              </w:rPr>
              <w:t>Константин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25EA7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765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 «И</w:t>
            </w:r>
            <w:r w:rsidRPr="00FD765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602FC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7658">
              <w:rPr>
                <w:bCs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D6F5D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7658"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Велотрейл</w:t>
            </w:r>
            <w:proofErr w:type="spellEnd"/>
            <w:r w:rsidRPr="00FD765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61954" w14:textId="77777777" w:rsidR="00C51242" w:rsidRPr="00BD4740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«Бизнес-проект»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67D7C" w14:textId="77777777" w:rsidR="00C51242" w:rsidRPr="0090795D" w:rsidRDefault="00C51242" w:rsidP="007C4F42">
            <w:pPr>
              <w:rPr>
                <w:sz w:val="20"/>
                <w:szCs w:val="20"/>
              </w:rPr>
            </w:pPr>
            <w:r w:rsidRPr="0090795D">
              <w:rPr>
                <w:sz w:val="20"/>
                <w:szCs w:val="20"/>
              </w:rPr>
              <w:t xml:space="preserve">Емельянова Наталья Викторовна, учитель географии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F34E" w14:textId="77777777" w:rsidR="00C51242" w:rsidRPr="0090795D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7FC78776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E908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FBF01" w14:textId="77777777" w:rsidR="00C51242" w:rsidRPr="00FD7658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Фролова Варвара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F872A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FD7658">
              <w:rPr>
                <w:bCs/>
                <w:sz w:val="20"/>
                <w:szCs w:val="20"/>
              </w:rPr>
              <w:t xml:space="preserve"> «А»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1557C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7658">
              <w:rPr>
                <w:bCs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9605E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F3583">
              <w:rPr>
                <w:sz w:val="18"/>
                <w:szCs w:val="18"/>
              </w:rPr>
              <w:t>«Застывшее мгновение, или Эффекты в фотографии»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2ECAF" w14:textId="77777777" w:rsidR="00C51242" w:rsidRPr="00BD4740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«Чудеса»</w:t>
            </w:r>
            <w:r w:rsidRPr="00AF35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EDD0C" w14:textId="77777777" w:rsidR="00C51242" w:rsidRPr="0090795D" w:rsidRDefault="00C51242" w:rsidP="007C4F42">
            <w:pPr>
              <w:rPr>
                <w:sz w:val="20"/>
                <w:szCs w:val="20"/>
              </w:rPr>
            </w:pPr>
            <w:proofErr w:type="spellStart"/>
            <w:r w:rsidRPr="0090795D">
              <w:rPr>
                <w:sz w:val="20"/>
                <w:szCs w:val="20"/>
              </w:rPr>
              <w:t>Захарьящева</w:t>
            </w:r>
            <w:proofErr w:type="spellEnd"/>
            <w:r w:rsidRPr="0090795D">
              <w:rPr>
                <w:sz w:val="20"/>
                <w:szCs w:val="20"/>
              </w:rPr>
              <w:t xml:space="preserve"> Марина </w:t>
            </w:r>
            <w:proofErr w:type="spellStart"/>
            <w:r w:rsidRPr="0090795D">
              <w:rPr>
                <w:sz w:val="20"/>
                <w:szCs w:val="20"/>
              </w:rPr>
              <w:t>Вимовна</w:t>
            </w:r>
            <w:proofErr w:type="spellEnd"/>
            <w:r w:rsidRPr="0090795D">
              <w:rPr>
                <w:sz w:val="20"/>
                <w:szCs w:val="20"/>
              </w:rPr>
              <w:t xml:space="preserve">, учитель физики </w:t>
            </w:r>
          </w:p>
          <w:p w14:paraId="46A30FB8" w14:textId="77777777" w:rsidR="00C51242" w:rsidRPr="0090795D" w:rsidRDefault="00C51242" w:rsidP="007C4F42">
            <w:pPr>
              <w:rPr>
                <w:sz w:val="20"/>
                <w:szCs w:val="20"/>
              </w:rPr>
            </w:pPr>
            <w:proofErr w:type="spellStart"/>
            <w:r w:rsidRPr="0090795D">
              <w:rPr>
                <w:sz w:val="20"/>
                <w:szCs w:val="20"/>
              </w:rPr>
              <w:t>Рульковская</w:t>
            </w:r>
            <w:proofErr w:type="spellEnd"/>
            <w:r w:rsidRPr="0090795D">
              <w:rPr>
                <w:sz w:val="20"/>
                <w:szCs w:val="20"/>
              </w:rPr>
              <w:t xml:space="preserve"> Ольга Юрьевна, учитель ИЗО, ОПД, МХК, ОРКСЭ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D112" w14:textId="77777777" w:rsidR="00C51242" w:rsidRPr="0090795D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0F7D94A4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B7AC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71A6C" w14:textId="77777777" w:rsidR="00C51242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Свиридова Дарья</w:t>
            </w:r>
          </w:p>
          <w:p w14:paraId="1D2D9261" w14:textId="77777777" w:rsidR="00C51242" w:rsidRPr="00FD7658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Плугатарь Ирина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5515A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«И»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ED9C9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информатика ОБЖ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5EA08" w14:textId="77777777" w:rsidR="00C51242" w:rsidRPr="00FD7658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D7658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Никогда не разговаривайте с неизвестными</w:t>
            </w:r>
            <w:r w:rsidRPr="00FD765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0120C" w14:textId="77777777" w:rsidR="00C51242" w:rsidRPr="00AF3583" w:rsidRDefault="00C51242" w:rsidP="007C4F42">
            <w:pPr>
              <w:shd w:val="clear" w:color="auto" w:fill="FFFFFF"/>
              <w:tabs>
                <w:tab w:val="left" w:pos="274"/>
              </w:tabs>
              <w:suppressAutoHyphens/>
              <w:ind w:right="34"/>
              <w:jc w:val="center"/>
              <w:rPr>
                <w:rFonts w:eastAsia="MS Mincho" w:cs="Calibri"/>
                <w:b/>
                <w:i/>
                <w:lang w:eastAsia="ar-SA"/>
              </w:rPr>
            </w:pPr>
            <w:r w:rsidRPr="00E83B8A">
              <w:rPr>
                <w:bCs/>
                <w:sz w:val="20"/>
                <w:szCs w:val="20"/>
              </w:rPr>
              <w:t>«</w:t>
            </w:r>
            <w:r w:rsidRPr="00AF3583">
              <w:rPr>
                <w:bCs/>
                <w:sz w:val="20"/>
                <w:szCs w:val="20"/>
              </w:rPr>
              <w:t>IT - проект</w:t>
            </w:r>
            <w:r w:rsidRPr="00E83B8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015F" w14:textId="77777777" w:rsidR="00C51242" w:rsidRPr="0090795D" w:rsidRDefault="00C51242" w:rsidP="007C4F42">
            <w:pPr>
              <w:jc w:val="both"/>
              <w:rPr>
                <w:sz w:val="20"/>
                <w:szCs w:val="20"/>
              </w:rPr>
            </w:pPr>
            <w:proofErr w:type="spellStart"/>
            <w:r w:rsidRPr="0090795D">
              <w:rPr>
                <w:sz w:val="20"/>
                <w:szCs w:val="20"/>
              </w:rPr>
              <w:t>Рульковская</w:t>
            </w:r>
            <w:proofErr w:type="spellEnd"/>
            <w:r w:rsidRPr="0090795D">
              <w:rPr>
                <w:sz w:val="20"/>
                <w:szCs w:val="20"/>
              </w:rPr>
              <w:t xml:space="preserve"> Ольга Юрьевна, учитель ИЗО, ОПД, МХК, ОРКСЭ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5709" w14:textId="77777777" w:rsidR="00C51242" w:rsidRPr="0090795D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3C5E6330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C1D0A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2E1B9" w14:textId="77777777" w:rsidR="00C51242" w:rsidRPr="003D0D76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 xml:space="preserve">Костров Семён Киселева Дарья Коваль Дмитрий </w:t>
            </w:r>
            <w:proofErr w:type="spellStart"/>
            <w:r w:rsidRPr="003D0D76">
              <w:rPr>
                <w:bCs/>
                <w:spacing w:val="-7"/>
                <w:sz w:val="20"/>
                <w:szCs w:val="20"/>
              </w:rPr>
              <w:t>Ревина</w:t>
            </w:r>
            <w:proofErr w:type="spellEnd"/>
            <w:r w:rsidRPr="003D0D76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3D0D76">
              <w:rPr>
                <w:bCs/>
                <w:spacing w:val="-7"/>
                <w:sz w:val="20"/>
                <w:szCs w:val="20"/>
              </w:rPr>
              <w:lastRenderedPageBreak/>
              <w:t xml:space="preserve">Владислава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A4EEC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lastRenderedPageBreak/>
              <w:t>10 «Г»</w:t>
            </w:r>
          </w:p>
          <w:p w14:paraId="38028FF9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>10 «Г»</w:t>
            </w:r>
          </w:p>
          <w:p w14:paraId="555A0DEF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>2 «А»</w:t>
            </w:r>
          </w:p>
          <w:p w14:paraId="7AD578CA" w14:textId="77777777" w:rsidR="00C51242" w:rsidRDefault="00C51242" w:rsidP="007C4F42">
            <w:pPr>
              <w:suppressAutoHyphens/>
              <w:snapToGrid w:val="0"/>
              <w:jc w:val="center"/>
              <w:rPr>
                <w:rFonts w:eastAsia="MS Mincho" w:cs="Calibri"/>
                <w:bCs/>
                <w:lang w:eastAsia="ar-SA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>2 «А»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7DDF5" w14:textId="77777777" w:rsidR="00C51242" w:rsidRPr="00E83B8A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B8A">
              <w:rPr>
                <w:bCs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AF484" w14:textId="77777777" w:rsidR="00C51242" w:rsidRPr="00E83B8A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B8A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Мой отец</w:t>
            </w:r>
            <w:r w:rsidRPr="00E83B8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3571A" w14:textId="77777777" w:rsidR="00C51242" w:rsidRPr="00E100F9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«Документальное кино»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150B1" w14:textId="77777777" w:rsidR="00C51242" w:rsidRPr="0090795D" w:rsidRDefault="00C51242" w:rsidP="007C4F42">
            <w:pPr>
              <w:rPr>
                <w:sz w:val="20"/>
                <w:szCs w:val="20"/>
              </w:rPr>
            </w:pPr>
            <w:proofErr w:type="spellStart"/>
            <w:r w:rsidRPr="0090795D">
              <w:rPr>
                <w:sz w:val="20"/>
                <w:szCs w:val="20"/>
              </w:rPr>
              <w:t>Перцева</w:t>
            </w:r>
            <w:proofErr w:type="spellEnd"/>
            <w:r w:rsidRPr="0090795D">
              <w:rPr>
                <w:sz w:val="20"/>
                <w:szCs w:val="20"/>
              </w:rPr>
              <w:t xml:space="preserve"> Екатерина Николаевна, учитель истории и обществознания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84BE" w14:textId="77777777" w:rsidR="00C51242" w:rsidRPr="0090795D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1361F818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ED26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993EF" w14:textId="77777777" w:rsidR="00C51242" w:rsidRPr="00E83B8A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 w:rsidRPr="00E83B8A">
              <w:rPr>
                <w:bCs/>
                <w:spacing w:val="-7"/>
                <w:sz w:val="20"/>
                <w:szCs w:val="20"/>
              </w:rPr>
              <w:t xml:space="preserve">Сараев Алексей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D1C74" w14:textId="77777777" w:rsidR="00C51242" w:rsidRPr="00E83B8A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E83B8A">
              <w:rPr>
                <w:bCs/>
                <w:sz w:val="20"/>
                <w:szCs w:val="20"/>
              </w:rPr>
              <w:t xml:space="preserve"> «А»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965CF" w14:textId="77777777" w:rsidR="00C51242" w:rsidRPr="00E83B8A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литература</w:t>
            </w:r>
            <w:r w:rsidRPr="00E83B8A">
              <w:rPr>
                <w:bCs/>
                <w:sz w:val="20"/>
                <w:szCs w:val="20"/>
              </w:rPr>
              <w:t xml:space="preserve"> история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37D9B" w14:textId="77777777" w:rsidR="00C51242" w:rsidRPr="00E83B8A" w:rsidRDefault="00C51242" w:rsidP="007C4F4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D0D76">
              <w:rPr>
                <w:bCs/>
                <w:sz w:val="20"/>
                <w:szCs w:val="20"/>
              </w:rPr>
              <w:t>«Семья! Как много в этом слове для сердца русского слилось!..»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6811F" w14:textId="77777777" w:rsidR="00C51242" w:rsidRPr="00BD4740" w:rsidRDefault="00C51242" w:rsidP="007C4F42">
            <w:pPr>
              <w:jc w:val="center"/>
              <w:rPr>
                <w:sz w:val="18"/>
                <w:szCs w:val="18"/>
              </w:rPr>
            </w:pPr>
            <w:r w:rsidRPr="00E83B8A">
              <w:rPr>
                <w:sz w:val="18"/>
                <w:szCs w:val="18"/>
              </w:rPr>
              <w:t>«Эссе»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445A0" w14:textId="77777777" w:rsidR="00C51242" w:rsidRPr="0090795D" w:rsidRDefault="00C51242" w:rsidP="007C4F42">
            <w:pPr>
              <w:contextualSpacing/>
              <w:rPr>
                <w:sz w:val="20"/>
                <w:szCs w:val="20"/>
              </w:rPr>
            </w:pPr>
            <w:r w:rsidRPr="0090795D">
              <w:rPr>
                <w:sz w:val="20"/>
                <w:szCs w:val="20"/>
              </w:rPr>
              <w:t>Кожевникова Ольга Геннадьевна, учитель русского языка и литературы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FC9EB" w14:textId="77777777" w:rsidR="00C51242" w:rsidRPr="0090795D" w:rsidRDefault="00C51242" w:rsidP="007C4F4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1242" w:rsidRPr="00FE0DD5" w14:paraId="1C9943DB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75B48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59339" w14:textId="77777777" w:rsidR="00C51242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proofErr w:type="spellStart"/>
            <w:r w:rsidRPr="003D0D76">
              <w:rPr>
                <w:bCs/>
                <w:spacing w:val="-7"/>
                <w:sz w:val="20"/>
                <w:szCs w:val="20"/>
              </w:rPr>
              <w:t>Липовцева</w:t>
            </w:r>
            <w:proofErr w:type="spellEnd"/>
            <w:r w:rsidRPr="003D0D76">
              <w:rPr>
                <w:bCs/>
                <w:spacing w:val="-7"/>
                <w:sz w:val="20"/>
                <w:szCs w:val="20"/>
              </w:rPr>
              <w:t xml:space="preserve"> София </w:t>
            </w:r>
          </w:p>
          <w:p w14:paraId="011DE926" w14:textId="77777777" w:rsidR="00C51242" w:rsidRDefault="00C51242" w:rsidP="007C4F42">
            <w:pPr>
              <w:widowControl w:val="0"/>
              <w:autoSpaceDE w:val="0"/>
              <w:snapToGrid w:val="0"/>
              <w:rPr>
                <w:rFonts w:eastAsia="MS Mincho" w:cs="Calibri"/>
                <w:b/>
                <w:bCs/>
                <w:i/>
                <w:spacing w:val="-7"/>
                <w:lang w:eastAsia="ar-SA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 xml:space="preserve">Клименко Елизавета 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5F898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>4 «В»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EDC59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>межпредметный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834BF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3D0D76">
              <w:rPr>
                <w:bCs/>
                <w:spacing w:val="-7"/>
                <w:sz w:val="20"/>
                <w:szCs w:val="20"/>
              </w:rPr>
              <w:t>«Душа русского народа»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C6B51" w14:textId="77777777" w:rsidR="00C51242" w:rsidRDefault="00C51242" w:rsidP="007C4F42">
            <w:pPr>
              <w:suppressAutoHyphens/>
              <w:snapToGrid w:val="0"/>
              <w:jc w:val="center"/>
              <w:rPr>
                <w:rFonts w:eastAsia="MS Mincho" w:cs="Calibri"/>
                <w:b/>
                <w:bCs/>
                <w:i/>
                <w:spacing w:val="-7"/>
                <w:lang w:eastAsia="ar-SA"/>
              </w:rPr>
            </w:pPr>
            <w:r w:rsidRPr="00E83B8A">
              <w:rPr>
                <w:sz w:val="18"/>
                <w:szCs w:val="18"/>
              </w:rPr>
              <w:t xml:space="preserve">«Лучшая </w:t>
            </w:r>
            <w:proofErr w:type="gramStart"/>
            <w:r w:rsidRPr="00E83B8A">
              <w:rPr>
                <w:sz w:val="18"/>
                <w:szCs w:val="18"/>
              </w:rPr>
              <w:t>исследовательская  работа</w:t>
            </w:r>
            <w:proofErr w:type="gramEnd"/>
            <w:r w:rsidRPr="00E83B8A">
              <w:rPr>
                <w:sz w:val="18"/>
                <w:szCs w:val="18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B36E" w14:textId="77777777" w:rsidR="00C51242" w:rsidRPr="0090795D" w:rsidRDefault="00C51242" w:rsidP="007C4F42">
            <w:pPr>
              <w:rPr>
                <w:sz w:val="20"/>
                <w:szCs w:val="20"/>
              </w:rPr>
            </w:pPr>
            <w:r w:rsidRPr="0090795D">
              <w:rPr>
                <w:sz w:val="20"/>
                <w:szCs w:val="20"/>
              </w:rPr>
              <w:t>Хомякова Оксана Валерьевна, учитель начальных классов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954DC" w14:textId="77777777" w:rsidR="00C51242" w:rsidRPr="0090795D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1242" w:rsidRPr="00FE0DD5" w14:paraId="4D2D232A" w14:textId="77777777" w:rsidTr="007C4F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CEA6C" w14:textId="77777777" w:rsidR="00C51242" w:rsidRPr="00314A25" w:rsidRDefault="00C51242" w:rsidP="007C4F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9FE1C" w14:textId="77777777" w:rsidR="00C51242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Киселева Надежда Миненко Юлия, Аушева Ева </w:t>
            </w:r>
          </w:p>
          <w:p w14:paraId="6FA65FF2" w14:textId="77777777" w:rsidR="00C51242" w:rsidRPr="003D0D76" w:rsidRDefault="00C51242" w:rsidP="007C4F42">
            <w:pPr>
              <w:widowControl w:val="0"/>
              <w:autoSpaceDE w:val="0"/>
              <w:snapToGrid w:val="0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Крамар Артур Гусева Ксения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BB6B5" w14:textId="77777777" w:rsidR="00C51242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6 «И»</w:t>
            </w:r>
          </w:p>
          <w:p w14:paraId="285D17E5" w14:textId="77777777" w:rsidR="00C51242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6 «И»</w:t>
            </w:r>
          </w:p>
          <w:p w14:paraId="166A7360" w14:textId="77777777" w:rsidR="00C51242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3 «В»</w:t>
            </w:r>
          </w:p>
          <w:p w14:paraId="0CD8F2C9" w14:textId="77777777" w:rsidR="00C51242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3 «В»</w:t>
            </w:r>
          </w:p>
          <w:p w14:paraId="79E6B260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4 «В»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61745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английский язык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7786C" w14:textId="77777777" w:rsidR="00C51242" w:rsidRPr="003D0D76" w:rsidRDefault="00C51242" w:rsidP="007C4F42">
            <w:pPr>
              <w:suppressAutoHyphens/>
              <w:snapToGrid w:val="0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«Дом мечты»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3B695" w14:textId="77777777" w:rsidR="00C51242" w:rsidRPr="00E83B8A" w:rsidRDefault="00C51242" w:rsidP="007C4F42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pacing w:val="-7"/>
                <w:sz w:val="20"/>
                <w:szCs w:val="20"/>
              </w:rPr>
              <w:t>«</w:t>
            </w:r>
            <w:r>
              <w:rPr>
                <w:bCs/>
                <w:spacing w:val="-7"/>
                <w:sz w:val="20"/>
                <w:szCs w:val="20"/>
                <w:lang w:val="en-US"/>
              </w:rPr>
              <w:t>Our world</w:t>
            </w:r>
            <w:r>
              <w:rPr>
                <w:bCs/>
                <w:spacing w:val="-7"/>
                <w:sz w:val="20"/>
                <w:szCs w:val="20"/>
              </w:rPr>
              <w:t>»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02276" w14:textId="77777777" w:rsidR="00C51242" w:rsidRPr="0090795D" w:rsidRDefault="00C51242" w:rsidP="007C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 Юлия Тимофеевна, учитель английского языка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C269" w14:textId="77777777" w:rsidR="00C51242" w:rsidRDefault="00C51242" w:rsidP="007C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7AAE71C" w14:textId="77777777" w:rsidR="00C51242" w:rsidRPr="00F15E09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7109BE" w14:textId="77777777" w:rsidR="00C51242" w:rsidRDefault="00C51242" w:rsidP="00C51242">
      <w:pPr>
        <w:widowControl w:val="0"/>
        <w:shd w:val="clear" w:color="auto" w:fill="FFFFFF"/>
        <w:tabs>
          <w:tab w:val="left" w:pos="142"/>
        </w:tabs>
        <w:ind w:firstLine="567"/>
        <w:jc w:val="both"/>
      </w:pPr>
      <w:r>
        <w:t>По итогам конференции школа выставила работы во всех номинациях конференции и заняла 1 место среди общеобразовательных учреждений и учреждений дополнительного образования города.</w:t>
      </w:r>
    </w:p>
    <w:p w14:paraId="558F9F6E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2"/>
        </w:rPr>
      </w:pPr>
      <w:r>
        <w:rPr>
          <w:spacing w:val="2"/>
        </w:rPr>
        <w:t xml:space="preserve">Большинство работ, представленных школой в этом году, </w:t>
      </w:r>
      <w:proofErr w:type="gramStart"/>
      <w:r>
        <w:rPr>
          <w:spacing w:val="2"/>
        </w:rPr>
        <w:t>- это</w:t>
      </w:r>
      <w:proofErr w:type="gramEnd"/>
      <w:r>
        <w:rPr>
          <w:spacing w:val="2"/>
        </w:rPr>
        <w:t xml:space="preserve"> межпредметные проекты и исследовательские работы, подготовленные как одним педагогом, так и в содружестве. Это является положительной особенностью работы педагогов, свидетельствует о формировании метапредметных компетенций учащихся.</w:t>
      </w:r>
    </w:p>
    <w:p w14:paraId="01E41DE6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u w:val="single"/>
        </w:rPr>
      </w:pPr>
    </w:p>
    <w:p w14:paraId="275BB95A" w14:textId="77777777" w:rsidR="00C51242" w:rsidRPr="009C0115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u w:val="single"/>
        </w:rPr>
      </w:pPr>
      <w:r w:rsidRPr="009C0115">
        <w:rPr>
          <w:b/>
          <w:u w:val="single"/>
        </w:rPr>
        <w:t>Общие выводы</w:t>
      </w:r>
      <w:r>
        <w:rPr>
          <w:b/>
          <w:u w:val="single"/>
        </w:rPr>
        <w:t>:</w:t>
      </w:r>
    </w:p>
    <w:p w14:paraId="04E27F67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1. Уровень состояния методической работы в школе достаточный. Анализ выявил такие положительные тенденции, как стабильность кадрового состава, постоянную работу по повышению мастерства педагогов, их профессиональной компетентности.</w:t>
      </w:r>
    </w:p>
    <w:p w14:paraId="003E4466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2. Ежегодно учителя проходят курсы повышения квалификации как в ПК ИРО, так и в других организациях профессионального образования и в очном, и в дистанционном (преимущественно) формате.</w:t>
      </w:r>
    </w:p>
    <w:p w14:paraId="6FD2B672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3. Ежегодно учителя школы становятся участниками методических мероприятий разных уровней.</w:t>
      </w:r>
    </w:p>
    <w:p w14:paraId="01AE38DE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</w:rPr>
      </w:pPr>
      <w:r>
        <w:t xml:space="preserve">4. Все учителя </w:t>
      </w:r>
      <w:r w:rsidRPr="00C70DD4">
        <w:rPr>
          <w:bCs/>
          <w:iCs/>
        </w:rPr>
        <w:t>владеют информацией о современных педагогических технологиях, активизирующих процесс обучения</w:t>
      </w:r>
      <w:r>
        <w:rPr>
          <w:bCs/>
          <w:iCs/>
        </w:rPr>
        <w:t>, но не все используют их при проведении уроков и внеурочных мероприятий.</w:t>
      </w:r>
    </w:p>
    <w:p w14:paraId="13C84B7B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2"/>
        </w:rPr>
      </w:pPr>
      <w:r>
        <w:rPr>
          <w:color w:val="000000"/>
          <w:spacing w:val="-6"/>
        </w:rPr>
        <w:t xml:space="preserve">5. </w:t>
      </w:r>
      <w:r>
        <w:rPr>
          <w:spacing w:val="2"/>
        </w:rPr>
        <w:t xml:space="preserve">Недостаточны показатели участия педагогов в профессиональных конкурсах разных уровней, несмотря на увеличение дистанционных форм проведения, которые уменьшают психологический дискомфорт учителя. </w:t>
      </w:r>
    </w:p>
    <w:p w14:paraId="06047552" w14:textId="77777777" w:rsidR="00C51242" w:rsidRDefault="00C51242" w:rsidP="00C51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Cs/>
          <w:iCs/>
        </w:rPr>
        <w:t>6. В ходе реализации целевой модели наставничества в образовательном учреждении используются разные модели и формы работы, но значительно отстаёт оформление необходимой подтверждающей документации.</w:t>
      </w:r>
    </w:p>
    <w:p w14:paraId="741587C7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7. Результативным было участие школьников в интеллектуальных мероприятиях разного уровня, количество школьников, участвующих в общероссийских и международных олимпиадах, конкурсах, традиционно остаётся высоким.</w:t>
      </w:r>
    </w:p>
    <w:p w14:paraId="7906D7F3" w14:textId="77777777" w:rsidR="00C51242" w:rsidRPr="00457724" w:rsidRDefault="00C51242" w:rsidP="00C51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6"/>
        </w:rPr>
      </w:pPr>
    </w:p>
    <w:p w14:paraId="16976C75" w14:textId="77777777" w:rsidR="00C51242" w:rsidRPr="009C0115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u w:val="single"/>
        </w:rPr>
      </w:pPr>
      <w:r w:rsidRPr="009C0115">
        <w:rPr>
          <w:b/>
          <w:u w:val="single"/>
        </w:rPr>
        <w:t>Задачи на новый учебный год:</w:t>
      </w:r>
    </w:p>
    <w:p w14:paraId="4A287CA0" w14:textId="77777777" w:rsidR="00C51242" w:rsidRPr="001C7E28" w:rsidRDefault="00C51242" w:rsidP="00C51242">
      <w:pPr>
        <w:ind w:firstLine="567"/>
        <w:jc w:val="both"/>
      </w:pPr>
      <w:r>
        <w:t xml:space="preserve">1. </w:t>
      </w:r>
      <w:r w:rsidRPr="001C7E28">
        <w:t xml:space="preserve">Совершенствовать условия реализации ФГОС </w:t>
      </w:r>
      <w:r>
        <w:t>НОО,</w:t>
      </w:r>
      <w:r w:rsidRPr="001C7E28">
        <w:t xml:space="preserve"> ФГОС </w:t>
      </w:r>
      <w:r>
        <w:t>ООО, ФГОС СОО.</w:t>
      </w:r>
    </w:p>
    <w:p w14:paraId="0E41E1D7" w14:textId="77777777" w:rsidR="00C51242" w:rsidRDefault="00C51242" w:rsidP="00C51242">
      <w:pPr>
        <w:ind w:firstLine="567"/>
        <w:jc w:val="both"/>
      </w:pPr>
      <w:r>
        <w:t xml:space="preserve">2. </w:t>
      </w:r>
      <w:r w:rsidRPr="00C65435">
        <w:t>Совершенствовать работу по развитию профессиональных компетенций педагогов через</w:t>
      </w:r>
      <w:r>
        <w:t xml:space="preserve"> </w:t>
      </w:r>
      <w:r w:rsidRPr="00C65435">
        <w:t>организацию адресной целенаправленной методической поддержки</w:t>
      </w:r>
      <w:r>
        <w:t>, сохраняя</w:t>
      </w:r>
      <w:r w:rsidRPr="00720C2F">
        <w:t xml:space="preserve"> </w:t>
      </w:r>
      <w:r w:rsidRPr="00C65435">
        <w:t>практико-ориентированный характер методической работы</w:t>
      </w:r>
      <w:r>
        <w:t>.</w:t>
      </w:r>
    </w:p>
    <w:p w14:paraId="1081B52C" w14:textId="77777777" w:rsidR="00C51242" w:rsidRPr="00C65435" w:rsidRDefault="00C51242" w:rsidP="00C51242">
      <w:pPr>
        <w:ind w:firstLine="567"/>
        <w:jc w:val="both"/>
      </w:pPr>
      <w:r>
        <w:t>3. Активизировать</w:t>
      </w:r>
      <w:r w:rsidRPr="00C65435">
        <w:t xml:space="preserve"> </w:t>
      </w:r>
      <w:r>
        <w:t>участие</w:t>
      </w:r>
      <w:r w:rsidRPr="00C65435">
        <w:t xml:space="preserve"> педагогов в инновационной и исследовательской деятельности, </w:t>
      </w:r>
      <w:r>
        <w:t xml:space="preserve">способствовать </w:t>
      </w:r>
      <w:r w:rsidRPr="00C65435">
        <w:t>обобщению и распространению эффективного педагогического опыта.</w:t>
      </w:r>
    </w:p>
    <w:p w14:paraId="5B101813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4. Продолжить работу по формированию профессиональных компетенций педагогов в области развития и оценки функциональной грамотности обучающихся</w:t>
      </w:r>
      <w:r w:rsidRPr="001C7E28">
        <w:t>.</w:t>
      </w:r>
    </w:p>
    <w:p w14:paraId="1378687F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1C7E28">
        <w:t>Обеспечивать методическое сопровождение работы с молодыми и вновь принятыми</w:t>
      </w:r>
      <w:r>
        <w:t xml:space="preserve"> </w:t>
      </w:r>
      <w:r w:rsidRPr="001C7E28">
        <w:t>специалистами.</w:t>
      </w:r>
    </w:p>
    <w:p w14:paraId="0D4D9094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>6. Продолжить работу по реализации целевой модели</w:t>
      </w:r>
      <w:r w:rsidRPr="00471C10">
        <w:t xml:space="preserve"> наставничества с применением лучших практик обмена опытом между педагогами и обучающимися</w:t>
      </w:r>
      <w:r>
        <w:t>, вовлечением большего числа педагогов и учащихся в разные формы взаимодействия, оформлением необходимой документации</w:t>
      </w:r>
      <w:r w:rsidRPr="00471C10">
        <w:t>.</w:t>
      </w:r>
    </w:p>
    <w:p w14:paraId="73B03955" w14:textId="77777777" w:rsidR="00C51242" w:rsidRDefault="00C51242" w:rsidP="00C51242">
      <w:pPr>
        <w:ind w:firstLine="567"/>
        <w:jc w:val="both"/>
      </w:pPr>
      <w:r>
        <w:t>7. Совершенствовать систему</w:t>
      </w:r>
      <w:r w:rsidRPr="00C65435">
        <w:t xml:space="preserve"> работы по выявлению и поддержке высокомотивированных и одарённых учащихся, вовлечению их в инновационную и научно</w:t>
      </w:r>
      <w:r>
        <w:t>-исследовательскую деятельность.</w:t>
      </w:r>
    </w:p>
    <w:p w14:paraId="4A945B3A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8. </w:t>
      </w:r>
      <w:r w:rsidRPr="001C7E28">
        <w:t xml:space="preserve">Развивать ключевые компетенции учащихся на основе </w:t>
      </w:r>
      <w:proofErr w:type="gramStart"/>
      <w:r w:rsidRPr="001C7E28">
        <w:t>использования  современных</w:t>
      </w:r>
      <w:proofErr w:type="gramEnd"/>
      <w:r w:rsidRPr="001C7E28">
        <w:t xml:space="preserve"> педагогических технологий и методов активного</w:t>
      </w:r>
      <w:r>
        <w:t xml:space="preserve"> </w:t>
      </w:r>
      <w:r w:rsidRPr="001C7E28">
        <w:t>обучения.</w:t>
      </w:r>
    </w:p>
    <w:p w14:paraId="387CA8E5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9. Расширять партнерские связи со сторонними организациями, в том числе организовать на базе МОБУ «СОШ № 1» работу опорной площадки Федерального проекта «Без срока давности» (</w:t>
      </w:r>
      <w:r w:rsidRPr="00DF06EB"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  <w:r>
        <w:t xml:space="preserve">). </w:t>
      </w:r>
    </w:p>
    <w:p w14:paraId="21683774" w14:textId="77777777" w:rsidR="00C51242" w:rsidRDefault="00C51242" w:rsidP="00C51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362423F3" w14:textId="77777777" w:rsidR="00C51242" w:rsidRDefault="00C51242" w:rsidP="00C51242">
      <w:pPr>
        <w:shd w:val="clear" w:color="auto" w:fill="FF000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Состояние воспитательной работы в школе.</w:t>
      </w:r>
    </w:p>
    <w:p w14:paraId="2383EDB5" w14:textId="77777777" w:rsidR="00C51242" w:rsidRDefault="00C51242" w:rsidP="00C51242">
      <w:pPr>
        <w:ind w:firstLine="567"/>
        <w:jc w:val="both"/>
        <w:rPr>
          <w:spacing w:val="2"/>
        </w:rPr>
      </w:pPr>
    </w:p>
    <w:p w14:paraId="1742F6B9" w14:textId="77777777" w:rsidR="00C51242" w:rsidRPr="00AD4419" w:rsidRDefault="00C51242" w:rsidP="00C51242">
      <w:pPr>
        <w:ind w:firstLine="709"/>
        <w:jc w:val="both"/>
      </w:pPr>
      <w:r>
        <w:t>Система воспитательной работы объединяет учащихся, учителей, родителей, общественные организации школы. У учащихся формируется моральность, устойчивость, активность, конкурентоспособность, саморазвитие, успех. У учителей происходит переосмысление, сотрудничество, педагогическое мастерство, творческий поиск, забота о психическом и физическом здоровье воспитанников. Родители оказывают поддержку, взаимопонимание, сотрудничество, помощь в создании благоприятных условий воспитательного процесса. Общественные организации защищают права и свободу, охраняют детство, поддерживают и развивают детское творчество.</w:t>
      </w:r>
    </w:p>
    <w:p w14:paraId="7EFFD2FF" w14:textId="77777777" w:rsidR="00C51242" w:rsidRDefault="00C51242" w:rsidP="00C51242">
      <w:pPr>
        <w:ind w:firstLine="709"/>
        <w:jc w:val="both"/>
      </w:pPr>
      <w:r w:rsidRPr="00433B94">
        <w:t xml:space="preserve">В воспитательной модели школы произошли изменения: </w:t>
      </w:r>
      <w:r>
        <w:t>добавилась должность Советника директора по воспитанию и связям с общественными организациями.</w:t>
      </w:r>
    </w:p>
    <w:p w14:paraId="374E7EE4" w14:textId="77777777" w:rsidR="00C51242" w:rsidRDefault="00C51242" w:rsidP="00C51242">
      <w:pPr>
        <w:ind w:firstLine="709"/>
        <w:jc w:val="both"/>
      </w:pPr>
      <w:r>
        <w:t>Важным в воспитательной работе продолжает быть изучение ребенка, создание условий для его самореализации, саморазвития, самовоспитания; организация активной и творческой деятельности; педагогическое обеспечение комфортного самочувствия ребенка.</w:t>
      </w:r>
    </w:p>
    <w:p w14:paraId="5966CD37" w14:textId="77777777" w:rsidR="00C51242" w:rsidRDefault="00C51242" w:rsidP="00C51242">
      <w:pPr>
        <w:ind w:firstLine="709"/>
        <w:jc w:val="both"/>
      </w:pPr>
      <w:r>
        <w:t>Направления работ: гражданское, патриотическое, духовно- нравственное, эстетическое, спортивное воспитание, формирование культуры ЗОЖ и эмоционального благополучия, трудовое, экологическое, ценность научного познания.</w:t>
      </w:r>
    </w:p>
    <w:p w14:paraId="57DB8F65" w14:textId="77777777" w:rsidR="00C51242" w:rsidRDefault="00C51242" w:rsidP="00C51242">
      <w:pPr>
        <w:ind w:firstLine="709"/>
        <w:jc w:val="both"/>
      </w:pPr>
      <w:r>
        <w:t>Включает в себя работу с семьей, психологическое сопровождение школьников, профилактическую работу.</w:t>
      </w:r>
    </w:p>
    <w:p w14:paraId="1D18FC6C" w14:textId="77777777" w:rsidR="00C51242" w:rsidRPr="00B02F9D" w:rsidRDefault="00C51242" w:rsidP="00C51242">
      <w:pPr>
        <w:ind w:firstLine="709"/>
        <w:jc w:val="both"/>
      </w:pPr>
      <w:r>
        <w:t xml:space="preserve">В рамках </w:t>
      </w:r>
      <w:r w:rsidRPr="00FD773C">
        <w:rPr>
          <w:u w:val="single"/>
        </w:rPr>
        <w:t>гражданского воспитания</w:t>
      </w:r>
      <w:r>
        <w:t xml:space="preserve"> проведены мероприятия: </w:t>
      </w:r>
      <w:r w:rsidRPr="00F04D28">
        <w:t xml:space="preserve">День города, День рождения Приморского края, Крымская весна, День России, День семьи, День Героев Отечества; </w:t>
      </w:r>
      <w:r>
        <w:t xml:space="preserve">выходы в музеи: </w:t>
      </w:r>
      <w:r w:rsidRPr="00F04D28">
        <w:t>музей Победы, Дальневосточный музей авиации, краевые музеи</w:t>
      </w:r>
      <w:r>
        <w:t xml:space="preserve"> (</w:t>
      </w:r>
      <w:proofErr w:type="spellStart"/>
      <w:r>
        <w:t>г.Уссурийск</w:t>
      </w:r>
      <w:proofErr w:type="spellEnd"/>
      <w:r>
        <w:t>, г. Владивосток)</w:t>
      </w:r>
      <w:r w:rsidRPr="00F04D28">
        <w:t>, музей города</w:t>
      </w:r>
      <w:r>
        <w:t xml:space="preserve"> Арсеньева (мастерские «Русские забавы», «Русские традиции», «Народный костюм»)</w:t>
      </w:r>
      <w:r w:rsidRPr="00F04D28">
        <w:t xml:space="preserve">, </w:t>
      </w:r>
      <w:r>
        <w:t>на молокозавод, ААК «Прогресс»</w:t>
      </w:r>
      <w:r w:rsidRPr="00F04D28">
        <w:t xml:space="preserve">, школьный музей; </w:t>
      </w:r>
      <w:r>
        <w:t>состоялись экскурсии по г. Владивосток («Ж/Д ДВ», «</w:t>
      </w:r>
      <w:proofErr w:type="spellStart"/>
      <w:r>
        <w:t>Кампуз</w:t>
      </w:r>
      <w:proofErr w:type="spellEnd"/>
      <w:r>
        <w:t xml:space="preserve"> ДВФУ», видовые площадки), </w:t>
      </w:r>
      <w:r w:rsidRPr="00F04D28">
        <w:t>Дальнему Востоку, г. Москва</w:t>
      </w:r>
      <w:r>
        <w:t xml:space="preserve"> (ВДНХ, выставка «Россия»)</w:t>
      </w:r>
      <w:r w:rsidRPr="00F04D28">
        <w:t>, г. Санкт- Петербург</w:t>
      </w:r>
      <w:r>
        <w:t xml:space="preserve">. Ребята имели возможность пообщаться с интересными людьми, познакомиться с их работой: </w:t>
      </w:r>
      <w:r w:rsidRPr="00190A43">
        <w:t xml:space="preserve">сотрудники </w:t>
      </w:r>
      <w:proofErr w:type="spellStart"/>
      <w:r w:rsidRPr="00190A43">
        <w:t>Росгвардии</w:t>
      </w:r>
      <w:proofErr w:type="spellEnd"/>
      <w:r w:rsidRPr="00190A43">
        <w:t>, ГИБДД, прокуратуры, экскурсионного бюро г. Владивостока, «Крепости Владивостока», студентами военных училищ и гражданских</w:t>
      </w:r>
      <w:r>
        <w:t xml:space="preserve"> ВУЗов нашей страны. </w:t>
      </w:r>
      <w:r w:rsidRPr="001B4F37">
        <w:t>Были организованы встречи со спортсмена, участниками «Дети Азии-2022», «Дети Приморья»-летние 2023, зимние 2024, всероссийских соревнований, тренерами по различным видам спорта нашего города.</w:t>
      </w:r>
      <w:r>
        <w:t xml:space="preserve"> Изучали свою малую Родину (квесты, настольные игры, участие в городском проекте «Заповедное Приморье». Участвовали</w:t>
      </w:r>
      <w:r w:rsidRPr="00186AB9">
        <w:t xml:space="preserve"> в Е</w:t>
      </w:r>
      <w:r>
        <w:t>пархиальных конкурсах, посещали выставки в монастыре. Воспитывается у</w:t>
      </w:r>
      <w:r w:rsidRPr="00186AB9">
        <w:t>важение к человеку</w:t>
      </w:r>
      <w:r>
        <w:t>, организуется п</w:t>
      </w:r>
      <w:r w:rsidRPr="00186AB9">
        <w:t>оздравление учителей</w:t>
      </w:r>
      <w:r>
        <w:t xml:space="preserve"> с профессиональным </w:t>
      </w:r>
      <w:proofErr w:type="gramStart"/>
      <w:r>
        <w:t>праздником Днем</w:t>
      </w:r>
      <w:proofErr w:type="gramEnd"/>
      <w:r>
        <w:t xml:space="preserve"> учителя, праздниками 8 марта и 23 февраля, благодарность работникам школы на празднике «Последний звонок» и выпускной вечер. Идет в</w:t>
      </w:r>
      <w:r w:rsidRPr="00B02F9D">
        <w:t>оспитание законопослушных граждан страны, работает отряд ЮИД «Альянс» с младшими школьниками по обучению безопасного поведения на дороге, участие в акциях и практических занятиях на автомобильной площадке.</w:t>
      </w:r>
      <w:r>
        <w:t xml:space="preserve"> Для повышения гражданской ответственности ребятам помогли принять участие в краевом проекте «Молодежный бюджет». Проекты ребят-старшеклассников о создании сквера памяти СВО и ремонту автомобильной площадки получили грантовую поддержку (3 млн. и 1,5 млн. рублей соответственно).</w:t>
      </w:r>
    </w:p>
    <w:p w14:paraId="62986FD5" w14:textId="77777777" w:rsidR="00C51242" w:rsidRPr="00190A43" w:rsidRDefault="00C51242" w:rsidP="00C51242">
      <w:pPr>
        <w:ind w:firstLine="709"/>
        <w:jc w:val="both"/>
      </w:pPr>
      <w:r w:rsidRPr="00FD773C">
        <w:rPr>
          <w:u w:val="single"/>
        </w:rPr>
        <w:t>Направление патриотического воспитания</w:t>
      </w:r>
      <w:r>
        <w:t xml:space="preserve"> выходит на приоритетные позиции. В рамках данной работы проведено много мероприятий разных форм. Начало учебной недели традиционно с поднятия или </w:t>
      </w:r>
      <w:r>
        <w:lastRenderedPageBreak/>
        <w:t>выноса государственного флага и исполнения детьми гимна РФ. По возможности в</w:t>
      </w:r>
      <w:r w:rsidRPr="001A295E">
        <w:t xml:space="preserve">стречи с участниками СВО, ветеранами </w:t>
      </w:r>
      <w:r>
        <w:t>труда</w:t>
      </w:r>
      <w:r w:rsidRPr="001A295E">
        <w:t>, тружениками тыла, почетными работниками предприятий</w:t>
      </w:r>
      <w:r>
        <w:t xml:space="preserve"> города. Участие в конкурсах школьного, городского, краевого и всероссийского уровней. </w:t>
      </w:r>
      <w:r w:rsidRPr="000D79AE">
        <w:t>Изучение истории страны в Дальневосточном музеи авиации, школьном музее</w:t>
      </w:r>
      <w:r>
        <w:t xml:space="preserve">. </w:t>
      </w:r>
      <w:r w:rsidRPr="000D79AE">
        <w:t>Занятия в городских музеях и библиотеках</w:t>
      </w:r>
      <w:r>
        <w:t>. Призовое место в городском военно-патриотическом конкурсе «Российской армии будущий солдат» (</w:t>
      </w:r>
      <w:proofErr w:type="spellStart"/>
      <w:r>
        <w:t>Кадубец</w:t>
      </w:r>
      <w:proofErr w:type="spellEnd"/>
      <w:r>
        <w:t xml:space="preserve"> Захар), городской фестиваль патриотической песни, школьный фестиваль «Поем всем миром песни Победы». Традиционная Вахта памяти в школе к Дню Победы 9 Мая и Дню памяти и скорби 22 июня, акции «Окна Победы», «Флаги Победы», «Свеча памяти». </w:t>
      </w:r>
      <w:r w:rsidRPr="000D79AE">
        <w:t>Уроки мужества. Устный журнал «Великая Победа!»</w:t>
      </w:r>
      <w:r>
        <w:t>, в</w:t>
      </w:r>
      <w:r w:rsidRPr="000D79AE">
        <w:t>озложение</w:t>
      </w:r>
      <w:r>
        <w:t xml:space="preserve"> цветов</w:t>
      </w:r>
      <w:r w:rsidRPr="000D79AE">
        <w:t xml:space="preserve"> к Обелиску</w:t>
      </w:r>
      <w:r>
        <w:t xml:space="preserve"> памяти. Новый формат в этом году – «Линейка памяти» (с участием почетного жителя города к 9 мая) и «Стена памяти», акция «Белые журавли». Спортивные мероприятия к памятным датам военной истории страны: 23 февраля, 9 мая, 22 июня, 1 июля. Лидером школы в направлении военно-патриотического воспитания назван </w:t>
      </w:r>
      <w:proofErr w:type="spellStart"/>
      <w:r>
        <w:t>Кадубец</w:t>
      </w:r>
      <w:proofErr w:type="spellEnd"/>
      <w:r>
        <w:t xml:space="preserve"> Захар, учащийся 10 «И» класса (участник акций Юнармейцев, призер городского конкурса «Российской армии будущий солдат», участник всех школьных спортивных соревнований, член жюри школьного конкурса смотра строя и песни «Зарница»)</w:t>
      </w:r>
    </w:p>
    <w:p w14:paraId="0D072BDA" w14:textId="77777777" w:rsidR="00C51242" w:rsidRDefault="00C51242" w:rsidP="00C51242">
      <w:pPr>
        <w:ind w:firstLine="709"/>
        <w:jc w:val="both"/>
      </w:pPr>
      <w:r w:rsidRPr="003F1F37">
        <w:t xml:space="preserve">В рамках </w:t>
      </w:r>
      <w:r w:rsidRPr="003F1F37">
        <w:rPr>
          <w:u w:val="single"/>
        </w:rPr>
        <w:t>духовно- нравственного воспитания</w:t>
      </w:r>
      <w:r w:rsidRPr="003F1F37">
        <w:t xml:space="preserve"> </w:t>
      </w:r>
      <w:r>
        <w:t xml:space="preserve">мероприятия на </w:t>
      </w:r>
      <w:r w:rsidRPr="003F1F37">
        <w:t>День русского языка, День российской науки, Дни памяти, Дни рождения русских писателей, поэтов, деятелей культуры</w:t>
      </w:r>
      <w:r>
        <w:t>: конкурсы чтецов школьные, городские, краевые. Реализация п</w:t>
      </w:r>
      <w:r w:rsidRPr="003F1F37">
        <w:t>роект</w:t>
      </w:r>
      <w:r>
        <w:t>а Академии культуры РФ</w:t>
      </w:r>
      <w:r w:rsidRPr="003F1F37">
        <w:t xml:space="preserve"> «Выставка «Донбасс-Россия: история и современность»</w:t>
      </w:r>
      <w:r>
        <w:t xml:space="preserve"> </w:t>
      </w:r>
      <w:r w:rsidRPr="003F1F37">
        <w:t>Благотворительный «Сретенский бал»</w:t>
      </w:r>
      <w:r>
        <w:t xml:space="preserve">. </w:t>
      </w:r>
      <w:r w:rsidRPr="003F1F37">
        <w:t>Знакомство</w:t>
      </w:r>
      <w:r>
        <w:t xml:space="preserve"> школьников</w:t>
      </w:r>
      <w:r w:rsidRPr="003F1F37">
        <w:t xml:space="preserve"> с государственной службой</w:t>
      </w:r>
      <w:r>
        <w:t xml:space="preserve"> (</w:t>
      </w:r>
      <w:proofErr w:type="spellStart"/>
      <w:r>
        <w:t>Росгвардия</w:t>
      </w:r>
      <w:proofErr w:type="spellEnd"/>
      <w:r>
        <w:t>, Служба спасения). Новой стала возможность социализации</w:t>
      </w:r>
      <w:r w:rsidRPr="003F1F37">
        <w:t xml:space="preserve"> в сотрудничестве «Я в центре»</w:t>
      </w:r>
    </w:p>
    <w:p w14:paraId="672A0C21" w14:textId="77777777" w:rsidR="00C51242" w:rsidRDefault="00C51242" w:rsidP="00C51242">
      <w:pPr>
        <w:ind w:firstLine="709"/>
        <w:jc w:val="both"/>
      </w:pPr>
      <w:r>
        <w:t>Для формирования</w:t>
      </w:r>
      <w:r w:rsidRPr="007B4A5D">
        <w:t xml:space="preserve"> </w:t>
      </w:r>
      <w:r w:rsidRPr="007B4A5D">
        <w:rPr>
          <w:u w:val="single"/>
        </w:rPr>
        <w:t>эстетической культуры</w:t>
      </w:r>
      <w:r>
        <w:t xml:space="preserve"> п</w:t>
      </w:r>
      <w:r w:rsidRPr="007B4A5D">
        <w:t>ос</w:t>
      </w:r>
      <w:r>
        <w:t xml:space="preserve">ещение художественных выставок и </w:t>
      </w:r>
      <w:r w:rsidRPr="007B4A5D">
        <w:t>музеев</w:t>
      </w:r>
      <w:r>
        <w:t xml:space="preserve">, театров и балета. Второй год работает Школьный театр, который расширил свои возможности. Кроме теневого театра, театральная постановка по произведению Гоголя, принявшая участие в городском конкурсе и ставшая победителем. </w:t>
      </w:r>
      <w:r w:rsidRPr="00545D9A">
        <w:t>Мастер-классы «Живая кисточка»</w:t>
      </w:r>
      <w:r>
        <w:t xml:space="preserve"> - это традиция </w:t>
      </w:r>
      <w:proofErr w:type="gramStart"/>
      <w:r>
        <w:t>школы.</w:t>
      </w:r>
      <w:r w:rsidRPr="00545D9A">
        <w:t>.</w:t>
      </w:r>
      <w:proofErr w:type="gramEnd"/>
      <w:r w:rsidRPr="00545D9A">
        <w:t xml:space="preserve"> </w:t>
      </w:r>
      <w:r>
        <w:t>В этом году с</w:t>
      </w:r>
      <w:r w:rsidRPr="00545D9A">
        <w:t>оздан школьн</w:t>
      </w:r>
      <w:r>
        <w:t>ый хор. В репертуаре патриотические песни. Ребята приняли участие в городском конкурсе патриотической песни, получили одобрение своей деятельности. Традиционное с</w:t>
      </w:r>
      <w:r w:rsidRPr="00724952">
        <w:t>оздание микроклимата в школе</w:t>
      </w:r>
      <w:r>
        <w:t xml:space="preserve"> через</w:t>
      </w:r>
      <w:r w:rsidRPr="00724952">
        <w:t xml:space="preserve"> новогодние представления, настольные игры</w:t>
      </w:r>
      <w:r>
        <w:t>.</w:t>
      </w:r>
    </w:p>
    <w:p w14:paraId="53204832" w14:textId="77777777" w:rsidR="00C51242" w:rsidRDefault="00C51242" w:rsidP="00C51242">
      <w:pPr>
        <w:ind w:firstLine="709"/>
        <w:jc w:val="both"/>
      </w:pPr>
      <w:r>
        <w:t xml:space="preserve">На фоне снижения спортивных мероприятий городского уровня, учителя </w:t>
      </w:r>
      <w:r w:rsidRPr="00045D96">
        <w:rPr>
          <w:u w:val="single"/>
        </w:rPr>
        <w:t>физической культуры</w:t>
      </w:r>
      <w:r>
        <w:t xml:space="preserve"> школы обеспечили для ребят большую возможность реализации на базе школы. На базе </w:t>
      </w:r>
      <w:r w:rsidRPr="00647556">
        <w:t>Школьн</w:t>
      </w:r>
      <w:r>
        <w:t>ого</w:t>
      </w:r>
      <w:r w:rsidRPr="00647556">
        <w:t xml:space="preserve"> спортивн</w:t>
      </w:r>
      <w:r>
        <w:t>ого</w:t>
      </w:r>
      <w:r w:rsidRPr="00647556">
        <w:t xml:space="preserve"> клуб</w:t>
      </w:r>
      <w:r>
        <w:t>а</w:t>
      </w:r>
      <w:r w:rsidRPr="00647556">
        <w:t xml:space="preserve"> занятия по волейболу</w:t>
      </w:r>
      <w:r>
        <w:t xml:space="preserve"> и борьбе.</w:t>
      </w:r>
      <w:r w:rsidRPr="00647556">
        <w:t xml:space="preserve"> Организация спор</w:t>
      </w:r>
      <w:r>
        <w:t xml:space="preserve">тивных праздников, соревнований по </w:t>
      </w:r>
      <w:r w:rsidRPr="00647556">
        <w:t xml:space="preserve">баскетболу, настольному теннису, </w:t>
      </w:r>
      <w:r>
        <w:t xml:space="preserve">стритболу, боулингу, </w:t>
      </w:r>
      <w:r w:rsidRPr="00647556">
        <w:t>спортивных праздников</w:t>
      </w:r>
      <w:r>
        <w:t xml:space="preserve"> и</w:t>
      </w:r>
      <w:r w:rsidRPr="00647556">
        <w:t xml:space="preserve"> соревнований по зимним видам спорта</w:t>
      </w:r>
      <w:r>
        <w:t xml:space="preserve"> хоккею, шорт-треку, лыжным гонкам. </w:t>
      </w:r>
      <w:r w:rsidRPr="007E7FD9">
        <w:t>Спортивные праздники «А ну-ка, девушки»</w:t>
      </w:r>
      <w:r>
        <w:t xml:space="preserve">, </w:t>
      </w:r>
      <w:r w:rsidRPr="007E7FD9">
        <w:t>«А ну-ка, мальчики»</w:t>
      </w:r>
      <w:r>
        <w:t xml:space="preserve">, зимние </w:t>
      </w:r>
      <w:r w:rsidRPr="007E7FD9">
        <w:t>«Веселые старты»</w:t>
      </w:r>
      <w:r>
        <w:t xml:space="preserve"> и по ПДД. Активно продвигается направление ГТО. Городские </w:t>
      </w:r>
      <w:r w:rsidRPr="007E7FD9">
        <w:t>Фестивали ГТО</w:t>
      </w:r>
      <w:r>
        <w:t xml:space="preserve"> всегда приносят школе много наград, среди которых большая часть – золотые медали. На городском Туристическом</w:t>
      </w:r>
      <w:r w:rsidRPr="00063C78">
        <w:t xml:space="preserve"> слет</w:t>
      </w:r>
      <w:r>
        <w:t>е и Школе безопасности школьная команда стала победителями и призерами. Туристические походы, в</w:t>
      </w:r>
      <w:r w:rsidRPr="00063C78">
        <w:t>ыходные дни со спортом</w:t>
      </w:r>
      <w:r>
        <w:t>, Дни здоровья, а</w:t>
      </w:r>
      <w:r w:rsidRPr="00063C78">
        <w:t>кции по ЗОЖ «Молодежь против наркотиков», «Мы за ЗОЖ», «Внимание, клещ!», «Стоп ВИЧ/СПИД!»</w:t>
      </w:r>
      <w:r>
        <w:t xml:space="preserve">. </w:t>
      </w:r>
      <w:r w:rsidRPr="00063C78">
        <w:t>Занятия по пожарной безопасности</w:t>
      </w:r>
      <w:r>
        <w:t>, электробезопасности, поведению на воде и в лесу проводились в течение учебного года специалистами в своих областях. Спортсменом года назван учащийся 10 «И» класса Гриценко Дмитрий (многократный победитель и призер городских фестивалей ГТО, победитель в команде по кэс-баскету, победитель муниципального этапа и участник регионального этапа Всероссийской олимпиады школьников по физической культуре, участник всех спортивных мероприятий школы).</w:t>
      </w:r>
    </w:p>
    <w:p w14:paraId="187E89D2" w14:textId="77777777" w:rsidR="00C51242" w:rsidRDefault="00C51242" w:rsidP="00C51242">
      <w:pPr>
        <w:ind w:firstLine="709"/>
        <w:jc w:val="both"/>
      </w:pPr>
      <w:r w:rsidRPr="00BC2886">
        <w:t>Уваж</w:t>
      </w:r>
      <w:r>
        <w:t>ение</w:t>
      </w:r>
      <w:r w:rsidRPr="00BC2886">
        <w:t xml:space="preserve"> </w:t>
      </w:r>
      <w:r w:rsidRPr="00BC2886">
        <w:rPr>
          <w:u w:val="single"/>
        </w:rPr>
        <w:t>труда,</w:t>
      </w:r>
      <w:r w:rsidRPr="00BC2886">
        <w:t xml:space="preserve"> результат</w:t>
      </w:r>
      <w:r>
        <w:t>ов</w:t>
      </w:r>
      <w:r w:rsidRPr="00BC2886">
        <w:t xml:space="preserve"> своего труда, труда других людей</w:t>
      </w:r>
      <w:r>
        <w:t xml:space="preserve"> проводили в рамках </w:t>
      </w:r>
      <w:r w:rsidRPr="00BC2886">
        <w:t>Субботник</w:t>
      </w:r>
      <w:r>
        <w:t>ов</w:t>
      </w:r>
      <w:r w:rsidRPr="00BC2886">
        <w:t>, мастер-класс</w:t>
      </w:r>
      <w:r>
        <w:t>ов</w:t>
      </w:r>
      <w:r w:rsidRPr="00BC2886">
        <w:t xml:space="preserve"> по технологии</w:t>
      </w:r>
      <w:r>
        <w:t xml:space="preserve">, </w:t>
      </w:r>
      <w:r w:rsidRPr="00BC2886">
        <w:t>в отделении техническо</w:t>
      </w:r>
      <w:r>
        <w:t>го творчества</w:t>
      </w:r>
      <w:r w:rsidRPr="00BC2886">
        <w:t xml:space="preserve"> ЦВР</w:t>
      </w:r>
      <w:r>
        <w:t>, на пришкольном участке при ее озеленении.</w:t>
      </w:r>
    </w:p>
    <w:p w14:paraId="497A0718" w14:textId="77777777" w:rsidR="00C51242" w:rsidRDefault="00C51242" w:rsidP="00C51242">
      <w:pPr>
        <w:ind w:firstLine="709"/>
        <w:jc w:val="both"/>
      </w:pPr>
      <w:r w:rsidRPr="00BC2886">
        <w:rPr>
          <w:u w:val="single"/>
        </w:rPr>
        <w:t>Экологическое воспитание</w:t>
      </w:r>
      <w:r>
        <w:t xml:space="preserve"> через у</w:t>
      </w:r>
      <w:r w:rsidRPr="00BC2886">
        <w:t>частие в экологических конкурсах, проектах, форумах</w:t>
      </w:r>
      <w:r>
        <w:t xml:space="preserve">, </w:t>
      </w:r>
      <w:r w:rsidRPr="00BC2886">
        <w:t>экологических проектах по краеведению</w:t>
      </w:r>
      <w:r>
        <w:t xml:space="preserve"> «Океанариум», «Заповедное Приморье», «Край семи сокровищ»</w:t>
      </w:r>
    </w:p>
    <w:p w14:paraId="696EFA55" w14:textId="77777777" w:rsidR="00C51242" w:rsidRPr="00BC2886" w:rsidRDefault="00C51242" w:rsidP="00C51242">
      <w:pPr>
        <w:ind w:firstLine="709"/>
        <w:jc w:val="both"/>
      </w:pPr>
      <w:r>
        <w:t>В</w:t>
      </w:r>
      <w:r w:rsidRPr="00BC2886">
        <w:t>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  <w:r>
        <w:t xml:space="preserve"> дает </w:t>
      </w:r>
      <w:r w:rsidRPr="00BC2886">
        <w:rPr>
          <w:u w:val="single"/>
        </w:rPr>
        <w:t>ценность научного познания</w:t>
      </w:r>
      <w:r>
        <w:t xml:space="preserve">. </w:t>
      </w:r>
      <w:r w:rsidRPr="00BC2886">
        <w:t xml:space="preserve">Участие в </w:t>
      </w:r>
      <w:r>
        <w:t xml:space="preserve">интеллектуальных конкурсах, дополнительных </w:t>
      </w:r>
      <w:r w:rsidRPr="00BC2886">
        <w:t>занятиях по учебным предметам</w:t>
      </w:r>
      <w:r>
        <w:t>. Учеником года в интеллектуальном продвижении считается Сараев Алексей, ученик 11 «А» класса (ежегодный призер, победитель школьных и муниципальных, призер региональных этапов Всероссийской олимпиады школьников, участник волонтерского движения «Синяя Птица», постоянный участник интеллектуальных игр города, золотой медалист школы 2024 года)</w:t>
      </w:r>
    </w:p>
    <w:p w14:paraId="61868E2E" w14:textId="77777777" w:rsidR="00C51242" w:rsidRPr="003F1F37" w:rsidRDefault="00C51242" w:rsidP="00C51242">
      <w:pPr>
        <w:ind w:firstLine="709"/>
        <w:jc w:val="both"/>
      </w:pPr>
      <w:r>
        <w:lastRenderedPageBreak/>
        <w:t xml:space="preserve">В «Год семьи» формы работы с семьей стараемся расширять в сторону не традиционных, оставляя на вооружении и традиционные форматы. В четвертой четверти запустили проект </w:t>
      </w:r>
      <w:r w:rsidRPr="00974B85">
        <w:t>«Школа эффективного родительства» (</w:t>
      </w:r>
      <w:r>
        <w:t xml:space="preserve">с поддержкой </w:t>
      </w:r>
      <w:r w:rsidRPr="00974B85">
        <w:t>Свириденко Е.И., ПК ИРО)</w:t>
      </w:r>
      <w:r>
        <w:t xml:space="preserve">, проведены родительские собрания для 8,10 классов по двум темам. Работает Родительский патруль совместно с ребятами отряда ЮИД «Альянс». </w:t>
      </w:r>
      <w:r w:rsidRPr="009A6EDC">
        <w:t>Школа открыта для сотрудничества с родителями</w:t>
      </w:r>
      <w:r>
        <w:t>. Проведен День открытых дверей для родителей и самих будущих первоклассников города. Приветствуется</w:t>
      </w:r>
      <w:r w:rsidRPr="003F1F37">
        <w:t xml:space="preserve"> участие семьи в мероприятиях</w:t>
      </w:r>
      <w:r>
        <w:t xml:space="preserve"> школьного и городского уровней.</w:t>
      </w:r>
    </w:p>
    <w:p w14:paraId="02096BDB" w14:textId="77777777" w:rsidR="00C51242" w:rsidRPr="00F04D28" w:rsidRDefault="00C51242" w:rsidP="00C51242">
      <w:pPr>
        <w:jc w:val="center"/>
        <w:rPr>
          <w:u w:val="single"/>
        </w:rPr>
      </w:pPr>
      <w:r w:rsidRPr="00F04D28">
        <w:rPr>
          <w:u w:val="single"/>
        </w:rPr>
        <w:t xml:space="preserve">Реализация </w:t>
      </w:r>
      <w:r>
        <w:rPr>
          <w:u w:val="single"/>
        </w:rPr>
        <w:t>программы воспитания школы.</w:t>
      </w:r>
    </w:p>
    <w:p w14:paraId="3E7B6EAD" w14:textId="77777777" w:rsidR="00C51242" w:rsidRPr="0020531B" w:rsidRDefault="00C51242" w:rsidP="00C51242">
      <w:pPr>
        <w:rPr>
          <w:rFonts w:eastAsia="№Е"/>
          <w:i/>
        </w:rPr>
      </w:pPr>
      <w:r w:rsidRPr="0020531B">
        <w:rPr>
          <w:i/>
        </w:rPr>
        <w:t xml:space="preserve">Анализируем </w:t>
      </w:r>
      <w:r w:rsidRPr="0020531B">
        <w:rPr>
          <w:rFonts w:eastAsia="№Е"/>
          <w:i/>
        </w:rPr>
        <w:t>два направления воспитательной работы:</w:t>
      </w:r>
    </w:p>
    <w:p w14:paraId="2051AC95" w14:textId="77777777" w:rsidR="00C51242" w:rsidRPr="0020531B" w:rsidRDefault="00C51242" w:rsidP="00C51242">
      <w:pPr>
        <w:rPr>
          <w:rFonts w:eastAsia="№Е"/>
          <w:i/>
        </w:rPr>
      </w:pPr>
      <w:r w:rsidRPr="0020531B">
        <w:rPr>
          <w:rFonts w:eastAsia="№Е"/>
          <w:i/>
        </w:rPr>
        <w:t>1. Результаты воспитания, социализации и саморазвития школьников в динамике личностного развития учеников каждого класса</w:t>
      </w:r>
      <w:r>
        <w:rPr>
          <w:rFonts w:eastAsia="№Е"/>
          <w:i/>
        </w:rPr>
        <w:t>.</w:t>
      </w:r>
    </w:p>
    <w:p w14:paraId="7856906A" w14:textId="77777777" w:rsidR="00C51242" w:rsidRPr="0020531B" w:rsidRDefault="00C51242" w:rsidP="00C51242">
      <w:pPr>
        <w:rPr>
          <w:rFonts w:eastAsia="№Е"/>
          <w:i/>
        </w:rPr>
      </w:pPr>
      <w:r w:rsidRPr="0020531B">
        <w:rPr>
          <w:rFonts w:eastAsia="№Е"/>
          <w:i/>
        </w:rPr>
        <w:t>2. Состояние организуемой в школе совместной деятельности детей и взрослых по наличию в школе насыщенной и личностно развивающей совместной деятельности учеников и взрослых.</w:t>
      </w:r>
    </w:p>
    <w:p w14:paraId="2BEF2CDE" w14:textId="77777777" w:rsidR="00C51242" w:rsidRPr="0020531B" w:rsidRDefault="00C51242" w:rsidP="00C51242">
      <w:pPr>
        <w:ind w:firstLine="709"/>
        <w:jc w:val="both"/>
      </w:pPr>
      <w:r w:rsidRPr="0020531B">
        <w:t>В 202</w:t>
      </w:r>
      <w:r>
        <w:t>3</w:t>
      </w:r>
      <w:r w:rsidRPr="0020531B">
        <w:t>-202</w:t>
      </w:r>
      <w:r>
        <w:t>4</w:t>
      </w:r>
      <w:r w:rsidRPr="0020531B">
        <w:t xml:space="preserve"> учебном году воспитательная работа педагогического коллектива была направлена на обеспечение позитивной динамики развития личности обучающихся, проявляющейся:</w:t>
      </w:r>
    </w:p>
    <w:p w14:paraId="11990BF4" w14:textId="77777777" w:rsidR="00C51242" w:rsidRPr="0020531B" w:rsidRDefault="00C51242" w:rsidP="00C51242">
      <w:pPr>
        <w:ind w:firstLine="709"/>
        <w:jc w:val="both"/>
      </w:pPr>
      <w:r w:rsidRPr="0020531B"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376C582C" w14:textId="77777777" w:rsidR="00C51242" w:rsidRPr="0020531B" w:rsidRDefault="00C51242" w:rsidP="00C51242">
      <w:pPr>
        <w:ind w:firstLine="709"/>
        <w:jc w:val="both"/>
      </w:pPr>
      <w:r w:rsidRPr="0020531B"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27F633B" w14:textId="77777777" w:rsidR="00C51242" w:rsidRPr="0020531B" w:rsidRDefault="00C51242" w:rsidP="00C51242">
      <w:pPr>
        <w:ind w:firstLine="709"/>
        <w:jc w:val="both"/>
      </w:pPr>
      <w:r w:rsidRPr="0020531B"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7C0EA0B4" w14:textId="77777777" w:rsidR="00C51242" w:rsidRPr="0020531B" w:rsidRDefault="00C51242" w:rsidP="00C51242">
      <w:pPr>
        <w:ind w:firstLine="709"/>
        <w:jc w:val="both"/>
      </w:pPr>
      <w:r w:rsidRPr="0020531B">
        <w:t>Важным фактором успеха в достижении цели стало сочетание усилий педагогов по развитию личности ребенка и усилий самого ребенка по своему саморазвитию. Исходя из понимания сущности воспитания и цели воспитания, выявляются основные руководящие принципы организации воспитательной работы в школе:</w:t>
      </w:r>
    </w:p>
    <w:p w14:paraId="5838042A" w14:textId="77777777" w:rsidR="00C51242" w:rsidRPr="0020531B" w:rsidRDefault="00C51242" w:rsidP="00C51242">
      <w:pPr>
        <w:ind w:firstLine="709"/>
        <w:jc w:val="both"/>
      </w:pPr>
      <w:r w:rsidRPr="0020531B">
        <w:rPr>
          <w:u w:val="single"/>
        </w:rPr>
        <w:t>1. Ценностный принцип</w:t>
      </w:r>
      <w:r w:rsidRPr="0020531B">
        <w:t xml:space="preserve"> (предписывает характер отбора и определения ценностных отношений как содержания воспитательного процесса). Пространство воспитательного процесса </w:t>
      </w:r>
      <w:proofErr w:type="gramStart"/>
      <w:r w:rsidRPr="0020531B">
        <w:t>- это</w:t>
      </w:r>
      <w:proofErr w:type="gramEnd"/>
      <w:r w:rsidRPr="0020531B">
        <w:t xml:space="preserve"> пространство всей жизни ребенка. В воспитательной работе определены пять </w:t>
      </w:r>
      <w:proofErr w:type="spellStart"/>
      <w:r w:rsidRPr="0020531B">
        <w:t>отношенческих</w:t>
      </w:r>
      <w:proofErr w:type="spellEnd"/>
      <w:r w:rsidRPr="0020531B">
        <w:t xml:space="preserve"> блоков, заполняющих содержательное поле воспитания.</w:t>
      </w:r>
    </w:p>
    <w:p w14:paraId="780492F3" w14:textId="77777777" w:rsidR="00C51242" w:rsidRPr="0020531B" w:rsidRDefault="00C51242" w:rsidP="00C51242">
      <w:pPr>
        <w:ind w:firstLine="709"/>
        <w:jc w:val="both"/>
      </w:pPr>
      <w:r w:rsidRPr="0020531B">
        <w:t>Человек как наивысшая ценность и уважение человека как ценностное отношение.</w:t>
      </w:r>
    </w:p>
    <w:p w14:paraId="6286705B" w14:textId="77777777" w:rsidR="00C51242" w:rsidRPr="0020531B" w:rsidRDefault="00C51242" w:rsidP="00C51242">
      <w:pPr>
        <w:ind w:firstLine="709"/>
        <w:jc w:val="both"/>
      </w:pPr>
      <w:r w:rsidRPr="0020531B">
        <w:t>Общество как социальное условие жизни человека - и признание безусловного исполнения законов общественной жизни как ценностное отношение.</w:t>
      </w:r>
    </w:p>
    <w:p w14:paraId="5A914B78" w14:textId="77777777" w:rsidR="00C51242" w:rsidRPr="0020531B" w:rsidRDefault="00C51242" w:rsidP="00C51242">
      <w:pPr>
        <w:ind w:firstLine="709"/>
        <w:jc w:val="both"/>
      </w:pPr>
      <w:r w:rsidRPr="0020531B">
        <w:t>Жизнь как всеобщая ценность и благоговение перед жизнью как ценностное отношение.</w:t>
      </w:r>
    </w:p>
    <w:p w14:paraId="13091077" w14:textId="77777777" w:rsidR="00C51242" w:rsidRPr="0020531B" w:rsidRDefault="00C51242" w:rsidP="00C51242">
      <w:pPr>
        <w:ind w:firstLine="709"/>
        <w:jc w:val="both"/>
      </w:pPr>
      <w:r w:rsidRPr="0020531B">
        <w:t>Природа как базовая ценность земной ниши для всех живых существ и любовь к природе как ценностное отношение.</w:t>
      </w:r>
    </w:p>
    <w:p w14:paraId="5DC95ED9" w14:textId="77777777" w:rsidR="00C51242" w:rsidRPr="0020531B" w:rsidRDefault="00C51242" w:rsidP="00C51242">
      <w:pPr>
        <w:ind w:firstLine="709"/>
        <w:jc w:val="both"/>
      </w:pPr>
      <w:r w:rsidRPr="0020531B">
        <w:t>«Я» как ценность индивидуальности и достоинство как ценностное отношение человека к самому себе.</w:t>
      </w:r>
    </w:p>
    <w:p w14:paraId="11489ED3" w14:textId="77777777" w:rsidR="00C51242" w:rsidRPr="0020531B" w:rsidRDefault="00C51242" w:rsidP="00C51242">
      <w:pPr>
        <w:ind w:firstLine="709"/>
        <w:jc w:val="both"/>
      </w:pPr>
      <w:r w:rsidRPr="0020531B">
        <w:rPr>
          <w:u w:val="single"/>
        </w:rPr>
        <w:t>2. Линейно-концентрический (спиралеобразный) принцип</w:t>
      </w:r>
      <w:r w:rsidRPr="0020531B">
        <w:t xml:space="preserve"> - очерчивает способ структурирования содержания воспитательной работы по возрастным группам:</w:t>
      </w:r>
    </w:p>
    <w:p w14:paraId="2A01BF06" w14:textId="77777777" w:rsidR="00C51242" w:rsidRPr="0020531B" w:rsidRDefault="00C51242" w:rsidP="00C51242">
      <w:pPr>
        <w:ind w:firstLine="709"/>
        <w:jc w:val="both"/>
      </w:pPr>
      <w:r w:rsidRPr="0020531B">
        <w:t xml:space="preserve">1. В периоде начального обучения - «Правила жизни» (социальные нормы). Итог - элементарные привычки культуры жизни, </w:t>
      </w:r>
      <w:proofErr w:type="spellStart"/>
      <w:r w:rsidRPr="0020531B">
        <w:t>разновидовой</w:t>
      </w:r>
      <w:proofErr w:type="spellEnd"/>
      <w:r w:rsidRPr="0020531B">
        <w:t xml:space="preserve"> деятельности и поведения.</w:t>
      </w:r>
    </w:p>
    <w:p w14:paraId="200A0FC4" w14:textId="77777777" w:rsidR="00C51242" w:rsidRPr="0020531B" w:rsidRDefault="00C51242" w:rsidP="00C51242">
      <w:pPr>
        <w:ind w:firstLine="709"/>
        <w:jc w:val="both"/>
      </w:pPr>
      <w:r w:rsidRPr="0020531B">
        <w:t>2. Для младшего подросткового периода - «Человек». Итоговый воспитательный результат - привычная ценностная ориентация на Человека и готовность содействовать благу Человека.</w:t>
      </w:r>
    </w:p>
    <w:p w14:paraId="3D0B89BA" w14:textId="77777777" w:rsidR="00C51242" w:rsidRPr="0020531B" w:rsidRDefault="00C51242" w:rsidP="00C51242">
      <w:pPr>
        <w:ind w:firstLine="709"/>
        <w:jc w:val="both"/>
      </w:pPr>
      <w:r w:rsidRPr="0020531B">
        <w:t>3. Старший подростковый период (учитываем притязание на взрослость и поиск своей социальной роли в группе) - «Общество». Итоговый воспитательный результат - признание законов общества, умение сотрудничать в группе, сопереживание и посильное содействие интересам общества.</w:t>
      </w:r>
    </w:p>
    <w:p w14:paraId="7EAF6EE5" w14:textId="77777777" w:rsidR="00C51242" w:rsidRPr="0020531B" w:rsidRDefault="00C51242" w:rsidP="00C51242">
      <w:pPr>
        <w:ind w:firstLine="709"/>
        <w:jc w:val="both"/>
      </w:pPr>
      <w:r w:rsidRPr="0020531B">
        <w:t>4. При учете становления мировоззрения старшеклассника, эта идея воплощается в категории «Жизнь». Итоговое новообразование старшеклассника - образ жизни как философическое представление и идеальная модель достойной человека жизни.</w:t>
      </w:r>
    </w:p>
    <w:p w14:paraId="2B3E4E97" w14:textId="77777777" w:rsidR="00C51242" w:rsidRPr="0020531B" w:rsidRDefault="00C51242" w:rsidP="00C51242">
      <w:pPr>
        <w:ind w:firstLine="709"/>
        <w:jc w:val="both"/>
      </w:pPr>
      <w:r w:rsidRPr="0020531B">
        <w:t xml:space="preserve">5. Юношество 11-го класса: «Что есть «Я»? - ведущая идея последнего школьного года. Воспитательный результат - сложившаяся в структуре личности выпускника «Я-концепция». Лейтмотив работы педагога с детьми в разные возрастные периоды их личностного становления подчинялся доминантной идее: «Живем </w:t>
      </w:r>
      <w:r w:rsidRPr="0020531B">
        <w:lastRenderedPageBreak/>
        <w:t>по человеческим правилам», «Живем среди других людей», «Наша жизнь располагается в обществе», «Выстраиваем образ достойной Человека жизни», «Творим свое «Я» как представителя человечества»</w:t>
      </w:r>
    </w:p>
    <w:p w14:paraId="1059B307" w14:textId="77777777" w:rsidR="00C51242" w:rsidRPr="0020531B" w:rsidRDefault="00C51242" w:rsidP="00C51242">
      <w:pPr>
        <w:ind w:firstLine="709"/>
        <w:jc w:val="both"/>
        <w:rPr>
          <w:u w:val="single"/>
        </w:rPr>
      </w:pPr>
      <w:r w:rsidRPr="0020531B">
        <w:rPr>
          <w:u w:val="single"/>
        </w:rPr>
        <w:t>3. Принцип целостности</w:t>
      </w:r>
      <w:r w:rsidRPr="0020531B">
        <w:t xml:space="preserve"> определяет направления </w:t>
      </w:r>
      <w:r w:rsidRPr="0020531B">
        <w:rPr>
          <w:u w:val="single"/>
        </w:rPr>
        <w:t>педагогического воздействия для становления единого гармоничного отношения к жизни и ее проявлениям</w:t>
      </w:r>
    </w:p>
    <w:p w14:paraId="5C35C18C" w14:textId="77777777" w:rsidR="00C51242" w:rsidRPr="0020531B" w:rsidRDefault="00C51242" w:rsidP="00C51242">
      <w:pPr>
        <w:ind w:firstLine="709"/>
        <w:rPr>
          <w:rFonts w:eastAsia="№Е"/>
        </w:rPr>
      </w:pPr>
      <w:r w:rsidRPr="0020531B">
        <w:rPr>
          <w:rFonts w:eastAsia="№Е"/>
        </w:rPr>
        <w:t>Объект (ценность): знания, эмоции, умения-формируют отношение.</w:t>
      </w:r>
    </w:p>
    <w:tbl>
      <w:tblPr>
        <w:tblStyle w:val="a9"/>
        <w:tblW w:w="103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1979"/>
        <w:gridCol w:w="3803"/>
        <w:gridCol w:w="1673"/>
        <w:gridCol w:w="2407"/>
      </w:tblGrid>
      <w:tr w:rsidR="00C51242" w:rsidRPr="0020531B" w14:paraId="277B7C34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" w:type="dxa"/>
          </w:tcPr>
          <w:p w14:paraId="154F05EF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№</w:t>
            </w:r>
          </w:p>
        </w:tc>
        <w:tc>
          <w:tcPr>
            <w:tcW w:w="1985" w:type="dxa"/>
          </w:tcPr>
          <w:p w14:paraId="13A34EC9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Задача</w:t>
            </w:r>
          </w:p>
        </w:tc>
        <w:tc>
          <w:tcPr>
            <w:tcW w:w="3858" w:type="dxa"/>
          </w:tcPr>
          <w:p w14:paraId="7B1227E4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Методы и формы работы</w:t>
            </w:r>
          </w:p>
        </w:tc>
        <w:tc>
          <w:tcPr>
            <w:tcW w:w="1670" w:type="dxa"/>
          </w:tcPr>
          <w:p w14:paraId="029162D9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Исполнители. Социальное партнерство</w:t>
            </w:r>
          </w:p>
        </w:tc>
        <w:tc>
          <w:tcPr>
            <w:tcW w:w="2404" w:type="dxa"/>
          </w:tcPr>
          <w:p w14:paraId="1E89CC9E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Результат</w:t>
            </w:r>
          </w:p>
        </w:tc>
      </w:tr>
      <w:tr w:rsidR="00C51242" w:rsidRPr="0020531B" w14:paraId="18876A98" w14:textId="77777777" w:rsidTr="007C4F42">
        <w:tc>
          <w:tcPr>
            <w:tcW w:w="426" w:type="dxa"/>
          </w:tcPr>
          <w:p w14:paraId="4758A737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1</w:t>
            </w:r>
          </w:p>
        </w:tc>
        <w:tc>
          <w:tcPr>
            <w:tcW w:w="1985" w:type="dxa"/>
          </w:tcPr>
          <w:p w14:paraId="2F13B808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>Реализовывать воспитательные возможности общешкольных ключевых дел, их коллективного планирования, организации, проведения и анализа в школьном сообществе.</w:t>
            </w:r>
          </w:p>
        </w:tc>
        <w:tc>
          <w:tcPr>
            <w:tcW w:w="3858" w:type="dxa"/>
          </w:tcPr>
          <w:p w14:paraId="2287D696" w14:textId="77777777" w:rsidR="00C51242" w:rsidRDefault="00C51242" w:rsidP="007C4F42">
            <w:r w:rsidRPr="0020531B">
              <w:t>1. Проведение внеклассных мероприятий патриотической направленности, тематических уроков с учетом образовательных событий, приуроченных к памятным датам российской (мирово</w:t>
            </w:r>
            <w:r>
              <w:t>й) истории и культуры:</w:t>
            </w:r>
            <w:r w:rsidRPr="0020531B">
              <w:t xml:space="preserve"> День народного единства, Международный день памяти жертв Холокоста, День снятия блокады Ленинграда, День освобождения Сталинграда, День юного героя антифашиста, комплекс мероприятий, посв</w:t>
            </w:r>
            <w:r>
              <w:t>ященный Дню защитника Отечества, Дню Победы.</w:t>
            </w:r>
          </w:p>
          <w:p w14:paraId="503FFD80" w14:textId="77777777" w:rsidR="00C51242" w:rsidRDefault="00C51242" w:rsidP="007C4F42">
            <w:r w:rsidRPr="0020531B">
              <w:t>2. Мероприятия по увековечиванию памяти героев: акция</w:t>
            </w:r>
            <w:r>
              <w:t xml:space="preserve"> «Линейка памяти»,</w:t>
            </w:r>
            <w:r w:rsidRPr="0020531B">
              <w:t xml:space="preserve"> «Вахта памяти», </w:t>
            </w:r>
            <w:r>
              <w:t>мероприятие возле</w:t>
            </w:r>
            <w:r w:rsidRPr="0020531B">
              <w:t xml:space="preserve"> мемориальн</w:t>
            </w:r>
            <w:r>
              <w:t>ой доски в память о выпускнике школы А. Кривенко.</w:t>
            </w:r>
          </w:p>
          <w:p w14:paraId="41ECFC81" w14:textId="77777777" w:rsidR="00C51242" w:rsidRDefault="00C51242" w:rsidP="007C4F42">
            <w:r w:rsidRPr="0020531B">
              <w:t xml:space="preserve">3. Музейная педагогика: работа волонтерских групп по проведению экскурсий в </w:t>
            </w:r>
            <w:r>
              <w:t>стендовом музее ВОВ, реализация проекта «Выставка «Донбасс-Россия: история и современность».</w:t>
            </w:r>
          </w:p>
          <w:p w14:paraId="3B9FB502" w14:textId="77777777" w:rsidR="00C51242" w:rsidRDefault="00C51242" w:rsidP="007C4F42">
            <w:r w:rsidRPr="0020531B">
              <w:t xml:space="preserve">4. Внеклассные мероприятия духовно-нравственной направленности: тематические уроки с учетом образовательных событий, мероприятия, приуроченные к памятным датам российской истории и </w:t>
            </w:r>
            <w:r>
              <w:t>культуры: День матери в России,</w:t>
            </w:r>
            <w:r w:rsidRPr="0020531B">
              <w:t xml:space="preserve"> </w:t>
            </w:r>
            <w:r>
              <w:t>библиотечные уроки, выставки.</w:t>
            </w:r>
          </w:p>
          <w:p w14:paraId="78EFE6E3" w14:textId="77777777" w:rsidR="00C51242" w:rsidRDefault="00C51242" w:rsidP="007C4F42">
            <w:r w:rsidRPr="0020531B">
              <w:t xml:space="preserve">5. Мероприятия социально-значимой направленности, посвященные датам: Международный день толерантности, День солидарности в борьбе с терроризмом, Уроки безопасности в сети Интернет, Урок Цифры, Урок финансовой грамотности. </w:t>
            </w:r>
            <w:r w:rsidRPr="0020531B">
              <w:lastRenderedPageBreak/>
              <w:t>Проведение Единых дней профилактики</w:t>
            </w:r>
            <w:r>
              <w:t xml:space="preserve"> по</w:t>
            </w:r>
            <w:r w:rsidRPr="0020531B">
              <w:t xml:space="preserve"> вопросам </w:t>
            </w:r>
            <w:proofErr w:type="spellStart"/>
            <w:r w:rsidRPr="0020531B">
              <w:t>буллинга</w:t>
            </w:r>
            <w:proofErr w:type="spellEnd"/>
            <w:r w:rsidRPr="0020531B">
              <w:t>, здорового образа жизни, соблюдению правил поведения на дороге, в чрезвычайных ситуациях — в форме бесед, лекций, викторин, встреч с представителями организаций, тренировок.</w:t>
            </w:r>
          </w:p>
          <w:p w14:paraId="26799883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 xml:space="preserve">6. Реализация общешкольных </w:t>
            </w:r>
            <w:r>
              <w:t xml:space="preserve">и городских </w:t>
            </w:r>
            <w:r w:rsidRPr="0020531B">
              <w:t>проектов: «</w:t>
            </w:r>
            <w:r>
              <w:t>На лыжи!», «Музей авиации Дальнего Востока», Школьный хор, Школьный театр, Школьный спортивный клуб.</w:t>
            </w:r>
          </w:p>
        </w:tc>
        <w:tc>
          <w:tcPr>
            <w:tcW w:w="1670" w:type="dxa"/>
          </w:tcPr>
          <w:p w14:paraId="21DCB1C8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lastRenderedPageBreak/>
              <w:t xml:space="preserve">Администрация </w:t>
            </w:r>
            <w:r>
              <w:t>школы</w:t>
            </w:r>
            <w:r w:rsidRPr="0020531B">
              <w:t>, классные руководители, социальный педагог, Совет обучающихся, родители,</w:t>
            </w:r>
            <w:r>
              <w:t xml:space="preserve"> </w:t>
            </w:r>
            <w:r w:rsidRPr="0020531B">
              <w:t>педагог</w:t>
            </w:r>
            <w:r>
              <w:t xml:space="preserve"> </w:t>
            </w:r>
            <w:r w:rsidRPr="0020531B">
              <w:t>организатор, заведующий библиотекой, учителя физической культуры, социальные партнеры: Городская</w:t>
            </w:r>
            <w:r>
              <w:t xml:space="preserve"> детская библиотека, городской м</w:t>
            </w:r>
            <w:r w:rsidRPr="0020531B">
              <w:t>узей, ДК «</w:t>
            </w:r>
            <w:r>
              <w:t>Прогресс</w:t>
            </w:r>
            <w:r w:rsidRPr="0020531B">
              <w:t>»</w:t>
            </w:r>
            <w:r>
              <w:t>,</w:t>
            </w:r>
            <w:r w:rsidRPr="0020531B">
              <w:t xml:space="preserve"> КДН, войсковая часть, предприятия и общественные организации города, родители</w:t>
            </w:r>
          </w:p>
        </w:tc>
        <w:tc>
          <w:tcPr>
            <w:tcW w:w="2404" w:type="dxa"/>
          </w:tcPr>
          <w:p w14:paraId="2A9D177B" w14:textId="77777777" w:rsidR="00C51242" w:rsidRDefault="00C51242" w:rsidP="007C4F42">
            <w:r w:rsidRPr="0020531B">
              <w:t>-Ключевые дела обеспечивают включенность в них большого числа детей и взрослых, способствуют интенсификации их общения, ставят их в ответственную п</w:t>
            </w:r>
            <w:r>
              <w:t>озицию к происходящему в школе.</w:t>
            </w:r>
          </w:p>
          <w:p w14:paraId="679A8AA5" w14:textId="77777777" w:rsidR="00C51242" w:rsidRDefault="00C51242" w:rsidP="007C4F42">
            <w:r w:rsidRPr="0020531B">
              <w:t xml:space="preserve">-Формирование уклада и традиций </w:t>
            </w:r>
            <w:r>
              <w:t>школы</w:t>
            </w:r>
            <w:r w:rsidRPr="0020531B">
              <w:t>, ориентированных на создание системы общественных отношений обучающихся, учителей и родителей в духе сотрудничества, приоритетов развития общества и государства;</w:t>
            </w:r>
          </w:p>
          <w:p w14:paraId="2EC5C84A" w14:textId="77777777" w:rsidR="00C51242" w:rsidRDefault="00C51242" w:rsidP="007C4F42">
            <w:r w:rsidRPr="0020531B">
              <w:t>- Активная работа волонтерских групп и членов самоуправления по реализации мини-проектов, наставническая работа с младшими классами.</w:t>
            </w:r>
          </w:p>
          <w:p w14:paraId="74A18B62" w14:textId="77777777" w:rsidR="00C51242" w:rsidRDefault="00C51242" w:rsidP="007C4F42">
            <w:r w:rsidRPr="0020531B">
              <w:t>- Приобретение обучающимися новых социальных статусов в школе, развивающие школьную идентичность детей.</w:t>
            </w:r>
          </w:p>
          <w:p w14:paraId="746D19E5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>- Церемонии награждения (по итогам</w:t>
            </w:r>
            <w:r>
              <w:t xml:space="preserve"> четвертей и</w:t>
            </w:r>
            <w:r w:rsidRPr="0020531B">
              <w:t xml:space="preserve"> года) школьников и педагогов за активное участие в жизни школы, защиту </w:t>
            </w:r>
            <w:r w:rsidRPr="0020531B">
              <w:lastRenderedPageBreak/>
              <w:t>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</w:tc>
      </w:tr>
      <w:tr w:rsidR="00C51242" w:rsidRPr="0020531B" w14:paraId="01F76A47" w14:textId="77777777" w:rsidTr="007C4F42">
        <w:tc>
          <w:tcPr>
            <w:tcW w:w="426" w:type="dxa"/>
          </w:tcPr>
          <w:p w14:paraId="1E10FB33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lastRenderedPageBreak/>
              <w:t>2</w:t>
            </w:r>
          </w:p>
        </w:tc>
        <w:tc>
          <w:tcPr>
            <w:tcW w:w="1985" w:type="dxa"/>
          </w:tcPr>
          <w:p w14:paraId="0C818CED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>Реализовывать потенциал классного руководства в воспитании школьников, поддерживать активное участие классных сообществ в жизни школы</w:t>
            </w:r>
          </w:p>
        </w:tc>
        <w:tc>
          <w:tcPr>
            <w:tcW w:w="3858" w:type="dxa"/>
          </w:tcPr>
          <w:p w14:paraId="610818D1" w14:textId="77777777" w:rsidR="00C51242" w:rsidRPr="00701C60" w:rsidRDefault="00C51242" w:rsidP="007C4F42">
            <w:r w:rsidRPr="0020531B">
              <w:t xml:space="preserve">1. Вовлечение обучающихся и родителей в социально значимую деятельность: </w:t>
            </w:r>
            <w:r w:rsidRPr="00701C60">
              <w:t>участие в городских акциях по ПДД, Юнармейскому направлению</w:t>
            </w:r>
          </w:p>
          <w:p w14:paraId="0EACF706" w14:textId="77777777" w:rsidR="00C51242" w:rsidRPr="0020531B" w:rsidRDefault="00C51242" w:rsidP="007C4F42">
            <w:r w:rsidRPr="0020531B">
              <w:t>2. Привлечение обучающихся к деятельности различных общественных объединений: реализация творческого, интеллектуального потенциала обучающихся путем привлечения к участию в олимпиадах и конкурсах: ВОШ,</w:t>
            </w:r>
            <w:r>
              <w:t xml:space="preserve"> платформы «</w:t>
            </w:r>
            <w:proofErr w:type="spellStart"/>
            <w:r>
              <w:t>Учи</w:t>
            </w:r>
            <w:r w:rsidRPr="0020531B">
              <w:t>.ру</w:t>
            </w:r>
            <w:proofErr w:type="spellEnd"/>
            <w:r w:rsidRPr="0020531B">
              <w:t>», «</w:t>
            </w:r>
            <w:proofErr w:type="spellStart"/>
            <w:r w:rsidRPr="0020531B">
              <w:t>ЯКласс</w:t>
            </w:r>
            <w:proofErr w:type="spellEnd"/>
            <w:r w:rsidRPr="0020531B">
              <w:t xml:space="preserve">», </w:t>
            </w:r>
            <w:proofErr w:type="spellStart"/>
            <w:r w:rsidRPr="0020531B">
              <w:t>Юнармия</w:t>
            </w:r>
            <w:proofErr w:type="spellEnd"/>
            <w:r w:rsidRPr="0020531B">
              <w:t>, ЮИД и др.</w:t>
            </w:r>
          </w:p>
          <w:p w14:paraId="1C8D66A4" w14:textId="77777777" w:rsidR="00C51242" w:rsidRPr="0020531B" w:rsidRDefault="00C51242" w:rsidP="007C4F42">
            <w:r w:rsidRPr="0020531B">
              <w:t>3. Организация работы классного ученического самоуправления, поддержание детских инициатив (выборы, помощь в проведении мероприятий пр.), распределение обязанностей внутри коллектива, вовлечение всех обучающихся с учетом их личностных особенностей.</w:t>
            </w:r>
          </w:p>
          <w:p w14:paraId="77A763A9" w14:textId="77777777" w:rsidR="00C51242" w:rsidRPr="0020531B" w:rsidRDefault="00C51242" w:rsidP="007C4F42">
            <w:r w:rsidRPr="0020531B">
              <w:t>4. Учет активности обучающихся классными руководителями: ведение «Карты учета индивидуальных достижений обучающихся», «Карты участия класса в общешкольных мероприятиях».</w:t>
            </w:r>
          </w:p>
          <w:p w14:paraId="6BA75289" w14:textId="77777777" w:rsidR="00C51242" w:rsidRPr="0020531B" w:rsidRDefault="00C51242" w:rsidP="007C4F42">
            <w:r w:rsidRPr="0020531B">
              <w:t>5. Награждение лучших на школьных линейках по итогам учебных четвертей и учебного года.</w:t>
            </w:r>
          </w:p>
          <w:p w14:paraId="0D1653A0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>6. Участие в мероприятиях социальных партнеров: экскурсии, выставки, мастер-классы.</w:t>
            </w:r>
          </w:p>
        </w:tc>
        <w:tc>
          <w:tcPr>
            <w:tcW w:w="1670" w:type="dxa"/>
          </w:tcPr>
          <w:p w14:paraId="2C92CC5C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>Администрация, учителя, классные руководители, социальный педагог, психолог, заведующий библиотекой, социальные партнеры: Городская библиотека, городской музей, музей авиации ДВ, ДК «Прогресс», ЦВР.</w:t>
            </w:r>
          </w:p>
        </w:tc>
        <w:tc>
          <w:tcPr>
            <w:tcW w:w="2404" w:type="dxa"/>
          </w:tcPr>
          <w:p w14:paraId="16B6B7D9" w14:textId="77777777" w:rsidR="00C51242" w:rsidRPr="0020531B" w:rsidRDefault="00C51242" w:rsidP="007C4F42">
            <w:r w:rsidRPr="0020531B">
              <w:t>- Вовлечение по возможности каждого ребенка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оборудование.</w:t>
            </w:r>
          </w:p>
          <w:p w14:paraId="7AB7ABD0" w14:textId="77777777" w:rsidR="00C51242" w:rsidRDefault="00C51242" w:rsidP="007C4F42">
            <w:r w:rsidRPr="0020531B">
              <w:t>- Активное и массовое участие обучающихся в олимпиадах, интеллектуальных и творческих конкурсах различных уро</w:t>
            </w:r>
            <w:r>
              <w:t>вней, благотворительных акциях.</w:t>
            </w:r>
          </w:p>
          <w:p w14:paraId="73473C4D" w14:textId="77777777" w:rsidR="00C51242" w:rsidRPr="0020531B" w:rsidRDefault="00C51242" w:rsidP="007C4F42">
            <w:r>
              <w:t xml:space="preserve">- </w:t>
            </w:r>
            <w:r w:rsidRPr="00701C60">
              <w:t xml:space="preserve">Создание школьной странички в </w:t>
            </w:r>
            <w:r w:rsidRPr="00701C60">
              <w:rPr>
                <w:lang w:val="en-US"/>
              </w:rPr>
              <w:t>Telegram</w:t>
            </w:r>
            <w:r w:rsidRPr="00701C60">
              <w:t xml:space="preserve"> </w:t>
            </w:r>
            <w:r w:rsidRPr="0020531B">
              <w:t>в целях своевременного информирования обучающихся и родителей с актуальными ко</w:t>
            </w:r>
            <w:r>
              <w:t>нкурсами и результатами участия.</w:t>
            </w:r>
          </w:p>
          <w:p w14:paraId="0EE14BFD" w14:textId="77777777" w:rsidR="00C51242" w:rsidRPr="0020531B" w:rsidRDefault="00C51242" w:rsidP="007C4F42">
            <w:r w:rsidRPr="0020531B">
              <w:t xml:space="preserve">- Проведение работы по мониторингу уровня адаптации обучающихся (1-е классы, 5-е </w:t>
            </w:r>
            <w:r w:rsidRPr="0020531B">
              <w:lastRenderedPageBreak/>
              <w:t>классы), психологической готовности старшеклассников к итоговой аттестации.</w:t>
            </w:r>
          </w:p>
          <w:p w14:paraId="742CDFAE" w14:textId="77777777" w:rsidR="00C51242" w:rsidRPr="0020531B" w:rsidRDefault="00C51242" w:rsidP="007C4F42">
            <w:r w:rsidRPr="0020531B">
              <w:t>- Поддержка со стороны родителей школьных инициатив.</w:t>
            </w:r>
          </w:p>
          <w:p w14:paraId="788E0DF1" w14:textId="77777777" w:rsidR="00C51242" w:rsidRPr="0020531B" w:rsidRDefault="00C51242" w:rsidP="007C4F42">
            <w:r w:rsidRPr="0020531B">
              <w:t>- Учет индивидуальных достижений обучающихся, индивидуальный корректив.</w:t>
            </w:r>
          </w:p>
          <w:p w14:paraId="7CB9E0F1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t>- Учет активности класса в системе школьного самоуправления</w:t>
            </w:r>
            <w:r>
              <w:t>.</w:t>
            </w:r>
          </w:p>
        </w:tc>
      </w:tr>
      <w:tr w:rsidR="00C51242" w:rsidRPr="0020531B" w14:paraId="317C1AB6" w14:textId="77777777" w:rsidTr="007C4F42">
        <w:tc>
          <w:tcPr>
            <w:tcW w:w="10343" w:type="dxa"/>
            <w:gridSpan w:val="5"/>
          </w:tcPr>
          <w:p w14:paraId="0BB4C87D" w14:textId="77777777" w:rsidR="00C51242" w:rsidRPr="009556B4" w:rsidRDefault="00C51242" w:rsidP="007C4F42">
            <w:pPr>
              <w:rPr>
                <w:rFonts w:eastAsia="№Е"/>
                <w:i/>
              </w:rPr>
            </w:pPr>
            <w:r w:rsidRPr="009556B4">
              <w:rPr>
                <w:i/>
              </w:rPr>
              <w:lastRenderedPageBreak/>
              <w:t>Формы учета результатов: Приложение №1 «Учет активности классов. 202</w:t>
            </w:r>
            <w:r>
              <w:rPr>
                <w:i/>
              </w:rPr>
              <w:t>3</w:t>
            </w:r>
            <w:r w:rsidRPr="009556B4">
              <w:rPr>
                <w:i/>
              </w:rPr>
              <w:t>-202</w:t>
            </w:r>
            <w:r>
              <w:rPr>
                <w:i/>
              </w:rPr>
              <w:t>4</w:t>
            </w:r>
            <w:r w:rsidRPr="009556B4">
              <w:rPr>
                <w:i/>
              </w:rPr>
              <w:t xml:space="preserve"> учебный год»</w:t>
            </w:r>
          </w:p>
        </w:tc>
      </w:tr>
      <w:tr w:rsidR="00C51242" w:rsidRPr="0020531B" w14:paraId="4AFE50DA" w14:textId="77777777" w:rsidTr="007C4F42">
        <w:tc>
          <w:tcPr>
            <w:tcW w:w="10343" w:type="dxa"/>
            <w:gridSpan w:val="5"/>
          </w:tcPr>
          <w:p w14:paraId="0119848A" w14:textId="77777777" w:rsidR="00C51242" w:rsidRPr="009556B4" w:rsidRDefault="00C51242" w:rsidP="007C4F42">
            <w:pPr>
              <w:rPr>
                <w:i/>
              </w:rPr>
            </w:pPr>
            <w:r w:rsidRPr="009556B4">
              <w:rPr>
                <w:i/>
              </w:rPr>
              <w:t xml:space="preserve">Формы учета результатов: Приложение №2 «Карта участия обучающихся в творческих конкурсах, спортивных соревнованиях различных уровней, а </w:t>
            </w:r>
            <w:proofErr w:type="gramStart"/>
            <w:r w:rsidRPr="009556B4">
              <w:rPr>
                <w:i/>
              </w:rPr>
              <w:t>так же</w:t>
            </w:r>
            <w:proofErr w:type="gramEnd"/>
            <w:r w:rsidRPr="009556B4">
              <w:rPr>
                <w:i/>
              </w:rPr>
              <w:t xml:space="preserve"> экскурсиях, в посещении различных социальных объектов</w:t>
            </w:r>
          </w:p>
        </w:tc>
      </w:tr>
      <w:tr w:rsidR="00C51242" w:rsidRPr="0020531B" w14:paraId="1075F8D4" w14:textId="77777777" w:rsidTr="007C4F42">
        <w:tc>
          <w:tcPr>
            <w:tcW w:w="10343" w:type="dxa"/>
            <w:gridSpan w:val="5"/>
          </w:tcPr>
          <w:p w14:paraId="19708B8F" w14:textId="77777777" w:rsidR="00C51242" w:rsidRPr="0020531B" w:rsidRDefault="00C51242" w:rsidP="007C4F42">
            <w:r w:rsidRPr="0020531B">
              <w:t>По итогам, наиболее активными классами в 202</w:t>
            </w:r>
            <w:r>
              <w:t>3</w:t>
            </w:r>
            <w:r w:rsidRPr="0020531B">
              <w:t>-202</w:t>
            </w:r>
            <w:r>
              <w:t>4</w:t>
            </w:r>
            <w:r w:rsidRPr="0020531B">
              <w:t xml:space="preserve"> уч</w:t>
            </w:r>
            <w:r>
              <w:t>ебном</w:t>
            </w:r>
            <w:r w:rsidRPr="0020531B">
              <w:t xml:space="preserve"> году являются:</w:t>
            </w:r>
          </w:p>
          <w:p w14:paraId="0DA6B7CE" w14:textId="77777777" w:rsidR="00C51242" w:rsidRDefault="00C51242" w:rsidP="007C4F42">
            <w:r>
              <w:t>4 «В» классный руководитель Хомякова Оксана Валерьевна</w:t>
            </w:r>
          </w:p>
          <w:p w14:paraId="4FE61EEB" w14:textId="77777777" w:rsidR="00C51242" w:rsidRDefault="00C51242" w:rsidP="007C4F42">
            <w:r>
              <w:t xml:space="preserve">4 «А» классный руководитель </w:t>
            </w:r>
            <w:proofErr w:type="spellStart"/>
            <w:r>
              <w:t>Квиклис</w:t>
            </w:r>
            <w:proofErr w:type="spellEnd"/>
            <w:r>
              <w:t xml:space="preserve"> Александра Сергеевна</w:t>
            </w:r>
          </w:p>
          <w:p w14:paraId="4A3D0958" w14:textId="77777777" w:rsidR="00C51242" w:rsidRDefault="00C51242" w:rsidP="007C4F42">
            <w:r>
              <w:t>4 «Б» классный руководитель Волкова Оксана Федоровна</w:t>
            </w:r>
          </w:p>
          <w:p w14:paraId="229C44FF" w14:textId="77777777" w:rsidR="00C51242" w:rsidRDefault="00C51242" w:rsidP="007C4F42">
            <w:r>
              <w:t>2 «А» классный руководитель Голубчик Виктория Ивановна</w:t>
            </w:r>
          </w:p>
          <w:p w14:paraId="600F9DD0" w14:textId="77777777" w:rsidR="00C51242" w:rsidRDefault="00C51242" w:rsidP="007C4F42">
            <w:r>
              <w:t>3 «Б» классный руководитель Ковалева Надежда Степановна</w:t>
            </w:r>
          </w:p>
          <w:p w14:paraId="522610B9" w14:textId="77777777" w:rsidR="00C51242" w:rsidRDefault="00C51242" w:rsidP="007C4F42">
            <w:r>
              <w:t xml:space="preserve">7 «И» классный руководитель </w:t>
            </w:r>
            <w:proofErr w:type="spellStart"/>
            <w:r>
              <w:t>Староверова</w:t>
            </w:r>
            <w:proofErr w:type="spellEnd"/>
            <w:r>
              <w:t xml:space="preserve"> Виктория Викторовна</w:t>
            </w:r>
          </w:p>
          <w:p w14:paraId="195C7315" w14:textId="77777777" w:rsidR="00C51242" w:rsidRDefault="00C51242" w:rsidP="007C4F42">
            <w:r>
              <w:t>7 «Б» классный руководитель Емельянова Наталья Викторовна</w:t>
            </w:r>
          </w:p>
          <w:p w14:paraId="0AB7B95C" w14:textId="77777777" w:rsidR="00C51242" w:rsidRDefault="00C51242" w:rsidP="007C4F42">
            <w:r>
              <w:t xml:space="preserve">8 «А» классный руководитель </w:t>
            </w:r>
            <w:proofErr w:type="spellStart"/>
            <w:r>
              <w:t>Рульковская</w:t>
            </w:r>
            <w:proofErr w:type="spellEnd"/>
            <w:r>
              <w:t xml:space="preserve"> Ольга Юрьевна</w:t>
            </w:r>
          </w:p>
          <w:p w14:paraId="454EB1E6" w14:textId="77777777" w:rsidR="00C51242" w:rsidRDefault="00C51242" w:rsidP="007C4F42">
            <w:r>
              <w:t>8 «Б» классный руководитель Котельникова Ольга Юрьевна</w:t>
            </w:r>
          </w:p>
          <w:p w14:paraId="770B9639" w14:textId="77777777" w:rsidR="00C51242" w:rsidRDefault="00C51242" w:rsidP="007C4F42">
            <w:r>
              <w:t xml:space="preserve">10 «И» классный руководитель </w:t>
            </w:r>
            <w:proofErr w:type="spellStart"/>
            <w:r>
              <w:t>Захарьящева</w:t>
            </w:r>
            <w:proofErr w:type="spellEnd"/>
            <w:r>
              <w:t xml:space="preserve"> Марина </w:t>
            </w:r>
            <w:proofErr w:type="spellStart"/>
            <w:r>
              <w:t>Вимовна</w:t>
            </w:r>
            <w:proofErr w:type="spellEnd"/>
          </w:p>
          <w:p w14:paraId="128F0876" w14:textId="77777777" w:rsidR="00C51242" w:rsidRDefault="00C51242" w:rsidP="007C4F42">
            <w:r>
              <w:t xml:space="preserve">10 «Г» классный руководитель </w:t>
            </w:r>
            <w:proofErr w:type="spellStart"/>
            <w:r>
              <w:t>Перцева</w:t>
            </w:r>
            <w:proofErr w:type="spellEnd"/>
            <w:r>
              <w:t xml:space="preserve"> Екатерина Николаевна</w:t>
            </w:r>
          </w:p>
          <w:p w14:paraId="1444652C" w14:textId="77777777" w:rsidR="00C51242" w:rsidRDefault="00C51242" w:rsidP="007C4F42">
            <w:r>
              <w:t>11 «А» классный руководитель Боровая Татьяна Витальевна.</w:t>
            </w:r>
          </w:p>
          <w:p w14:paraId="1EE9F558" w14:textId="77777777" w:rsidR="00C51242" w:rsidRPr="001130D9" w:rsidRDefault="00C51242" w:rsidP="007C4F42"/>
        </w:tc>
      </w:tr>
      <w:tr w:rsidR="00C51242" w:rsidRPr="0020531B" w14:paraId="5E392164" w14:textId="77777777" w:rsidTr="007C4F42">
        <w:tc>
          <w:tcPr>
            <w:tcW w:w="426" w:type="dxa"/>
          </w:tcPr>
          <w:p w14:paraId="18D797E9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№</w:t>
            </w:r>
          </w:p>
        </w:tc>
        <w:tc>
          <w:tcPr>
            <w:tcW w:w="1985" w:type="dxa"/>
          </w:tcPr>
          <w:p w14:paraId="21EB96A5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Задача</w:t>
            </w:r>
          </w:p>
        </w:tc>
        <w:tc>
          <w:tcPr>
            <w:tcW w:w="3858" w:type="dxa"/>
          </w:tcPr>
          <w:p w14:paraId="65FEF8FA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Методы и формы работы</w:t>
            </w:r>
          </w:p>
        </w:tc>
        <w:tc>
          <w:tcPr>
            <w:tcW w:w="1670" w:type="dxa"/>
          </w:tcPr>
          <w:p w14:paraId="01A28224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Исполнители. Социальное партнерство</w:t>
            </w:r>
          </w:p>
        </w:tc>
        <w:tc>
          <w:tcPr>
            <w:tcW w:w="2404" w:type="dxa"/>
          </w:tcPr>
          <w:p w14:paraId="52674118" w14:textId="77777777" w:rsidR="00C51242" w:rsidRPr="0020531B" w:rsidRDefault="00C51242" w:rsidP="007C4F42">
            <w:pPr>
              <w:rPr>
                <w:rFonts w:eastAsia="№Е"/>
              </w:rPr>
            </w:pPr>
            <w:r w:rsidRPr="0020531B">
              <w:rPr>
                <w:rFonts w:eastAsia="№Е"/>
              </w:rPr>
              <w:t>Результат</w:t>
            </w:r>
          </w:p>
        </w:tc>
      </w:tr>
      <w:tr w:rsidR="00C51242" w:rsidRPr="0020531B" w14:paraId="7017C794" w14:textId="77777777" w:rsidTr="007C4F42">
        <w:tc>
          <w:tcPr>
            <w:tcW w:w="426" w:type="dxa"/>
          </w:tcPr>
          <w:p w14:paraId="50C2DF4E" w14:textId="77777777" w:rsidR="00C51242" w:rsidRPr="00610135" w:rsidRDefault="00C51242" w:rsidP="007C4F42">
            <w:pPr>
              <w:rPr>
                <w:rFonts w:eastAsia="№Е"/>
              </w:rPr>
            </w:pPr>
            <w:r w:rsidRPr="00610135">
              <w:rPr>
                <w:rFonts w:eastAsia="№Е"/>
              </w:rPr>
              <w:t>3</w:t>
            </w:r>
          </w:p>
        </w:tc>
        <w:tc>
          <w:tcPr>
            <w:tcW w:w="1985" w:type="dxa"/>
          </w:tcPr>
          <w:p w14:paraId="5EFD9557" w14:textId="77777777" w:rsidR="00C51242" w:rsidRPr="00610135" w:rsidRDefault="00C51242" w:rsidP="007C4F42">
            <w:pPr>
              <w:rPr>
                <w:rFonts w:eastAsia="№Е"/>
              </w:rPr>
            </w:pPr>
            <w:r w:rsidRPr="00610135">
      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</w:t>
            </w:r>
            <w:r w:rsidRPr="00610135">
              <w:lastRenderedPageBreak/>
              <w:t>их воспитательные возможности</w:t>
            </w:r>
          </w:p>
        </w:tc>
        <w:tc>
          <w:tcPr>
            <w:tcW w:w="3858" w:type="dxa"/>
          </w:tcPr>
          <w:p w14:paraId="41571AEC" w14:textId="77777777" w:rsidR="00C51242" w:rsidRPr="00610135" w:rsidRDefault="00C51242" w:rsidP="007C4F42">
            <w:r w:rsidRPr="00610135">
              <w:lastRenderedPageBreak/>
              <w:t xml:space="preserve">1. Предоставление обучающимся и родителям возможности выбора направления внеурочной занятости: социальное, спортивно-оздоровительное, </w:t>
            </w:r>
            <w:proofErr w:type="spellStart"/>
            <w:r w:rsidRPr="00610135">
              <w:t>общеинтеллектуальное</w:t>
            </w:r>
            <w:proofErr w:type="spellEnd"/>
            <w:r w:rsidRPr="00610135">
              <w:t>, духовно-нравственное.</w:t>
            </w:r>
          </w:p>
          <w:p w14:paraId="45B0B44A" w14:textId="77777777" w:rsidR="00C51242" w:rsidRPr="00610135" w:rsidRDefault="00C51242" w:rsidP="007C4F42">
            <w:r w:rsidRPr="00610135">
              <w:t xml:space="preserve">2. Вовлечение школьников в интересную и полезную для них деятельность, их самореализация и приобретение социально значимых знаний: - участие в </w:t>
            </w:r>
            <w:r w:rsidRPr="00610135">
              <w:lastRenderedPageBreak/>
              <w:t>различных этапах ВОШ; олимпиаде Агро-НТИ; днях Науки; - творческих и интеллектуальных конкурсах.</w:t>
            </w:r>
          </w:p>
          <w:p w14:paraId="27014B95" w14:textId="77777777" w:rsidR="00C51242" w:rsidRPr="00610135" w:rsidRDefault="00C51242" w:rsidP="007C4F42">
            <w:pPr>
              <w:rPr>
                <w:rFonts w:eastAsia="№Е"/>
              </w:rPr>
            </w:pPr>
            <w:r w:rsidRPr="00610135">
              <w:t>3. Популяризация здорового образа жизни: работа спортивного клуба, проведение традиционных «Дней здоровья», участие в соревнованиях различного уровня, проведение родительских собраний по вопросам правильного питания, соблю</w:t>
            </w:r>
            <w:r>
              <w:t>дения режима дня, участия в ГТО, открытие «Школы эффективного родительства»</w:t>
            </w:r>
          </w:p>
        </w:tc>
        <w:tc>
          <w:tcPr>
            <w:tcW w:w="1670" w:type="dxa"/>
          </w:tcPr>
          <w:p w14:paraId="77BD5EA7" w14:textId="77777777" w:rsidR="00C51242" w:rsidRPr="00610135" w:rsidRDefault="00C51242" w:rsidP="007C4F42">
            <w:pPr>
              <w:rPr>
                <w:rFonts w:eastAsia="№Е"/>
              </w:rPr>
            </w:pPr>
            <w:r w:rsidRPr="00610135">
              <w:lastRenderedPageBreak/>
              <w:t>Администрация школы, классные руководители, педагоги предметники.</w:t>
            </w:r>
          </w:p>
        </w:tc>
        <w:tc>
          <w:tcPr>
            <w:tcW w:w="2404" w:type="dxa"/>
          </w:tcPr>
          <w:p w14:paraId="36E53078" w14:textId="77777777" w:rsidR="00C51242" w:rsidRPr="00610135" w:rsidRDefault="00C51242" w:rsidP="007C4F42">
            <w:r w:rsidRPr="00610135">
              <w:t>- Создание в детских объединениях традиций, задающих их членам определенные социально значимые формы поведения.</w:t>
            </w:r>
          </w:p>
          <w:p w14:paraId="1181328E" w14:textId="77777777" w:rsidR="00C51242" w:rsidRPr="00610135" w:rsidRDefault="00C51242" w:rsidP="007C4F42">
            <w:r w:rsidRPr="00610135">
              <w:t xml:space="preserve">- Поддержка в детских объединениях школьников с ярко выраженной </w:t>
            </w:r>
            <w:r w:rsidRPr="00610135">
              <w:lastRenderedPageBreak/>
              <w:t>лидерской позицией и установкой на сохранение и поддержание накопленных социально значимых традиций;</w:t>
            </w:r>
          </w:p>
          <w:p w14:paraId="247D2597" w14:textId="77777777" w:rsidR="00C51242" w:rsidRPr="0020531B" w:rsidRDefault="00C51242" w:rsidP="007C4F42">
            <w:pPr>
              <w:rPr>
                <w:rFonts w:eastAsia="№Е"/>
              </w:rPr>
            </w:pPr>
            <w:r w:rsidRPr="00610135">
              <w:t>- Обширный перечень творческих и интеллектуальных конкурсов и олимпиад, в которых приняли участие обучающиеся под руководством наставников.</w:t>
            </w:r>
          </w:p>
        </w:tc>
      </w:tr>
      <w:tr w:rsidR="00C51242" w:rsidRPr="0020531B" w14:paraId="5D91C90B" w14:textId="77777777" w:rsidTr="007C4F42">
        <w:tc>
          <w:tcPr>
            <w:tcW w:w="426" w:type="dxa"/>
          </w:tcPr>
          <w:p w14:paraId="5B505BAB" w14:textId="77777777" w:rsidR="00C51242" w:rsidRPr="00610135" w:rsidRDefault="00C51242" w:rsidP="007C4F42">
            <w:pPr>
              <w:rPr>
                <w:rFonts w:eastAsia="№Е"/>
              </w:rPr>
            </w:pPr>
            <w:r>
              <w:rPr>
                <w:rFonts w:eastAsia="№Е"/>
              </w:rPr>
              <w:lastRenderedPageBreak/>
              <w:t>4</w:t>
            </w:r>
          </w:p>
        </w:tc>
        <w:tc>
          <w:tcPr>
            <w:tcW w:w="1985" w:type="dxa"/>
          </w:tcPr>
          <w:p w14:paraId="34D9A655" w14:textId="77777777" w:rsidR="00C51242" w:rsidRPr="00610135" w:rsidRDefault="00C51242" w:rsidP="007C4F42">
            <w:r w:rsidRPr="00FA0DF6">
              <w:t>Использовать в воспитании детей возможности школьного урока, поддерживать использование на уроках интерактивных форм занятий с учащимися.</w:t>
            </w:r>
          </w:p>
        </w:tc>
        <w:tc>
          <w:tcPr>
            <w:tcW w:w="3858" w:type="dxa"/>
          </w:tcPr>
          <w:p w14:paraId="1CCEE459" w14:textId="77777777" w:rsidR="00C51242" w:rsidRDefault="00C51242" w:rsidP="007C4F42">
            <w:r w:rsidRPr="00FA0DF6"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</w:t>
            </w:r>
            <w:r>
              <w:t>льности.</w:t>
            </w:r>
          </w:p>
          <w:p w14:paraId="481AD929" w14:textId="77777777" w:rsidR="00C51242" w:rsidRDefault="00C51242" w:rsidP="007C4F42">
            <w:r w:rsidRPr="00FA0DF6">
      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</w:t>
            </w:r>
            <w:r>
              <w:t>отки своего к ней отношения.</w:t>
            </w:r>
          </w:p>
          <w:p w14:paraId="4909E7E4" w14:textId="77777777" w:rsidR="00C51242" w:rsidRDefault="00C51242" w:rsidP="007C4F42">
            <w:r w:rsidRPr="00FA0DF6">
      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</w:t>
            </w:r>
            <w:r>
              <w:t>туаций для обсуждения в классе.</w:t>
            </w:r>
          </w:p>
          <w:p w14:paraId="1C11E22F" w14:textId="77777777" w:rsidR="00C51242" w:rsidRDefault="00C51242" w:rsidP="007C4F42">
            <w:r w:rsidRPr="00FA0DF6">
      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  <w:r w:rsidRPr="00FA0DF6">
              <w:lastRenderedPageBreak/>
              <w:t>групповой работы или работы в парах, которые учат школьников командной работе и в</w:t>
            </w:r>
            <w:r>
              <w:t>заимодействию с другими детьми.</w:t>
            </w:r>
          </w:p>
          <w:p w14:paraId="751EDC12" w14:textId="77777777" w:rsidR="00C51242" w:rsidRPr="00610135" w:rsidRDefault="00C51242" w:rsidP="007C4F42">
            <w:r w:rsidRPr="00FA0DF6">
      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670" w:type="dxa"/>
          </w:tcPr>
          <w:p w14:paraId="3BED84D1" w14:textId="77777777" w:rsidR="00C51242" w:rsidRPr="00610135" w:rsidRDefault="00C51242" w:rsidP="007C4F42">
            <w:r w:rsidRPr="00B83D7D">
              <w:lastRenderedPageBreak/>
              <w:t>Администрация,</w:t>
            </w:r>
            <w:r>
              <w:t xml:space="preserve"> </w:t>
            </w:r>
            <w:r w:rsidRPr="00B83D7D">
              <w:t>учителя</w:t>
            </w:r>
            <w:r>
              <w:t xml:space="preserve"> </w:t>
            </w:r>
            <w:r w:rsidRPr="00B83D7D">
              <w:t>предметники</w:t>
            </w:r>
          </w:p>
        </w:tc>
        <w:tc>
          <w:tcPr>
            <w:tcW w:w="2404" w:type="dxa"/>
          </w:tcPr>
          <w:p w14:paraId="220D1D85" w14:textId="77777777" w:rsidR="00C51242" w:rsidRDefault="00C51242" w:rsidP="007C4F42">
            <w:r>
              <w:t xml:space="preserve">- </w:t>
            </w:r>
            <w:r w:rsidRPr="00B83D7D">
              <w:t xml:space="preserve">Создание единого информационного, воспитательного пространства в школе: использование возможностей стендового музея, библиотеки, читального зала, </w:t>
            </w:r>
            <w:proofErr w:type="spellStart"/>
            <w:r w:rsidRPr="00B83D7D">
              <w:t>спецкабинетов</w:t>
            </w:r>
            <w:proofErr w:type="spellEnd"/>
            <w:r w:rsidRPr="00B83D7D">
              <w:t>, рекреаций для реализации образовательных и воспитательных целей урока.</w:t>
            </w:r>
          </w:p>
          <w:p w14:paraId="6C3237C1" w14:textId="77777777" w:rsidR="00C51242" w:rsidRPr="00610135" w:rsidRDefault="00C51242" w:rsidP="007C4F42">
            <w:r>
              <w:t xml:space="preserve">- </w:t>
            </w:r>
            <w:r w:rsidRPr="00B83D7D">
              <w:t>Профориентационная работа, информационная поддержка по предстоящим профильным вебинарам, о Днях открытых дверей, организация и проведения профильных меропр</w:t>
            </w:r>
            <w:r>
              <w:t>иятий с социальными партнерами.</w:t>
            </w:r>
          </w:p>
        </w:tc>
      </w:tr>
      <w:tr w:rsidR="00C51242" w:rsidRPr="0020531B" w14:paraId="1F48CC9C" w14:textId="77777777" w:rsidTr="007C4F42">
        <w:tc>
          <w:tcPr>
            <w:tcW w:w="426" w:type="dxa"/>
          </w:tcPr>
          <w:p w14:paraId="3CDA946C" w14:textId="77777777" w:rsidR="00C51242" w:rsidRPr="001E463C" w:rsidRDefault="00C51242" w:rsidP="007C4F42">
            <w:pPr>
              <w:rPr>
                <w:rFonts w:eastAsia="№Е"/>
              </w:rPr>
            </w:pPr>
            <w:r>
              <w:rPr>
                <w:rFonts w:eastAsia="№Е"/>
              </w:rPr>
              <w:t>5</w:t>
            </w:r>
          </w:p>
        </w:tc>
        <w:tc>
          <w:tcPr>
            <w:tcW w:w="1985" w:type="dxa"/>
          </w:tcPr>
          <w:p w14:paraId="287CBC84" w14:textId="77777777" w:rsidR="00C51242" w:rsidRPr="00276892" w:rsidRDefault="00C51242" w:rsidP="007C4F42">
            <w:r w:rsidRPr="00276892">
              <w:t>Поддерживать деятельность функционирующих на базе школы детских общественных объединений и организаций</w:t>
            </w:r>
          </w:p>
        </w:tc>
        <w:tc>
          <w:tcPr>
            <w:tcW w:w="3858" w:type="dxa"/>
          </w:tcPr>
          <w:p w14:paraId="5458E027" w14:textId="77777777" w:rsidR="00C51242" w:rsidRDefault="00C51242" w:rsidP="007C4F42">
            <w:r w:rsidRPr="00276892">
              <w:t>Воспитание в детском общественном о</w:t>
            </w:r>
            <w:r>
              <w:t>бъединении осуществляется через</w:t>
            </w:r>
          </w:p>
          <w:p w14:paraId="709C2DF4" w14:textId="77777777" w:rsidR="00C51242" w:rsidRDefault="00C51242" w:rsidP="007C4F42">
            <w:r w:rsidRPr="00276892">
              <w:sym w:font="Symbol" w:char="F0B7"/>
            </w:r>
            <w:r w:rsidRPr="00276892">
              <w:t xml:space="preserve"> организацию общественно полезных дел, дающих детям возможность получить важный для их личностного </w:t>
            </w:r>
            <w:proofErr w:type="gramStart"/>
            <w:r w:rsidRPr="00276892">
              <w:t>раз</w:t>
            </w:r>
            <w:proofErr w:type="gramEnd"/>
            <w:r w:rsidRPr="00276892">
              <w:t xml:space="preserve"> вития опыт деятельности, </w:t>
            </w:r>
            <w:r>
              <w:t>направленной на помощь другим л</w:t>
            </w:r>
            <w:r w:rsidRPr="00276892">
              <w:t xml:space="preserve">юдям, своей школе, обществу </w:t>
            </w:r>
            <w:r>
              <w:t>в целом; развить в себе такие к</w:t>
            </w:r>
            <w:r w:rsidRPr="00276892">
              <w:t xml:space="preserve">ачества как забота, уважение, умение сопереживать, умение общаться, слушать и </w:t>
            </w:r>
            <w:r>
              <w:t>слышать других.</w:t>
            </w:r>
          </w:p>
          <w:p w14:paraId="329BD829" w14:textId="77777777" w:rsidR="00C51242" w:rsidRDefault="00C51242" w:rsidP="007C4F42">
            <w:r w:rsidRPr="00276892">
              <w:sym w:font="Symbol" w:char="F0B7"/>
            </w:r>
            <w:r w:rsidRPr="00276892">
              <w:t xml:space="preserve"> формальные и неформальные встречи членов детского общественного объединения для обсуждения вопросов управления объединением, планиро</w:t>
            </w:r>
            <w:r>
              <w:t>вания дел в школе и микрорайоне;</w:t>
            </w:r>
          </w:p>
          <w:p w14:paraId="1FC073BD" w14:textId="77777777" w:rsidR="00C51242" w:rsidRDefault="00C51242" w:rsidP="007C4F42">
            <w:r w:rsidRPr="00276892">
              <w:sym w:font="Symbol" w:char="F0B7"/>
            </w:r>
            <w:r w:rsidRPr="00276892">
              <w:t xml:space="preserve"> мероприятия, реализующие идею популяризации деятельности детского общественного объединения, привл</w:t>
            </w:r>
            <w:r>
              <w:t>ечения в него новых участников;</w:t>
            </w:r>
          </w:p>
          <w:p w14:paraId="3524E125" w14:textId="77777777" w:rsidR="00C51242" w:rsidRPr="001E463C" w:rsidRDefault="00C51242" w:rsidP="007C4F42">
            <w:r w:rsidRPr="00276892">
              <w:sym w:font="Symbol" w:char="F0B7"/>
            </w:r>
            <w:r w:rsidRPr="00276892">
              <w:t xml:space="preserve"> участие членов детского общественного объединения в волонтерских акциях, творческих и интеллектуальных конкурсах.</w:t>
            </w:r>
          </w:p>
        </w:tc>
        <w:tc>
          <w:tcPr>
            <w:tcW w:w="1670" w:type="dxa"/>
          </w:tcPr>
          <w:p w14:paraId="62DE06DB" w14:textId="77777777" w:rsidR="00C51242" w:rsidRPr="001E463C" w:rsidRDefault="00C51242" w:rsidP="007C4F42">
            <w:r w:rsidRPr="001E463C">
              <w:t>Заместитель директора по ВР, социальный педагог, классные руководители, библиотекарь</w:t>
            </w:r>
            <w:r>
              <w:t>, Советник директора</w:t>
            </w:r>
          </w:p>
        </w:tc>
        <w:tc>
          <w:tcPr>
            <w:tcW w:w="2404" w:type="dxa"/>
          </w:tcPr>
          <w:p w14:paraId="7AB9E528" w14:textId="77777777" w:rsidR="00C51242" w:rsidRDefault="00C51242" w:rsidP="007C4F42">
            <w:r w:rsidRPr="00ED5D09">
              <w:t>Действующие на базе школы детские общественные объединения:</w:t>
            </w:r>
          </w:p>
          <w:p w14:paraId="48993B6C" w14:textId="77777777" w:rsidR="00C51242" w:rsidRPr="00ED5D09" w:rsidRDefault="00C51242" w:rsidP="007C4F42">
            <w:r>
              <w:t xml:space="preserve">- Движение «Первых»: школьники младших классов вступили в «Орлята России», а средние и старшие </w:t>
            </w:r>
            <w:proofErr w:type="spellStart"/>
            <w:r>
              <w:t>школьникки</w:t>
            </w:r>
            <w:proofErr w:type="spellEnd"/>
            <w:r>
              <w:t xml:space="preserve"> в «Движение Первых» </w:t>
            </w:r>
          </w:p>
          <w:p w14:paraId="39897CDF" w14:textId="77777777" w:rsidR="00C51242" w:rsidRPr="00ED5D09" w:rsidRDefault="00C51242" w:rsidP="007C4F42">
            <w:r w:rsidRPr="00ED5D09">
              <w:t>-</w:t>
            </w:r>
            <w:proofErr w:type="spellStart"/>
            <w:proofErr w:type="gramStart"/>
            <w:r w:rsidRPr="00ED5D09">
              <w:t>Юнармия</w:t>
            </w:r>
            <w:proofErr w:type="spellEnd"/>
            <w:r w:rsidRPr="00ED5D09">
              <w:t xml:space="preserve"> :</w:t>
            </w:r>
            <w:proofErr w:type="gramEnd"/>
            <w:r w:rsidRPr="00ED5D09">
              <w:t xml:space="preserve"> сформирован</w:t>
            </w:r>
            <w:r>
              <w:t xml:space="preserve"> еще один отряд, итого три</w:t>
            </w:r>
            <w:r w:rsidRPr="00ED5D09">
              <w:t xml:space="preserve"> отряд</w:t>
            </w:r>
            <w:r>
              <w:t>а («Рысь»</w:t>
            </w:r>
            <w:r w:rsidRPr="00ED5D09">
              <w:t>,</w:t>
            </w:r>
            <w:r>
              <w:t xml:space="preserve"> «Барс», «Манул»)</w:t>
            </w:r>
            <w:r w:rsidRPr="00ED5D09">
              <w:t xml:space="preserve"> ребята участвуют в конкурсах и акциях.</w:t>
            </w:r>
          </w:p>
          <w:p w14:paraId="6A883A4C" w14:textId="77777777" w:rsidR="00C51242" w:rsidRDefault="00C51242" w:rsidP="007C4F42">
            <w:r w:rsidRPr="00ED5D09">
              <w:t>-ЮИД: регулярная</w:t>
            </w:r>
            <w:r>
              <w:t xml:space="preserve"> работа отряда по профилактике БДД</w:t>
            </w:r>
            <w:r w:rsidRPr="00ED5D09">
              <w:t>,</w:t>
            </w:r>
            <w:r>
              <w:t xml:space="preserve"> участие в творческих конкурсах, акциях.</w:t>
            </w:r>
          </w:p>
          <w:p w14:paraId="073153CC" w14:textId="77777777" w:rsidR="00C51242" w:rsidRDefault="00C51242" w:rsidP="007C4F42">
            <w:r>
              <w:t>- Школьный театр: подготовка и демонстрация театральных постановок, участие в конкурсах.</w:t>
            </w:r>
          </w:p>
          <w:p w14:paraId="0A6878F4" w14:textId="77777777" w:rsidR="00C51242" w:rsidRDefault="00C51242" w:rsidP="007C4F42">
            <w:r>
              <w:t>-Школьный хор: создан хор из учащихся двух классов, участие в городском фестивале- конкурсе патриотической песни</w:t>
            </w:r>
          </w:p>
          <w:p w14:paraId="64F4D2D3" w14:textId="77777777" w:rsidR="00C51242" w:rsidRPr="001E463C" w:rsidRDefault="00C51242" w:rsidP="007C4F42">
            <w:r>
              <w:t xml:space="preserve">-Школьный музей: продолжает работать стендовый </w:t>
            </w:r>
            <w:r>
              <w:lastRenderedPageBreak/>
              <w:t>музей, реализуется проект Академии культуры РФ «Выставка «Донбасс- Россия: история и современность»</w:t>
            </w:r>
          </w:p>
        </w:tc>
      </w:tr>
      <w:tr w:rsidR="00C51242" w:rsidRPr="0020531B" w14:paraId="56B01F0B" w14:textId="77777777" w:rsidTr="007C4F42">
        <w:tc>
          <w:tcPr>
            <w:tcW w:w="10343" w:type="dxa"/>
            <w:gridSpan w:val="5"/>
          </w:tcPr>
          <w:p w14:paraId="46DE3BFC" w14:textId="77777777" w:rsidR="00C51242" w:rsidRPr="00ED5D09" w:rsidRDefault="00C51242" w:rsidP="007C4F42">
            <w:r w:rsidRPr="009556B4">
              <w:rPr>
                <w:i/>
              </w:rPr>
              <w:lastRenderedPageBreak/>
              <w:t>Формы учета результатов: Приложение №</w:t>
            </w:r>
            <w:r>
              <w:rPr>
                <w:i/>
              </w:rPr>
              <w:t>3</w:t>
            </w:r>
            <w:r w:rsidRPr="009556B4">
              <w:rPr>
                <w:i/>
              </w:rPr>
              <w:t xml:space="preserve"> «Основные показатели результатов работы детского объединения «ЮИД. Отряд «Альянс»</w:t>
            </w:r>
          </w:p>
        </w:tc>
      </w:tr>
      <w:tr w:rsidR="00C51242" w:rsidRPr="0020531B" w14:paraId="4E8D5C61" w14:textId="77777777" w:rsidTr="007C4F42">
        <w:tc>
          <w:tcPr>
            <w:tcW w:w="10343" w:type="dxa"/>
            <w:gridSpan w:val="5"/>
          </w:tcPr>
          <w:p w14:paraId="3DA3C36F" w14:textId="77777777" w:rsidR="00C51242" w:rsidRPr="009556B4" w:rsidRDefault="00C51242" w:rsidP="007C4F42">
            <w:pPr>
              <w:rPr>
                <w:i/>
              </w:rPr>
            </w:pPr>
            <w:r w:rsidRPr="009556B4">
              <w:rPr>
                <w:i/>
              </w:rPr>
              <w:t>Формы учета результатов: Приложение №</w:t>
            </w:r>
            <w:r>
              <w:rPr>
                <w:i/>
              </w:rPr>
              <w:t>4</w:t>
            </w:r>
            <w:r w:rsidRPr="009556B4">
              <w:rPr>
                <w:i/>
              </w:rPr>
              <w:t xml:space="preserve"> «Основные показатели результатов работы детского объединения</w:t>
            </w:r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Юнармия</w:t>
            </w:r>
            <w:proofErr w:type="spellEnd"/>
            <w:r>
              <w:rPr>
                <w:i/>
              </w:rPr>
              <w:t xml:space="preserve">» Отряд «Рысь» имени </w:t>
            </w:r>
            <w:proofErr w:type="spellStart"/>
            <w:r>
              <w:rPr>
                <w:i/>
              </w:rPr>
              <w:t>А.Кривенко</w:t>
            </w:r>
            <w:proofErr w:type="spellEnd"/>
            <w:r>
              <w:rPr>
                <w:i/>
              </w:rPr>
              <w:t xml:space="preserve">», отряд «Барс» имени </w:t>
            </w:r>
            <w:proofErr w:type="spellStart"/>
            <w:r>
              <w:rPr>
                <w:i/>
              </w:rPr>
              <w:t>Д.Першина</w:t>
            </w:r>
            <w:proofErr w:type="spellEnd"/>
            <w:r>
              <w:rPr>
                <w:i/>
              </w:rPr>
              <w:t>, отряд «Манул»</w:t>
            </w:r>
          </w:p>
        </w:tc>
      </w:tr>
      <w:tr w:rsidR="00C51242" w:rsidRPr="0020531B" w14:paraId="335BBB67" w14:textId="77777777" w:rsidTr="007C4F42">
        <w:tc>
          <w:tcPr>
            <w:tcW w:w="10343" w:type="dxa"/>
            <w:gridSpan w:val="5"/>
          </w:tcPr>
          <w:p w14:paraId="201DD406" w14:textId="77777777" w:rsidR="00C51242" w:rsidRPr="009556B4" w:rsidRDefault="00C51242" w:rsidP="007C4F42">
            <w:pPr>
              <w:rPr>
                <w:i/>
              </w:rPr>
            </w:pPr>
            <w:r w:rsidRPr="009556B4">
              <w:rPr>
                <w:i/>
              </w:rPr>
              <w:t>Формы учета результатов: Приложение №</w:t>
            </w:r>
            <w:r>
              <w:rPr>
                <w:i/>
              </w:rPr>
              <w:t>5</w:t>
            </w:r>
            <w:r w:rsidRPr="009556B4">
              <w:rPr>
                <w:i/>
              </w:rPr>
              <w:t xml:space="preserve"> «Основные показатели результатов работы детского объединения</w:t>
            </w:r>
            <w:r>
              <w:rPr>
                <w:i/>
              </w:rPr>
              <w:t xml:space="preserve"> «Школьный театр»</w:t>
            </w:r>
          </w:p>
        </w:tc>
      </w:tr>
      <w:tr w:rsidR="00C51242" w:rsidRPr="0020531B" w14:paraId="37B29460" w14:textId="77777777" w:rsidTr="007C4F42">
        <w:tc>
          <w:tcPr>
            <w:tcW w:w="10343" w:type="dxa"/>
            <w:gridSpan w:val="5"/>
          </w:tcPr>
          <w:p w14:paraId="6131345C" w14:textId="77777777" w:rsidR="00C51242" w:rsidRPr="009556B4" w:rsidRDefault="00C51242" w:rsidP="007C4F42">
            <w:pPr>
              <w:rPr>
                <w:i/>
              </w:rPr>
            </w:pPr>
            <w:r w:rsidRPr="009556B4">
              <w:rPr>
                <w:i/>
              </w:rPr>
              <w:t>Формы учета результатов: Приложение №</w:t>
            </w:r>
            <w:r>
              <w:rPr>
                <w:i/>
              </w:rPr>
              <w:t>6</w:t>
            </w:r>
            <w:r w:rsidRPr="009556B4">
              <w:rPr>
                <w:i/>
              </w:rPr>
              <w:t xml:space="preserve"> «Основные показатели результатов работы детского объединения</w:t>
            </w:r>
            <w:r>
              <w:rPr>
                <w:i/>
              </w:rPr>
              <w:t xml:space="preserve"> «Школьный хор»</w:t>
            </w:r>
          </w:p>
        </w:tc>
      </w:tr>
      <w:tr w:rsidR="00C51242" w:rsidRPr="0020531B" w14:paraId="7AFC9A58" w14:textId="77777777" w:rsidTr="007C4F42">
        <w:tc>
          <w:tcPr>
            <w:tcW w:w="10343" w:type="dxa"/>
            <w:gridSpan w:val="5"/>
          </w:tcPr>
          <w:p w14:paraId="58F2F061" w14:textId="77777777" w:rsidR="00C51242" w:rsidRPr="009556B4" w:rsidRDefault="00C51242" w:rsidP="007C4F42">
            <w:pPr>
              <w:rPr>
                <w:i/>
              </w:rPr>
            </w:pPr>
            <w:r w:rsidRPr="009556B4">
              <w:rPr>
                <w:i/>
              </w:rPr>
              <w:t>Формы учета результатов: Приложение №</w:t>
            </w:r>
            <w:r>
              <w:rPr>
                <w:i/>
              </w:rPr>
              <w:t>7</w:t>
            </w:r>
            <w:r w:rsidRPr="009556B4">
              <w:rPr>
                <w:i/>
              </w:rPr>
              <w:t xml:space="preserve"> «Основные показатели результатов работы детского объединения</w:t>
            </w:r>
            <w:r>
              <w:rPr>
                <w:i/>
              </w:rPr>
              <w:t xml:space="preserve"> «Школьный спортивный клуб»</w:t>
            </w:r>
          </w:p>
        </w:tc>
      </w:tr>
      <w:tr w:rsidR="00C51242" w:rsidRPr="0020531B" w14:paraId="4753EB0C" w14:textId="77777777" w:rsidTr="007C4F42">
        <w:tc>
          <w:tcPr>
            <w:tcW w:w="10343" w:type="dxa"/>
            <w:gridSpan w:val="5"/>
          </w:tcPr>
          <w:p w14:paraId="47BA0B65" w14:textId="77777777" w:rsidR="00C51242" w:rsidRPr="009556B4" w:rsidRDefault="00C51242" w:rsidP="007C4F42">
            <w:pPr>
              <w:rPr>
                <w:i/>
              </w:rPr>
            </w:pPr>
            <w:r w:rsidRPr="009556B4">
              <w:rPr>
                <w:i/>
              </w:rPr>
              <w:t>Формы учета результатов: Приложение №</w:t>
            </w:r>
            <w:r>
              <w:rPr>
                <w:i/>
              </w:rPr>
              <w:t>8</w:t>
            </w:r>
            <w:r w:rsidRPr="009556B4">
              <w:rPr>
                <w:i/>
              </w:rPr>
              <w:t xml:space="preserve"> «Основные показатели результатов работы детского объединения</w:t>
            </w:r>
            <w:r>
              <w:rPr>
                <w:i/>
              </w:rPr>
              <w:t xml:space="preserve"> «Школьный музей»</w:t>
            </w:r>
          </w:p>
        </w:tc>
      </w:tr>
      <w:tr w:rsidR="00C51242" w:rsidRPr="0020531B" w14:paraId="2F9B03DA" w14:textId="77777777" w:rsidTr="007C4F42">
        <w:tc>
          <w:tcPr>
            <w:tcW w:w="426" w:type="dxa"/>
          </w:tcPr>
          <w:p w14:paraId="796CFE87" w14:textId="77777777" w:rsidR="00C51242" w:rsidRDefault="00C51242" w:rsidP="007C4F42">
            <w:pPr>
              <w:rPr>
                <w:rFonts w:eastAsia="№Е"/>
              </w:rPr>
            </w:pPr>
            <w:r>
              <w:rPr>
                <w:rFonts w:eastAsia="№Е"/>
              </w:rPr>
              <w:t>6</w:t>
            </w:r>
          </w:p>
        </w:tc>
        <w:tc>
          <w:tcPr>
            <w:tcW w:w="1985" w:type="dxa"/>
          </w:tcPr>
          <w:p w14:paraId="656D72B5" w14:textId="77777777" w:rsidR="00C51242" w:rsidRPr="00276892" w:rsidRDefault="00C51242" w:rsidP="007C4F42">
            <w:r>
              <w:t>Поддерживать и развивать</w:t>
            </w:r>
            <w:r w:rsidRPr="00982CE2">
              <w:t xml:space="preserve"> работу школьных медиа, реализовывать их воспитательный потенциал</w:t>
            </w:r>
          </w:p>
        </w:tc>
        <w:tc>
          <w:tcPr>
            <w:tcW w:w="3858" w:type="dxa"/>
          </w:tcPr>
          <w:p w14:paraId="32D678B9" w14:textId="77777777" w:rsidR="00C51242" w:rsidRPr="00982CE2" w:rsidRDefault="00C51242" w:rsidP="007C4F42">
            <w:r w:rsidRPr="00982CE2">
              <w:t>Воспитательный потенциал школьных медиа реализуется в рамках следующих видов и форм деятельности:</w:t>
            </w:r>
          </w:p>
          <w:p w14:paraId="68E22B6B" w14:textId="77777777" w:rsidR="00C51242" w:rsidRPr="00276892" w:rsidRDefault="00C51242" w:rsidP="007C4F42">
            <w:r w:rsidRPr="00982CE2">
              <w:sym w:font="Symbol" w:char="F0B7"/>
            </w:r>
            <w:r>
              <w:t xml:space="preserve">школьный медиацентр состоит из </w:t>
            </w:r>
            <w:r w:rsidRPr="00982CE2">
              <w:t>членов объединения дополнительного образования «Школа юного журналиста», «</w:t>
            </w:r>
            <w:proofErr w:type="spellStart"/>
            <w:r w:rsidRPr="00982CE2">
              <w:t>Видеокружок</w:t>
            </w:r>
            <w:proofErr w:type="spellEnd"/>
            <w:r w:rsidRPr="00982CE2">
              <w:t>»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конкурсов.</w:t>
            </w:r>
          </w:p>
        </w:tc>
        <w:tc>
          <w:tcPr>
            <w:tcW w:w="1670" w:type="dxa"/>
          </w:tcPr>
          <w:p w14:paraId="47A89C62" w14:textId="77777777" w:rsidR="00C51242" w:rsidRPr="001E463C" w:rsidRDefault="00C51242" w:rsidP="007C4F42">
            <w:r w:rsidRPr="001E463C">
              <w:t>Заместитель директора по ВР, социальный педагог, классные руководители, библиотекарь</w:t>
            </w:r>
            <w:r>
              <w:t>, Советник директора</w:t>
            </w:r>
          </w:p>
        </w:tc>
        <w:tc>
          <w:tcPr>
            <w:tcW w:w="2404" w:type="dxa"/>
          </w:tcPr>
          <w:p w14:paraId="2A8446C0" w14:textId="77777777" w:rsidR="00C51242" w:rsidRPr="00ED5D09" w:rsidRDefault="00C51242" w:rsidP="007C4F42">
            <w:r w:rsidRPr="00982CE2">
              <w:t>Работа медиацентра нацелена на освещение значимых событий в школе. Поддержка направления осуществляется через работу объединений дополнительного образования «Школа юного журналиста» и «</w:t>
            </w:r>
            <w:proofErr w:type="spellStart"/>
            <w:r w:rsidRPr="00982CE2">
              <w:t>Видеокружок</w:t>
            </w:r>
            <w:proofErr w:type="spellEnd"/>
            <w:r w:rsidRPr="00982CE2">
              <w:t>». В течение года каждый может принять участие в школьном медиапроекте «Проба пера». Лучшие работы направляются для размещения в школьное и городское СМИ, для участия в конкурсах.</w:t>
            </w:r>
          </w:p>
        </w:tc>
      </w:tr>
      <w:tr w:rsidR="00C51242" w:rsidRPr="0020531B" w14:paraId="0F592ECB" w14:textId="77777777" w:rsidTr="007C4F42">
        <w:tc>
          <w:tcPr>
            <w:tcW w:w="426" w:type="dxa"/>
          </w:tcPr>
          <w:p w14:paraId="68EF7C56" w14:textId="77777777" w:rsidR="00C51242" w:rsidRDefault="00C51242" w:rsidP="007C4F42">
            <w:pPr>
              <w:rPr>
                <w:rFonts w:eastAsia="№Е"/>
              </w:rPr>
            </w:pPr>
            <w:r>
              <w:rPr>
                <w:rFonts w:eastAsia="№Е"/>
              </w:rPr>
              <w:t>7</w:t>
            </w:r>
          </w:p>
        </w:tc>
        <w:tc>
          <w:tcPr>
            <w:tcW w:w="1985" w:type="dxa"/>
          </w:tcPr>
          <w:p w14:paraId="4681EDA5" w14:textId="77777777" w:rsidR="00C51242" w:rsidRPr="00982CE2" w:rsidRDefault="00C51242" w:rsidP="007C4F42">
            <w:r w:rsidRPr="00982CE2">
              <w:t xml:space="preserve">Организовать работу с семьями школьников, их родителями или законными представителям и, направленную на совместное </w:t>
            </w:r>
            <w:r w:rsidRPr="00982CE2">
              <w:lastRenderedPageBreak/>
              <w:t>решение проблем личностного развития детей.</w:t>
            </w:r>
          </w:p>
        </w:tc>
        <w:tc>
          <w:tcPr>
            <w:tcW w:w="3858" w:type="dxa"/>
          </w:tcPr>
          <w:p w14:paraId="0186BD32" w14:textId="77777777" w:rsidR="00C51242" w:rsidRDefault="00C51242" w:rsidP="007C4F42">
            <w:r w:rsidRPr="00982CE2">
              <w:lastRenderedPageBreak/>
      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</w:t>
            </w:r>
            <w:r w:rsidRPr="00982CE2">
              <w:lastRenderedPageBreak/>
              <w:t>осуществляется в рамках следу</w:t>
            </w:r>
            <w:r>
              <w:t>ющих видов и форм деятельности:</w:t>
            </w:r>
          </w:p>
          <w:p w14:paraId="2914CA02" w14:textId="77777777" w:rsidR="00C51242" w:rsidRDefault="00C51242" w:rsidP="007C4F42">
            <w:r>
              <w:t>На групповом уровне:</w:t>
            </w:r>
          </w:p>
          <w:p w14:paraId="1D9673F7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      </w:r>
          </w:p>
          <w:p w14:paraId="2FEB836A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общешкольные родительские собрания, происходящие в режиме обсуждения наиболее острых проблем об</w:t>
            </w:r>
            <w:r>
              <w:t>учения и воспитания школьников;</w:t>
            </w:r>
          </w:p>
          <w:p w14:paraId="791D4FEF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семейный всеобуч, на котором родители могли бы получать ценные рекомендации и советы от профессиональных психологов, врачей,</w:t>
            </w:r>
            <w:r>
              <w:t xml:space="preserve"> социальных работников.</w:t>
            </w:r>
          </w:p>
          <w:p w14:paraId="749084E3" w14:textId="77777777" w:rsidR="00C51242" w:rsidRDefault="00C51242" w:rsidP="007C4F42">
            <w:r>
              <w:t>На индивидуальном уровне:</w:t>
            </w:r>
          </w:p>
          <w:p w14:paraId="6746E0D6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работа специалистов по запросу родителей для решен</w:t>
            </w:r>
            <w:r>
              <w:t>ия острых конфликтных ситуаций;</w:t>
            </w:r>
          </w:p>
          <w:p w14:paraId="252C72FF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14:paraId="354460C7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помощь со стороны родителей в подготовке и проведении общешкольных и </w:t>
            </w:r>
            <w:proofErr w:type="spellStart"/>
            <w:r w:rsidRPr="00982CE2">
              <w:t>внутриклассных</w:t>
            </w:r>
            <w:proofErr w:type="spellEnd"/>
            <w:r w:rsidRPr="00982CE2">
              <w:t xml:space="preserve"> мероприятий воспитательной направленности;</w:t>
            </w:r>
          </w:p>
          <w:p w14:paraId="1B41785A" w14:textId="77777777" w:rsidR="00C51242" w:rsidRDefault="00C51242" w:rsidP="007C4F42">
            <w:r w:rsidRPr="00982CE2">
              <w:sym w:font="Symbol" w:char="F0B7"/>
            </w:r>
            <w:r w:rsidRPr="00982CE2">
              <w:t xml:space="preserve"> индивидуальное консультирование c целью координации воспитательных усилий педагогов и родителей.</w:t>
            </w:r>
          </w:p>
          <w:p w14:paraId="39B2E82B" w14:textId="77777777" w:rsidR="00C51242" w:rsidRPr="00982CE2" w:rsidRDefault="00C51242" w:rsidP="007C4F42">
            <w:r>
              <w:t>В школе создана «Школа эффективного родительства» в 4 четверти.</w:t>
            </w:r>
          </w:p>
        </w:tc>
        <w:tc>
          <w:tcPr>
            <w:tcW w:w="1670" w:type="dxa"/>
          </w:tcPr>
          <w:p w14:paraId="1F817A70" w14:textId="77777777" w:rsidR="00C51242" w:rsidRPr="001E463C" w:rsidRDefault="00C51242" w:rsidP="007C4F42">
            <w:r w:rsidRPr="001E463C">
              <w:lastRenderedPageBreak/>
              <w:t>Заместитель директора по ВР, социальный педагог, классные руководители, библиотекарь</w:t>
            </w:r>
          </w:p>
        </w:tc>
        <w:tc>
          <w:tcPr>
            <w:tcW w:w="2404" w:type="dxa"/>
          </w:tcPr>
          <w:p w14:paraId="4542D2BC" w14:textId="77777777" w:rsidR="00C51242" w:rsidRDefault="00C51242" w:rsidP="007C4F42">
            <w:r w:rsidRPr="00982CE2">
              <w:t xml:space="preserve">Взаимодействие с родителями. Совместные проекты: решение проблемных ситуаций (индивидуальные встречи с педагогами, мини -педсоветы, Советы </w:t>
            </w:r>
            <w:r w:rsidRPr="00982CE2">
              <w:lastRenderedPageBreak/>
              <w:t xml:space="preserve">профилактики), благотворительные и экологические акции, новогодние конкурсы на лучшее украшение </w:t>
            </w:r>
            <w:r>
              <w:t>школы</w:t>
            </w:r>
            <w:r w:rsidRPr="00982CE2">
              <w:t>, научно -исследовательская деятельность обучающихся, поездки, экскурсии; награждение родителей активных обучающихся.</w:t>
            </w:r>
          </w:p>
          <w:p w14:paraId="2F9B4B0B" w14:textId="77777777" w:rsidR="00C51242" w:rsidRDefault="00C51242" w:rsidP="007C4F42">
            <w:r w:rsidRPr="00982CE2">
              <w:t>Родительский всеобуч: профилактика интернет - зависимости, суицидальных проявлений, переутомления и стрессовых ситуаций у обучающихся.</w:t>
            </w:r>
          </w:p>
          <w:p w14:paraId="739AA92E" w14:textId="77777777" w:rsidR="00C51242" w:rsidRPr="00982CE2" w:rsidRDefault="00C51242" w:rsidP="007C4F42">
            <w:r w:rsidRPr="00982CE2">
              <w:t xml:space="preserve">Проведены собрания по темам: «Помощь в обучении. </w:t>
            </w:r>
            <w:proofErr w:type="spellStart"/>
            <w:r w:rsidRPr="00982CE2">
              <w:t>Постканикуляр</w:t>
            </w:r>
            <w:r>
              <w:t>ный</w:t>
            </w:r>
            <w:proofErr w:type="spellEnd"/>
            <w:r>
              <w:t xml:space="preserve"> синдром», «Первые проблемы», «</w:t>
            </w:r>
            <w:r w:rsidRPr="00982CE2">
              <w:t>Трудности адаптации ребенка к обучению в 1 (5) классе</w:t>
            </w:r>
            <w:r>
              <w:t>»</w:t>
            </w:r>
            <w:r w:rsidRPr="00982CE2">
              <w:t>, «Как преодолеть инертность мышления», «Ребенок учится тому, что видит у себя в дому», «Родительские установки и их влияние на личностное развитие».</w:t>
            </w:r>
          </w:p>
        </w:tc>
      </w:tr>
      <w:tr w:rsidR="00C51242" w:rsidRPr="0020531B" w14:paraId="16887B0E" w14:textId="77777777" w:rsidTr="007C4F42">
        <w:tc>
          <w:tcPr>
            <w:tcW w:w="10343" w:type="dxa"/>
            <w:gridSpan w:val="5"/>
          </w:tcPr>
          <w:p w14:paraId="6B64D691" w14:textId="77777777" w:rsidR="00C51242" w:rsidRPr="00982CE2" w:rsidRDefault="00C51242" w:rsidP="007C4F42">
            <w:r w:rsidRPr="009556B4">
              <w:rPr>
                <w:i/>
              </w:rPr>
              <w:lastRenderedPageBreak/>
              <w:t>Формы учета результатов: Приложение №</w:t>
            </w:r>
            <w:r>
              <w:rPr>
                <w:i/>
              </w:rPr>
              <w:t>9</w:t>
            </w:r>
            <w:r w:rsidRPr="009556B4">
              <w:rPr>
                <w:i/>
              </w:rPr>
              <w:t xml:space="preserve"> «Основные показатели результатов работы </w:t>
            </w:r>
            <w:r>
              <w:rPr>
                <w:i/>
              </w:rPr>
              <w:t>«Школы эффективного родительства»</w:t>
            </w:r>
          </w:p>
        </w:tc>
      </w:tr>
    </w:tbl>
    <w:p w14:paraId="0CE57DAA" w14:textId="77777777" w:rsidR="00C51242" w:rsidRDefault="00C51242" w:rsidP="00C51242">
      <w:pPr>
        <w:jc w:val="center"/>
        <w:rPr>
          <w:b/>
        </w:rPr>
      </w:pPr>
    </w:p>
    <w:p w14:paraId="5B12915D" w14:textId="77777777" w:rsidR="00C51242" w:rsidRPr="001130D9" w:rsidRDefault="00C51242" w:rsidP="00C51242">
      <w:pPr>
        <w:jc w:val="center"/>
        <w:rPr>
          <w:b/>
        </w:rPr>
      </w:pPr>
      <w:r w:rsidRPr="001130D9">
        <w:rPr>
          <w:b/>
        </w:rPr>
        <w:t>Общие результаты воспитания, социализации и саморазвития школьников.</w:t>
      </w:r>
    </w:p>
    <w:p w14:paraId="725F75DF" w14:textId="77777777" w:rsidR="00C51242" w:rsidRPr="001130D9" w:rsidRDefault="00C51242" w:rsidP="00C51242">
      <w:pPr>
        <w:rPr>
          <w:b/>
          <w:i/>
        </w:rPr>
      </w:pPr>
      <w:r w:rsidRPr="001130D9">
        <w:rPr>
          <w:b/>
          <w:i/>
        </w:rPr>
        <w:t>1. Результаты воспитания, социализации и саморазвития школьников.</w:t>
      </w:r>
    </w:p>
    <w:p w14:paraId="5339EB17" w14:textId="77777777" w:rsidR="00C51242" w:rsidRPr="001130D9" w:rsidRDefault="00C51242" w:rsidP="00C51242">
      <w:r w:rsidRPr="001130D9">
        <w:t>Система оценки результатов воспитательной работы и внеурочной деятельности, действующая в школе.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4"/>
        <w:gridCol w:w="2624"/>
        <w:gridCol w:w="2624"/>
        <w:gridCol w:w="2645"/>
      </w:tblGrid>
      <w:tr w:rsidR="00C51242" w:rsidRPr="001130D9" w14:paraId="1664F01C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4" w:type="dxa"/>
          </w:tcPr>
          <w:p w14:paraId="6FFCAD97" w14:textId="77777777" w:rsidR="00C51242" w:rsidRPr="001130D9" w:rsidRDefault="00C51242" w:rsidP="007C4F42">
            <w:r w:rsidRPr="001130D9">
              <w:t>Система оценки результатов</w:t>
            </w:r>
          </w:p>
        </w:tc>
        <w:tc>
          <w:tcPr>
            <w:tcW w:w="2584" w:type="dxa"/>
          </w:tcPr>
          <w:p w14:paraId="4B9C6AB2" w14:textId="77777777" w:rsidR="00C51242" w:rsidRPr="001130D9" w:rsidRDefault="00C51242" w:rsidP="007C4F42">
            <w:r w:rsidRPr="001130D9">
              <w:t>Индивидуальная оценка</w:t>
            </w:r>
          </w:p>
        </w:tc>
        <w:tc>
          <w:tcPr>
            <w:tcW w:w="2584" w:type="dxa"/>
          </w:tcPr>
          <w:p w14:paraId="4AB61DC8" w14:textId="77777777" w:rsidR="00C51242" w:rsidRPr="001130D9" w:rsidRDefault="00C51242" w:rsidP="007C4F42">
            <w:r w:rsidRPr="001130D9">
              <w:t>Коллективный результат</w:t>
            </w:r>
          </w:p>
        </w:tc>
        <w:tc>
          <w:tcPr>
            <w:tcW w:w="2585" w:type="dxa"/>
          </w:tcPr>
          <w:p w14:paraId="47A169CE" w14:textId="77777777" w:rsidR="00C51242" w:rsidRPr="001130D9" w:rsidRDefault="00C51242" w:rsidP="007C4F42">
            <w:r w:rsidRPr="001130D9">
              <w:t>Оценка эффективности по направлениям внеурочной деятельности</w:t>
            </w:r>
          </w:p>
        </w:tc>
      </w:tr>
      <w:tr w:rsidR="00C51242" w:rsidRPr="001130D9" w14:paraId="4362C72D" w14:textId="77777777" w:rsidTr="007C4F42">
        <w:tc>
          <w:tcPr>
            <w:tcW w:w="2584" w:type="dxa"/>
          </w:tcPr>
          <w:p w14:paraId="395C27B5" w14:textId="77777777" w:rsidR="00C51242" w:rsidRPr="001130D9" w:rsidRDefault="00C51242" w:rsidP="007C4F42">
            <w:r w:rsidRPr="008B6B45">
              <w:lastRenderedPageBreak/>
              <w:t>Форма предоставления результатов:</w:t>
            </w:r>
          </w:p>
        </w:tc>
        <w:tc>
          <w:tcPr>
            <w:tcW w:w="2584" w:type="dxa"/>
          </w:tcPr>
          <w:p w14:paraId="1F6C13D0" w14:textId="77777777" w:rsidR="00C51242" w:rsidRPr="008B6B45" w:rsidRDefault="00C51242" w:rsidP="007C4F42">
            <w:r w:rsidRPr="008B6B45">
              <w:t>1. Портфолио</w:t>
            </w:r>
          </w:p>
          <w:p w14:paraId="1040C9DD" w14:textId="77777777" w:rsidR="00C51242" w:rsidRPr="008B6B45" w:rsidRDefault="00C51242" w:rsidP="007C4F42">
            <w:r w:rsidRPr="008B6B45">
              <w:t>2. Карта достижений обучающихся.</w:t>
            </w:r>
          </w:p>
          <w:p w14:paraId="208CD8B6" w14:textId="77777777" w:rsidR="00C51242" w:rsidRPr="001130D9" w:rsidRDefault="00C51242" w:rsidP="007C4F42">
            <w:r w:rsidRPr="008B6B45">
              <w:t>2.Отчет об участии обучающихся школы в творческих конкурсах, мероприятиях различного уровня</w:t>
            </w:r>
          </w:p>
        </w:tc>
        <w:tc>
          <w:tcPr>
            <w:tcW w:w="2584" w:type="dxa"/>
          </w:tcPr>
          <w:p w14:paraId="56628526" w14:textId="77777777" w:rsidR="00C51242" w:rsidRPr="008B6B45" w:rsidRDefault="00C51242" w:rsidP="007C4F42">
            <w:r w:rsidRPr="008B6B45">
              <w:t>1. Карта участия класса в творческих мероприятиях, спортивных соревнованиях, экскурсиях.</w:t>
            </w:r>
          </w:p>
          <w:p w14:paraId="1C9AE424" w14:textId="77777777" w:rsidR="00C51242" w:rsidRPr="001130D9" w:rsidRDefault="00C51242" w:rsidP="007C4F42">
            <w:r w:rsidRPr="008B6B45">
              <w:t>2. Таблица учета активности класса.</w:t>
            </w:r>
          </w:p>
        </w:tc>
        <w:tc>
          <w:tcPr>
            <w:tcW w:w="2585" w:type="dxa"/>
          </w:tcPr>
          <w:p w14:paraId="7D2EEAAD" w14:textId="77777777" w:rsidR="00C51242" w:rsidRPr="008B6B45" w:rsidRDefault="00C51242" w:rsidP="007C4F42">
            <w:r w:rsidRPr="008B6B45">
              <w:t>1. Проектная деятельность обучающихся. Оценка проекта.</w:t>
            </w:r>
          </w:p>
          <w:p w14:paraId="0BEDF87F" w14:textId="77777777" w:rsidR="00C51242" w:rsidRPr="001130D9" w:rsidRDefault="00C51242" w:rsidP="007C4F42">
            <w:r w:rsidRPr="008B6B45">
              <w:t>2. Анализ итогов участия в конкурсах, олимпиадах различного уровня.</w:t>
            </w:r>
          </w:p>
        </w:tc>
      </w:tr>
      <w:tr w:rsidR="00C51242" w:rsidRPr="001130D9" w14:paraId="12A7C6F6" w14:textId="77777777" w:rsidTr="007C4F42">
        <w:tc>
          <w:tcPr>
            <w:tcW w:w="2584" w:type="dxa"/>
          </w:tcPr>
          <w:p w14:paraId="3F7FD52D" w14:textId="77777777" w:rsidR="00C51242" w:rsidRPr="001130D9" w:rsidRDefault="00C51242" w:rsidP="007C4F42">
            <w:r w:rsidRPr="008B6B45">
              <w:t>Содержание</w:t>
            </w:r>
          </w:p>
        </w:tc>
        <w:tc>
          <w:tcPr>
            <w:tcW w:w="2584" w:type="dxa"/>
          </w:tcPr>
          <w:p w14:paraId="2621F24C" w14:textId="77777777" w:rsidR="00C51242" w:rsidRPr="001130D9" w:rsidRDefault="00C51242" w:rsidP="007C4F42">
            <w:r w:rsidRPr="008B6B45">
              <w:t>Дипломы, сертификаты, награды, участие в мероприятиях различного уровня</w:t>
            </w:r>
          </w:p>
        </w:tc>
        <w:tc>
          <w:tcPr>
            <w:tcW w:w="2584" w:type="dxa"/>
          </w:tcPr>
          <w:p w14:paraId="7F590401" w14:textId="77777777" w:rsidR="00C51242" w:rsidRPr="001130D9" w:rsidRDefault="00C51242" w:rsidP="007C4F42">
            <w:r w:rsidRPr="008B6B45">
              <w:t>Продукт совместной деятельности (проект, стенгазета, творческий номер и пр.). Учет результативности участия.</w:t>
            </w:r>
          </w:p>
        </w:tc>
        <w:tc>
          <w:tcPr>
            <w:tcW w:w="2585" w:type="dxa"/>
          </w:tcPr>
          <w:p w14:paraId="14FB95A0" w14:textId="77777777" w:rsidR="00C51242" w:rsidRPr="001130D9" w:rsidRDefault="00C51242" w:rsidP="007C4F42">
            <w:r w:rsidRPr="008B6B45">
              <w:t>Оценка направлений научно- исследовательской деятельности и результативности (количество призовых мест)</w:t>
            </w:r>
          </w:p>
        </w:tc>
      </w:tr>
      <w:tr w:rsidR="00C51242" w:rsidRPr="001130D9" w14:paraId="0C5CA932" w14:textId="77777777" w:rsidTr="007C4F42">
        <w:tc>
          <w:tcPr>
            <w:tcW w:w="2584" w:type="dxa"/>
          </w:tcPr>
          <w:p w14:paraId="498888CF" w14:textId="77777777" w:rsidR="00C51242" w:rsidRPr="008B6B45" w:rsidRDefault="00C51242" w:rsidP="007C4F42">
            <w:r w:rsidRPr="008B6B45">
              <w:t>Этапы диагностики</w:t>
            </w:r>
          </w:p>
        </w:tc>
        <w:tc>
          <w:tcPr>
            <w:tcW w:w="2584" w:type="dxa"/>
          </w:tcPr>
          <w:p w14:paraId="15F544F1" w14:textId="77777777" w:rsidR="00C51242" w:rsidRPr="001130D9" w:rsidRDefault="00C51242" w:rsidP="007C4F42">
            <w:r w:rsidRPr="008B6B45">
              <w:t>Диагностика по итогам года</w:t>
            </w:r>
          </w:p>
        </w:tc>
        <w:tc>
          <w:tcPr>
            <w:tcW w:w="2584" w:type="dxa"/>
          </w:tcPr>
          <w:p w14:paraId="7D629FEC" w14:textId="77777777" w:rsidR="00C51242" w:rsidRPr="001130D9" w:rsidRDefault="00C51242" w:rsidP="007C4F42">
            <w:r w:rsidRPr="008B6B45">
              <w:t>Диагностика по итогам года</w:t>
            </w:r>
          </w:p>
        </w:tc>
        <w:tc>
          <w:tcPr>
            <w:tcW w:w="2585" w:type="dxa"/>
          </w:tcPr>
          <w:p w14:paraId="4B9E20C9" w14:textId="77777777" w:rsidR="00C51242" w:rsidRPr="001130D9" w:rsidRDefault="00C51242" w:rsidP="007C4F42">
            <w:r w:rsidRPr="008B6B45">
              <w:t>В течение года (результаты всероссийских предметных олимпиад, конкурсов проектов)</w:t>
            </w:r>
          </w:p>
        </w:tc>
      </w:tr>
      <w:tr w:rsidR="00C51242" w:rsidRPr="001130D9" w14:paraId="277D29C6" w14:textId="77777777" w:rsidTr="007C4F42">
        <w:tc>
          <w:tcPr>
            <w:tcW w:w="10337" w:type="dxa"/>
            <w:gridSpan w:val="4"/>
          </w:tcPr>
          <w:p w14:paraId="59D3A566" w14:textId="77777777" w:rsidR="00C51242" w:rsidRPr="008B6B45" w:rsidRDefault="00C51242" w:rsidP="007C4F42">
            <w:r w:rsidRPr="009556B4">
              <w:rPr>
                <w:i/>
              </w:rPr>
              <w:t>Формы учета результатов: Приложение №</w:t>
            </w:r>
            <w:r>
              <w:rPr>
                <w:i/>
              </w:rPr>
              <w:t>10</w:t>
            </w:r>
            <w:r w:rsidRPr="009556B4">
              <w:rPr>
                <w:i/>
              </w:rPr>
              <w:t xml:space="preserve"> «</w:t>
            </w:r>
            <w:r>
              <w:rPr>
                <w:i/>
              </w:rPr>
              <w:t>Учет личных достижений обучающихся класса за 2023-2024 учебный год»</w:t>
            </w:r>
          </w:p>
        </w:tc>
      </w:tr>
    </w:tbl>
    <w:p w14:paraId="07B8641B" w14:textId="77777777" w:rsidR="00C51242" w:rsidRPr="008B6B45" w:rsidRDefault="00C51242" w:rsidP="00C51242">
      <w:pPr>
        <w:ind w:firstLine="709"/>
        <w:jc w:val="both"/>
      </w:pPr>
      <w:r w:rsidRPr="008B6B45"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47E504C0" w14:textId="77777777" w:rsidR="00C51242" w:rsidRPr="008B6B45" w:rsidRDefault="00C51242" w:rsidP="00C51242">
      <w:pPr>
        <w:ind w:firstLine="709"/>
        <w:jc w:val="both"/>
      </w:pPr>
      <w:r w:rsidRPr="008B6B45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 Способом получения информации о результатах воспитания, социализации и саморазвития школьников является педагогическое наблюдение, учет индивидуальных достижений обучающихся.</w:t>
      </w:r>
    </w:p>
    <w:p w14:paraId="37F40248" w14:textId="77777777" w:rsidR="00C51242" w:rsidRPr="008B6B45" w:rsidRDefault="00C51242" w:rsidP="00C51242">
      <w:pPr>
        <w:ind w:firstLine="709"/>
        <w:jc w:val="both"/>
      </w:pPr>
      <w:r w:rsidRPr="008B6B45">
        <w:t>При оценке воспитательного результата педагог исходит из происходящих изменений в личности школьника - не составляя статичной картины «уровня воспитанности»</w:t>
      </w:r>
    </w:p>
    <w:p w14:paraId="27085767" w14:textId="77777777" w:rsidR="00C51242" w:rsidRPr="008B6B45" w:rsidRDefault="00C51242" w:rsidP="00C51242">
      <w:pPr>
        <w:ind w:firstLine="709"/>
        <w:jc w:val="both"/>
      </w:pPr>
      <w:r w:rsidRPr="008B6B45">
        <w:t>Основанием для положительной оценки внедрения программы воспитания в систему школьного образования служит выявленная тенденция личностных изменений учащихся, его направленности, привычек и потребности.</w:t>
      </w:r>
    </w:p>
    <w:p w14:paraId="060DDCB1" w14:textId="77777777" w:rsidR="00C51242" w:rsidRDefault="00C51242" w:rsidP="00C51242">
      <w:pPr>
        <w:ind w:firstLine="709"/>
        <w:jc w:val="both"/>
      </w:pPr>
      <w:r w:rsidRPr="008B6B45"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5CD836B5" w14:textId="77777777" w:rsidR="00C51242" w:rsidRPr="008B6B45" w:rsidRDefault="00C51242" w:rsidP="00C51242">
      <w:pPr>
        <w:ind w:firstLine="709"/>
        <w:jc w:val="both"/>
      </w:pPr>
    </w:p>
    <w:p w14:paraId="6DB7B7BC" w14:textId="77777777" w:rsidR="00C51242" w:rsidRDefault="00C51242" w:rsidP="00C51242">
      <w:pPr>
        <w:rPr>
          <w:b/>
          <w:i/>
        </w:rPr>
      </w:pPr>
      <w:r w:rsidRPr="00C941E1">
        <w:rPr>
          <w:b/>
          <w:i/>
        </w:rPr>
        <w:t>2. Состояние организуемой в школе совместной деятельности детей и взрослых.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6"/>
        <w:gridCol w:w="3572"/>
        <w:gridCol w:w="2050"/>
        <w:gridCol w:w="2095"/>
        <w:gridCol w:w="2344"/>
      </w:tblGrid>
      <w:tr w:rsidR="00C51242" w:rsidRPr="00C941E1" w14:paraId="384B46B9" w14:textId="77777777" w:rsidTr="007C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" w:type="dxa"/>
          </w:tcPr>
          <w:p w14:paraId="3C109C69" w14:textId="77777777" w:rsidR="00C51242" w:rsidRPr="00C941E1" w:rsidRDefault="00C51242" w:rsidP="007C4F42">
            <w:r w:rsidRPr="00C941E1">
              <w:t>№</w:t>
            </w:r>
          </w:p>
        </w:tc>
        <w:tc>
          <w:tcPr>
            <w:tcW w:w="3532" w:type="dxa"/>
          </w:tcPr>
          <w:p w14:paraId="644D3E63" w14:textId="77777777" w:rsidR="00C51242" w:rsidRPr="00C941E1" w:rsidRDefault="00C51242" w:rsidP="007C4F42">
            <w:r w:rsidRPr="00C941E1">
              <w:t>Критерий оценивания</w:t>
            </w:r>
          </w:p>
        </w:tc>
        <w:tc>
          <w:tcPr>
            <w:tcW w:w="2010" w:type="dxa"/>
          </w:tcPr>
          <w:p w14:paraId="025F386E" w14:textId="77777777" w:rsidR="00C51242" w:rsidRPr="00C941E1" w:rsidRDefault="00C51242" w:rsidP="007C4F42">
            <w:r w:rsidRPr="00C941E1">
              <w:t>Оценка</w:t>
            </w:r>
          </w:p>
        </w:tc>
        <w:tc>
          <w:tcPr>
            <w:tcW w:w="2055" w:type="dxa"/>
          </w:tcPr>
          <w:p w14:paraId="1A048CFC" w14:textId="77777777" w:rsidR="00C51242" w:rsidRPr="00C941E1" w:rsidRDefault="00C51242" w:rsidP="007C4F42">
            <w:r w:rsidRPr="00C941E1">
              <w:t>Динамика</w:t>
            </w:r>
          </w:p>
        </w:tc>
        <w:tc>
          <w:tcPr>
            <w:tcW w:w="2284" w:type="dxa"/>
          </w:tcPr>
          <w:p w14:paraId="3BA15BCB" w14:textId="77777777" w:rsidR="00C51242" w:rsidRPr="00C941E1" w:rsidRDefault="00C51242" w:rsidP="007C4F42">
            <w:r w:rsidRPr="00C941E1">
              <w:t>В работу</w:t>
            </w:r>
          </w:p>
        </w:tc>
      </w:tr>
      <w:tr w:rsidR="00C51242" w:rsidRPr="00C941E1" w14:paraId="4D30C124" w14:textId="77777777" w:rsidTr="007C4F42">
        <w:tc>
          <w:tcPr>
            <w:tcW w:w="456" w:type="dxa"/>
          </w:tcPr>
          <w:p w14:paraId="3AE50817" w14:textId="77777777" w:rsidR="00C51242" w:rsidRPr="00C941E1" w:rsidRDefault="00C51242" w:rsidP="007C4F42">
            <w:r w:rsidRPr="00C941E1">
              <w:t>1</w:t>
            </w:r>
          </w:p>
        </w:tc>
        <w:tc>
          <w:tcPr>
            <w:tcW w:w="3532" w:type="dxa"/>
          </w:tcPr>
          <w:p w14:paraId="7F742EDF" w14:textId="77777777" w:rsidR="00C51242" w:rsidRPr="00C941E1" w:rsidRDefault="00C51242" w:rsidP="007C4F42">
            <w:r w:rsidRPr="00C941E1">
              <w:t>Качество проводимых общешкольных ключевых дел</w:t>
            </w:r>
          </w:p>
        </w:tc>
        <w:tc>
          <w:tcPr>
            <w:tcW w:w="2010" w:type="dxa"/>
          </w:tcPr>
          <w:p w14:paraId="27371D05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086113F9" w14:textId="77777777" w:rsidR="00C51242" w:rsidRPr="00C941E1" w:rsidRDefault="00C51242" w:rsidP="007C4F42">
            <w:r w:rsidRPr="00C941E1">
              <w:t>1. Вовлечение большего количества участников.</w:t>
            </w:r>
          </w:p>
          <w:p w14:paraId="0F47F20E" w14:textId="77777777" w:rsidR="00C51242" w:rsidRPr="00C941E1" w:rsidRDefault="00C51242" w:rsidP="007C4F42">
            <w:r w:rsidRPr="00C941E1">
              <w:t xml:space="preserve">2. Проведение в рамках ключевых дел мероприятий из плана </w:t>
            </w:r>
            <w:r>
              <w:t>детских общественных объединений</w:t>
            </w:r>
          </w:p>
        </w:tc>
        <w:tc>
          <w:tcPr>
            <w:tcW w:w="2284" w:type="dxa"/>
          </w:tcPr>
          <w:p w14:paraId="561DB836" w14:textId="77777777" w:rsidR="00C51242" w:rsidRPr="00C941E1" w:rsidRDefault="00C51242" w:rsidP="007C4F42">
            <w:r w:rsidRPr="00C941E1">
              <w:t xml:space="preserve">1.Интеграция планов воспитательной работы школы с планами </w:t>
            </w:r>
            <w:r>
              <w:t>детских общественных объединений</w:t>
            </w:r>
          </w:p>
        </w:tc>
      </w:tr>
      <w:tr w:rsidR="00C51242" w:rsidRPr="00C941E1" w14:paraId="610F7386" w14:textId="77777777" w:rsidTr="007C4F42">
        <w:tc>
          <w:tcPr>
            <w:tcW w:w="456" w:type="dxa"/>
          </w:tcPr>
          <w:p w14:paraId="626E4D87" w14:textId="77777777" w:rsidR="00C51242" w:rsidRPr="00C941E1" w:rsidRDefault="00C51242" w:rsidP="007C4F42">
            <w:r w:rsidRPr="00C941E1">
              <w:lastRenderedPageBreak/>
              <w:t>2</w:t>
            </w:r>
          </w:p>
        </w:tc>
        <w:tc>
          <w:tcPr>
            <w:tcW w:w="3532" w:type="dxa"/>
          </w:tcPr>
          <w:p w14:paraId="3CA130E0" w14:textId="77777777" w:rsidR="00C51242" w:rsidRPr="00C941E1" w:rsidRDefault="00C51242" w:rsidP="007C4F42">
            <w:r w:rsidRPr="00C941E1">
              <w:t>Качество совместной деятельности классных руководителей и их классов</w:t>
            </w:r>
          </w:p>
        </w:tc>
        <w:tc>
          <w:tcPr>
            <w:tcW w:w="2010" w:type="dxa"/>
          </w:tcPr>
          <w:p w14:paraId="0EDCCC62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47997842" w14:textId="77777777" w:rsidR="00C51242" w:rsidRPr="00C941E1" w:rsidRDefault="00C51242" w:rsidP="007C4F42">
            <w:r w:rsidRPr="00C941E1">
              <w:t xml:space="preserve">Реализация модуля «Ключевые общешкольные дела» в программах работы классных руководителей, участие в </w:t>
            </w:r>
            <w:proofErr w:type="spellStart"/>
            <w:r w:rsidRPr="00C941E1">
              <w:t>меропряитиях</w:t>
            </w:r>
            <w:proofErr w:type="spellEnd"/>
            <w:r w:rsidRPr="00C941E1">
              <w:t xml:space="preserve"> </w:t>
            </w:r>
            <w:r>
              <w:t>детских общественных объединений</w:t>
            </w:r>
          </w:p>
        </w:tc>
        <w:tc>
          <w:tcPr>
            <w:tcW w:w="2284" w:type="dxa"/>
            <w:vMerge w:val="restart"/>
          </w:tcPr>
          <w:p w14:paraId="65A75FB4" w14:textId="77777777" w:rsidR="00C51242" w:rsidRPr="00C941E1" w:rsidRDefault="00C51242" w:rsidP="007C4F42">
            <w:r w:rsidRPr="00C941E1">
              <w:t>Совершенствование методов раскрытия личностного потенциала обучающихся.</w:t>
            </w:r>
          </w:p>
        </w:tc>
      </w:tr>
      <w:tr w:rsidR="00C51242" w:rsidRPr="00C941E1" w14:paraId="69BAE066" w14:textId="77777777" w:rsidTr="007C4F42">
        <w:tc>
          <w:tcPr>
            <w:tcW w:w="456" w:type="dxa"/>
          </w:tcPr>
          <w:p w14:paraId="28CFD48A" w14:textId="77777777" w:rsidR="00C51242" w:rsidRPr="00C941E1" w:rsidRDefault="00C51242" w:rsidP="007C4F42">
            <w:r w:rsidRPr="00C941E1">
              <w:t>3</w:t>
            </w:r>
          </w:p>
        </w:tc>
        <w:tc>
          <w:tcPr>
            <w:tcW w:w="3532" w:type="dxa"/>
          </w:tcPr>
          <w:p w14:paraId="48198B72" w14:textId="77777777" w:rsidR="00C51242" w:rsidRPr="00C941E1" w:rsidRDefault="00C51242" w:rsidP="007C4F42">
            <w:r w:rsidRPr="00C941E1">
              <w:t>Качество организуемой в школе внеурочной деятельности</w:t>
            </w:r>
          </w:p>
        </w:tc>
        <w:tc>
          <w:tcPr>
            <w:tcW w:w="2010" w:type="dxa"/>
          </w:tcPr>
          <w:p w14:paraId="17078209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16146325" w14:textId="77777777" w:rsidR="00C51242" w:rsidRPr="00C941E1" w:rsidRDefault="00C51242" w:rsidP="007C4F42">
            <w:r w:rsidRPr="00C941E1">
              <w:t>Использование технологий дистанционного обучения</w:t>
            </w:r>
          </w:p>
        </w:tc>
        <w:tc>
          <w:tcPr>
            <w:tcW w:w="2284" w:type="dxa"/>
            <w:vMerge/>
          </w:tcPr>
          <w:p w14:paraId="272C4E0C" w14:textId="77777777" w:rsidR="00C51242" w:rsidRPr="00C941E1" w:rsidRDefault="00C51242" w:rsidP="007C4F42"/>
        </w:tc>
      </w:tr>
      <w:tr w:rsidR="00C51242" w:rsidRPr="00C941E1" w14:paraId="2BCEE266" w14:textId="77777777" w:rsidTr="007C4F42">
        <w:tc>
          <w:tcPr>
            <w:tcW w:w="456" w:type="dxa"/>
          </w:tcPr>
          <w:p w14:paraId="413F922E" w14:textId="77777777" w:rsidR="00C51242" w:rsidRPr="00C941E1" w:rsidRDefault="00C51242" w:rsidP="007C4F42">
            <w:r w:rsidRPr="00C941E1">
              <w:t>4</w:t>
            </w:r>
          </w:p>
        </w:tc>
        <w:tc>
          <w:tcPr>
            <w:tcW w:w="3532" w:type="dxa"/>
          </w:tcPr>
          <w:p w14:paraId="3ED7C27B" w14:textId="77777777" w:rsidR="00C51242" w:rsidRPr="00C941E1" w:rsidRDefault="00C51242" w:rsidP="007C4F42">
            <w:r w:rsidRPr="00C941E1">
              <w:t>Качество реализации личностно развивающего потенциала школьных уроков</w:t>
            </w:r>
          </w:p>
        </w:tc>
        <w:tc>
          <w:tcPr>
            <w:tcW w:w="2010" w:type="dxa"/>
          </w:tcPr>
          <w:p w14:paraId="764CC55E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7A3C9B6F" w14:textId="77777777" w:rsidR="00C51242" w:rsidRPr="00C941E1" w:rsidRDefault="00C51242" w:rsidP="007C4F42">
            <w:r w:rsidRPr="00C941E1">
              <w:t>Уделено большое внимание обучению функциональной грамотности. Есть промежуточные результаты</w:t>
            </w:r>
          </w:p>
        </w:tc>
        <w:tc>
          <w:tcPr>
            <w:tcW w:w="2284" w:type="dxa"/>
          </w:tcPr>
          <w:p w14:paraId="0223EDEF" w14:textId="77777777" w:rsidR="00C51242" w:rsidRPr="00C941E1" w:rsidRDefault="00C51242" w:rsidP="007C4F42">
            <w:r w:rsidRPr="00C941E1">
              <w:t xml:space="preserve">1.Методическое сопровождение педагогов и контроль за повышением уровня учебной мотивации обучающихся, </w:t>
            </w:r>
            <w:proofErr w:type="spellStart"/>
            <w:r w:rsidRPr="00C941E1">
              <w:t>взаимопосещение</w:t>
            </w:r>
            <w:proofErr w:type="spellEnd"/>
            <w:r w:rsidRPr="00C941E1">
              <w:t xml:space="preserve"> уроков.</w:t>
            </w:r>
          </w:p>
          <w:p w14:paraId="376BA000" w14:textId="77777777" w:rsidR="00C51242" w:rsidRPr="00C941E1" w:rsidRDefault="00C51242" w:rsidP="007C4F42">
            <w:r w:rsidRPr="00C941E1">
              <w:t>2.Активное внедрение методики формирующего оценивания.</w:t>
            </w:r>
          </w:p>
          <w:p w14:paraId="36E5DFFE" w14:textId="77777777" w:rsidR="00C51242" w:rsidRPr="00C941E1" w:rsidRDefault="00C51242" w:rsidP="007C4F42">
            <w:r w:rsidRPr="00C941E1">
              <w:t>3.Продолжить работу по обучению функциональной грамотности.</w:t>
            </w:r>
          </w:p>
        </w:tc>
      </w:tr>
      <w:tr w:rsidR="00C51242" w:rsidRPr="00C941E1" w14:paraId="1F2969FE" w14:textId="77777777" w:rsidTr="007C4F42">
        <w:tc>
          <w:tcPr>
            <w:tcW w:w="456" w:type="dxa"/>
          </w:tcPr>
          <w:p w14:paraId="3AD035B4" w14:textId="77777777" w:rsidR="00C51242" w:rsidRPr="00C941E1" w:rsidRDefault="00C51242" w:rsidP="007C4F42">
            <w:r w:rsidRPr="00C941E1">
              <w:t>5</w:t>
            </w:r>
          </w:p>
        </w:tc>
        <w:tc>
          <w:tcPr>
            <w:tcW w:w="3532" w:type="dxa"/>
          </w:tcPr>
          <w:p w14:paraId="60A8FB47" w14:textId="77777777" w:rsidR="00C51242" w:rsidRPr="00C941E1" w:rsidRDefault="00C51242" w:rsidP="007C4F42">
            <w:r w:rsidRPr="00C941E1">
              <w:t>Качество существующего в школе ученического самоуправления</w:t>
            </w:r>
          </w:p>
        </w:tc>
        <w:tc>
          <w:tcPr>
            <w:tcW w:w="2010" w:type="dxa"/>
          </w:tcPr>
          <w:p w14:paraId="4DBCB82C" w14:textId="77777777" w:rsidR="00C51242" w:rsidRPr="00C941E1" w:rsidRDefault="00C51242" w:rsidP="007C4F42">
            <w:r w:rsidRPr="00C941E1">
              <w:t>Низкое</w:t>
            </w:r>
          </w:p>
        </w:tc>
        <w:tc>
          <w:tcPr>
            <w:tcW w:w="2055" w:type="dxa"/>
          </w:tcPr>
          <w:p w14:paraId="5BF2409B" w14:textId="77777777" w:rsidR="00C51242" w:rsidRPr="00C941E1" w:rsidRDefault="00C51242" w:rsidP="007C4F42">
            <w:r w:rsidRPr="00C941E1">
              <w:t xml:space="preserve">Сформирован Совет. Мало </w:t>
            </w:r>
            <w:proofErr w:type="gramStart"/>
            <w:r w:rsidRPr="00C941E1">
              <w:t>участников,  добросовестно</w:t>
            </w:r>
            <w:proofErr w:type="gramEnd"/>
            <w:r w:rsidRPr="00C941E1">
              <w:t xml:space="preserve"> относящихся к обязанностям, проявляющих инициативу.</w:t>
            </w:r>
          </w:p>
        </w:tc>
        <w:tc>
          <w:tcPr>
            <w:tcW w:w="2284" w:type="dxa"/>
          </w:tcPr>
          <w:p w14:paraId="77A5653A" w14:textId="77777777" w:rsidR="00C51242" w:rsidRPr="00C941E1" w:rsidRDefault="00C51242" w:rsidP="007C4F42">
            <w:r w:rsidRPr="00C941E1">
              <w:t>Изменить формат работы с классами, внедрить технологию наставничества.</w:t>
            </w:r>
          </w:p>
        </w:tc>
      </w:tr>
      <w:tr w:rsidR="00C51242" w:rsidRPr="00C941E1" w14:paraId="433A56CE" w14:textId="77777777" w:rsidTr="007C4F42">
        <w:tc>
          <w:tcPr>
            <w:tcW w:w="456" w:type="dxa"/>
          </w:tcPr>
          <w:p w14:paraId="12D3FBEF" w14:textId="77777777" w:rsidR="00C51242" w:rsidRPr="00C941E1" w:rsidRDefault="00C51242" w:rsidP="007C4F42">
            <w:r w:rsidRPr="00C941E1">
              <w:t>6</w:t>
            </w:r>
          </w:p>
        </w:tc>
        <w:tc>
          <w:tcPr>
            <w:tcW w:w="3532" w:type="dxa"/>
          </w:tcPr>
          <w:p w14:paraId="6974BE50" w14:textId="77777777" w:rsidR="00C51242" w:rsidRPr="00C941E1" w:rsidRDefault="00C51242" w:rsidP="007C4F42">
            <w:r w:rsidRPr="00C941E1">
              <w:t>Качество функционирующих на базе школы детских общественных объединений</w:t>
            </w:r>
          </w:p>
        </w:tc>
        <w:tc>
          <w:tcPr>
            <w:tcW w:w="2010" w:type="dxa"/>
          </w:tcPr>
          <w:p w14:paraId="3EB5EFA2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64B6FB42" w14:textId="77777777" w:rsidR="00C51242" w:rsidRPr="00C941E1" w:rsidRDefault="00C51242" w:rsidP="007C4F42">
            <w:r w:rsidRPr="00C941E1">
              <w:t>Активное участие в школьных мероприятиях, увеличение конкурсов Всероссийского уровней</w:t>
            </w:r>
          </w:p>
        </w:tc>
        <w:tc>
          <w:tcPr>
            <w:tcW w:w="2284" w:type="dxa"/>
          </w:tcPr>
          <w:p w14:paraId="5AD1F1E9" w14:textId="77777777" w:rsidR="00C51242" w:rsidRPr="00C941E1" w:rsidRDefault="00C51242" w:rsidP="007C4F42">
            <w:r w:rsidRPr="00C941E1">
              <w:t xml:space="preserve">Интеграция дополнительных общеразвивающих программ с планами </w:t>
            </w:r>
            <w:r>
              <w:t>детских общественных объединений</w:t>
            </w:r>
          </w:p>
        </w:tc>
      </w:tr>
      <w:tr w:rsidR="00C51242" w:rsidRPr="00C941E1" w14:paraId="552D7236" w14:textId="77777777" w:rsidTr="007C4F42">
        <w:tc>
          <w:tcPr>
            <w:tcW w:w="456" w:type="dxa"/>
          </w:tcPr>
          <w:p w14:paraId="3020EA8A" w14:textId="77777777" w:rsidR="00C51242" w:rsidRPr="00C941E1" w:rsidRDefault="00C51242" w:rsidP="007C4F42">
            <w:r w:rsidRPr="00C941E1">
              <w:t>7</w:t>
            </w:r>
          </w:p>
        </w:tc>
        <w:tc>
          <w:tcPr>
            <w:tcW w:w="3532" w:type="dxa"/>
          </w:tcPr>
          <w:p w14:paraId="79D27178" w14:textId="77777777" w:rsidR="00C51242" w:rsidRPr="00C941E1" w:rsidRDefault="00C51242" w:rsidP="007C4F42">
            <w:r w:rsidRPr="00C941E1">
              <w:t>Качество проводимых в школе экскурсий, походов</w:t>
            </w:r>
          </w:p>
        </w:tc>
        <w:tc>
          <w:tcPr>
            <w:tcW w:w="2010" w:type="dxa"/>
          </w:tcPr>
          <w:p w14:paraId="1957F16C" w14:textId="77777777" w:rsidR="00C51242" w:rsidRPr="00C941E1" w:rsidRDefault="00C51242" w:rsidP="007C4F42">
            <w:r w:rsidRPr="00C941E1">
              <w:t xml:space="preserve">На среднем уровне (в связи </w:t>
            </w:r>
            <w:proofErr w:type="gramStart"/>
            <w:r w:rsidRPr="00C941E1">
              <w:t>с ограничениям</w:t>
            </w:r>
            <w:proofErr w:type="gramEnd"/>
            <w:r w:rsidRPr="00C941E1">
              <w:t xml:space="preserve"> </w:t>
            </w:r>
            <w:r>
              <w:t>по автотранспорту</w:t>
            </w:r>
            <w:r w:rsidRPr="00C941E1">
              <w:t>)</w:t>
            </w:r>
          </w:p>
        </w:tc>
        <w:tc>
          <w:tcPr>
            <w:tcW w:w="2055" w:type="dxa"/>
          </w:tcPr>
          <w:p w14:paraId="5DD57434" w14:textId="77777777" w:rsidR="00C51242" w:rsidRPr="00C941E1" w:rsidRDefault="00C51242" w:rsidP="007C4F42">
            <w:r w:rsidRPr="00C941E1">
              <w:t>Применение метода виртуальной экскурсии.</w:t>
            </w:r>
            <w:r>
              <w:t xml:space="preserve"> Экскурсии в другие города через сеть </w:t>
            </w:r>
            <w:r>
              <w:lastRenderedPageBreak/>
              <w:t>Ж/Д и авиаперелеты.</w:t>
            </w:r>
          </w:p>
        </w:tc>
        <w:tc>
          <w:tcPr>
            <w:tcW w:w="2284" w:type="dxa"/>
          </w:tcPr>
          <w:p w14:paraId="60D7E307" w14:textId="77777777" w:rsidR="00C51242" w:rsidRPr="00C941E1" w:rsidRDefault="00C51242" w:rsidP="007C4F42">
            <w:r w:rsidRPr="00C941E1">
              <w:lastRenderedPageBreak/>
              <w:t>Организация поездок по объектам туристического показа</w:t>
            </w:r>
          </w:p>
        </w:tc>
      </w:tr>
      <w:tr w:rsidR="00C51242" w:rsidRPr="00C941E1" w14:paraId="1D9371C2" w14:textId="77777777" w:rsidTr="007C4F42">
        <w:tc>
          <w:tcPr>
            <w:tcW w:w="456" w:type="dxa"/>
          </w:tcPr>
          <w:p w14:paraId="4B836652" w14:textId="77777777" w:rsidR="00C51242" w:rsidRPr="00C941E1" w:rsidRDefault="00C51242" w:rsidP="007C4F42">
            <w:r w:rsidRPr="00C941E1">
              <w:t>8</w:t>
            </w:r>
          </w:p>
        </w:tc>
        <w:tc>
          <w:tcPr>
            <w:tcW w:w="3532" w:type="dxa"/>
          </w:tcPr>
          <w:p w14:paraId="0AF9366D" w14:textId="77777777" w:rsidR="00C51242" w:rsidRPr="00C941E1" w:rsidRDefault="00C51242" w:rsidP="007C4F42">
            <w:r w:rsidRPr="00C941E1">
              <w:t>Качество профориентационной работы школы</w:t>
            </w:r>
          </w:p>
        </w:tc>
        <w:tc>
          <w:tcPr>
            <w:tcW w:w="2010" w:type="dxa"/>
          </w:tcPr>
          <w:p w14:paraId="15A9B6E3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2AD9DA4A" w14:textId="77777777" w:rsidR="00C51242" w:rsidRPr="00C941E1" w:rsidRDefault="00C51242" w:rsidP="007C4F42">
            <w:r w:rsidRPr="00C941E1">
              <w:t>Использование возможностей дистанционных технологий</w:t>
            </w:r>
          </w:p>
        </w:tc>
        <w:tc>
          <w:tcPr>
            <w:tcW w:w="2284" w:type="dxa"/>
          </w:tcPr>
          <w:p w14:paraId="029808BA" w14:textId="77777777" w:rsidR="00C51242" w:rsidRPr="00C941E1" w:rsidRDefault="00C51242" w:rsidP="007C4F42">
            <w:r w:rsidRPr="00C941E1">
              <w:t>Планирование работы как сетевое взаимодействие с социальными партнерами.</w:t>
            </w:r>
          </w:p>
        </w:tc>
      </w:tr>
      <w:tr w:rsidR="00C51242" w:rsidRPr="00C941E1" w14:paraId="3544FF8C" w14:textId="77777777" w:rsidTr="007C4F42">
        <w:tc>
          <w:tcPr>
            <w:tcW w:w="456" w:type="dxa"/>
          </w:tcPr>
          <w:p w14:paraId="3C7FDD12" w14:textId="77777777" w:rsidR="00C51242" w:rsidRPr="00C941E1" w:rsidRDefault="00C51242" w:rsidP="007C4F42">
            <w:r w:rsidRPr="00C941E1">
              <w:t>9</w:t>
            </w:r>
          </w:p>
        </w:tc>
        <w:tc>
          <w:tcPr>
            <w:tcW w:w="3532" w:type="dxa"/>
          </w:tcPr>
          <w:p w14:paraId="1050D1DC" w14:textId="77777777" w:rsidR="00C51242" w:rsidRPr="00C941E1" w:rsidRDefault="00C51242" w:rsidP="007C4F42">
            <w:r w:rsidRPr="00C941E1">
              <w:t>Качество работы школьных медиа</w:t>
            </w:r>
          </w:p>
        </w:tc>
        <w:tc>
          <w:tcPr>
            <w:tcW w:w="2010" w:type="dxa"/>
          </w:tcPr>
          <w:p w14:paraId="078FA1FE" w14:textId="77777777" w:rsidR="00C51242" w:rsidRPr="00C941E1" w:rsidRDefault="00C51242" w:rsidP="007C4F42">
            <w:r w:rsidRPr="00C941E1">
              <w:t xml:space="preserve">На </w:t>
            </w:r>
            <w:r>
              <w:t xml:space="preserve">высоком </w:t>
            </w:r>
            <w:r w:rsidRPr="00C941E1">
              <w:t>уровне</w:t>
            </w:r>
          </w:p>
        </w:tc>
        <w:tc>
          <w:tcPr>
            <w:tcW w:w="2055" w:type="dxa"/>
          </w:tcPr>
          <w:p w14:paraId="2C46422D" w14:textId="77777777" w:rsidR="00C51242" w:rsidRPr="00C941E1" w:rsidRDefault="00C51242" w:rsidP="007C4F42">
            <w:r w:rsidRPr="00C941E1">
              <w:t>Положительная динамика в развитии ТВ.</w:t>
            </w:r>
          </w:p>
        </w:tc>
        <w:tc>
          <w:tcPr>
            <w:tcW w:w="2284" w:type="dxa"/>
          </w:tcPr>
          <w:p w14:paraId="1E6574F8" w14:textId="77777777" w:rsidR="00C51242" w:rsidRPr="00C941E1" w:rsidRDefault="00C51242" w:rsidP="007C4F42">
            <w:r>
              <w:t>Ведение Телеграмм-страницы и страницы в ВК- школы</w:t>
            </w:r>
          </w:p>
        </w:tc>
      </w:tr>
      <w:tr w:rsidR="00C51242" w:rsidRPr="00C941E1" w14:paraId="47BA6FA9" w14:textId="77777777" w:rsidTr="007C4F42">
        <w:tc>
          <w:tcPr>
            <w:tcW w:w="456" w:type="dxa"/>
          </w:tcPr>
          <w:p w14:paraId="330C7334" w14:textId="77777777" w:rsidR="00C51242" w:rsidRPr="00C941E1" w:rsidRDefault="00C51242" w:rsidP="007C4F42">
            <w:r w:rsidRPr="00C941E1">
              <w:t>10</w:t>
            </w:r>
          </w:p>
        </w:tc>
        <w:tc>
          <w:tcPr>
            <w:tcW w:w="3532" w:type="dxa"/>
          </w:tcPr>
          <w:p w14:paraId="7FAC6775" w14:textId="77777777" w:rsidR="00C51242" w:rsidRPr="00C941E1" w:rsidRDefault="00C51242" w:rsidP="007C4F42">
            <w:r w:rsidRPr="00C941E1">
              <w:t>Качество взаимодействия школы и семей школьников</w:t>
            </w:r>
          </w:p>
        </w:tc>
        <w:tc>
          <w:tcPr>
            <w:tcW w:w="2010" w:type="dxa"/>
          </w:tcPr>
          <w:p w14:paraId="1409DDFB" w14:textId="77777777" w:rsidR="00C51242" w:rsidRPr="00C941E1" w:rsidRDefault="00C51242" w:rsidP="007C4F42">
            <w:r w:rsidRPr="00C941E1">
              <w:t>В соответствии</w:t>
            </w:r>
          </w:p>
        </w:tc>
        <w:tc>
          <w:tcPr>
            <w:tcW w:w="2055" w:type="dxa"/>
          </w:tcPr>
          <w:p w14:paraId="59959E01" w14:textId="77777777" w:rsidR="00C51242" w:rsidRDefault="00C51242" w:rsidP="007C4F42">
            <w:r w:rsidRPr="00C941E1">
              <w:t>Совместная работа педагогов и родителей по организации внеурочной деятельности обучающихся: участие в олимпиадах, Днях науки, образовательных мероприятиях и пр.</w:t>
            </w:r>
          </w:p>
          <w:p w14:paraId="5BDB7290" w14:textId="77777777" w:rsidR="00C51242" w:rsidRPr="00C941E1" w:rsidRDefault="00C51242" w:rsidP="007C4F42">
            <w:r>
              <w:t>Работа через «Школу эффективного родительства»</w:t>
            </w:r>
          </w:p>
        </w:tc>
        <w:tc>
          <w:tcPr>
            <w:tcW w:w="2284" w:type="dxa"/>
          </w:tcPr>
          <w:p w14:paraId="0CC6F53A" w14:textId="77777777" w:rsidR="00C51242" w:rsidRPr="00C941E1" w:rsidRDefault="00C51242" w:rsidP="007C4F42">
            <w:r w:rsidRPr="00C941E1">
              <w:t>Повышение учебной мотивации и социальной активности обучающихся из семей в ТЖС, многодетных, подростков, находящихся на учетах ОУУП и ДН, ВШУ.</w:t>
            </w:r>
          </w:p>
        </w:tc>
      </w:tr>
    </w:tbl>
    <w:p w14:paraId="565A8C12" w14:textId="77777777" w:rsidR="00C51242" w:rsidRDefault="00C51242" w:rsidP="00C51242">
      <w:pPr>
        <w:ind w:firstLine="567"/>
        <w:jc w:val="both"/>
        <w:rPr>
          <w:spacing w:val="2"/>
        </w:rPr>
      </w:pPr>
    </w:p>
    <w:p w14:paraId="6ABC7B08" w14:textId="77777777" w:rsidR="00C51242" w:rsidRPr="001A6B31" w:rsidRDefault="00C51242" w:rsidP="00C51242">
      <w:pPr>
        <w:shd w:val="clear" w:color="auto" w:fill="FF0000"/>
        <w:spacing w:before="1"/>
        <w:ind w:left="308" w:firstLine="7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Советник</w:t>
      </w:r>
      <w:r w:rsidRPr="001A6B31">
        <w:rPr>
          <w:b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</w:p>
    <w:p w14:paraId="5BC8E2B5" w14:textId="77777777" w:rsidR="00C51242" w:rsidRDefault="00C51242" w:rsidP="00C51242">
      <w:pPr>
        <w:pStyle w:val="af4"/>
        <w:spacing w:before="6"/>
        <w:rPr>
          <w:b/>
          <w:sz w:val="17"/>
        </w:rPr>
      </w:pPr>
    </w:p>
    <w:p w14:paraId="44AE1CCF" w14:textId="77777777" w:rsidR="00C51242" w:rsidRDefault="00C51242" w:rsidP="00C51242">
      <w:pPr>
        <w:pStyle w:val="af4"/>
        <w:ind w:right="808" w:firstLine="708"/>
        <w:jc w:val="both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</w:p>
    <w:p w14:paraId="66940FFB" w14:textId="77777777" w:rsidR="00C51242" w:rsidRDefault="00C51242" w:rsidP="00C51242">
      <w:pPr>
        <w:pStyle w:val="af4"/>
        <w:ind w:right="812" w:firstLine="859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объединениями— предложить ребенку как можно больше разнообразных событий, мероприятий и конкурсов, чтобы</w:t>
      </w:r>
      <w:r>
        <w:rPr>
          <w:spacing w:val="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вовлечь в</w:t>
      </w:r>
      <w:r>
        <w:rPr>
          <w:spacing w:val="-1"/>
        </w:rPr>
        <w:t xml:space="preserve"> </w:t>
      </w:r>
      <w:r>
        <w:t>социально значимую деятельность.</w:t>
      </w:r>
    </w:p>
    <w:p w14:paraId="593607C5" w14:textId="77777777" w:rsidR="00C51242" w:rsidRDefault="00C51242" w:rsidP="00C51242">
      <w:pPr>
        <w:pStyle w:val="af4"/>
        <w:ind w:right="808" w:firstLine="859"/>
        <w:jc w:val="both"/>
      </w:pPr>
      <w:r>
        <w:t>Деятельность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proofErr w:type="gramStart"/>
      <w:r>
        <w:t>, ,</w:t>
      </w:r>
      <w:proofErr w:type="gramEnd"/>
      <w:r>
        <w:t xml:space="preserve"> строилась в соответствии с календарным планом воспитательной работы школы и планом работы</w:t>
      </w:r>
      <w:r>
        <w:rPr>
          <w:spacing w:val="1"/>
        </w:rPr>
        <w:t xml:space="preserve"> </w:t>
      </w:r>
      <w:r>
        <w:t>советника. Работа советника директора по воспитанию в нашей школе органично вплетена в воспитательную работу</w:t>
      </w:r>
      <w:r>
        <w:rPr>
          <w:spacing w:val="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общешкольном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единая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классного</w:t>
      </w:r>
      <w:r>
        <w:rPr>
          <w:spacing w:val="-9"/>
        </w:rPr>
        <w:t xml:space="preserve"> </w:t>
      </w:r>
      <w:r>
        <w:t>руководителя,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детского</w:t>
      </w:r>
      <w:r>
        <w:rPr>
          <w:spacing w:val="-4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советника по</w:t>
      </w:r>
      <w:r>
        <w:rPr>
          <w:spacing w:val="1"/>
        </w:rPr>
        <w:t xml:space="preserve"> </w:t>
      </w:r>
      <w:r>
        <w:t>воспитанию.</w:t>
      </w:r>
    </w:p>
    <w:p w14:paraId="08D4E683" w14:textId="77777777" w:rsidR="00C51242" w:rsidRDefault="00C51242" w:rsidP="00C51242">
      <w:pPr>
        <w:pStyle w:val="111"/>
        <w:spacing w:line="228" w:lineRule="exact"/>
      </w:pPr>
      <w:r>
        <w:t>Административные</w:t>
      </w:r>
      <w:r>
        <w:rPr>
          <w:spacing w:val="-6"/>
        </w:rPr>
        <w:t xml:space="preserve"> </w:t>
      </w:r>
      <w:r>
        <w:t>совещания.</w:t>
      </w:r>
    </w:p>
    <w:p w14:paraId="6A9BF02D" w14:textId="77777777" w:rsidR="00C51242" w:rsidRDefault="00C51242" w:rsidP="00C51242">
      <w:pPr>
        <w:pStyle w:val="af4"/>
        <w:ind w:right="806" w:firstLine="1466"/>
        <w:jc w:val="both"/>
      </w:pP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-1"/>
        </w:rPr>
        <w:t xml:space="preserve"> </w:t>
      </w:r>
      <w:r>
        <w:t>выступала на педсоветах.</w:t>
      </w:r>
    </w:p>
    <w:p w14:paraId="7B59DE36" w14:textId="77777777" w:rsidR="00C51242" w:rsidRDefault="00C51242" w:rsidP="00C51242">
      <w:pPr>
        <w:pStyle w:val="af4"/>
        <w:ind w:right="806" w:firstLine="708"/>
        <w:jc w:val="both"/>
      </w:pPr>
      <w:r>
        <w:t>05.04.2024г.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«Воспитательная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объединениями».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советника в</w:t>
      </w:r>
      <w:r>
        <w:rPr>
          <w:spacing w:val="2"/>
        </w:rPr>
        <w:t xml:space="preserve"> </w:t>
      </w:r>
      <w:r>
        <w:t>школе, рассказать 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работы.</w:t>
      </w:r>
    </w:p>
    <w:p w14:paraId="41AEC516" w14:textId="77777777" w:rsidR="00C51242" w:rsidRDefault="00C51242" w:rsidP="00C51242">
      <w:pPr>
        <w:pStyle w:val="af4"/>
        <w:ind w:right="808" w:firstLine="708"/>
        <w:jc w:val="both"/>
      </w:pPr>
      <w:r>
        <w:lastRenderedPageBreak/>
        <w:t>13.10.2023г.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выступления:</w:t>
      </w:r>
      <w:r>
        <w:rPr>
          <w:spacing w:val="1"/>
        </w:rPr>
        <w:t xml:space="preserve"> </w:t>
      </w:r>
      <w:r>
        <w:t>«РДДМ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Орлята</w:t>
      </w:r>
      <w:r>
        <w:rPr>
          <w:spacing w:val="1"/>
        </w:rPr>
        <w:t xml:space="preserve"> </w:t>
      </w:r>
      <w:proofErr w:type="spellStart"/>
      <w:r>
        <w:t>Россси</w:t>
      </w:r>
      <w:proofErr w:type="spellEnd"/>
      <w:r>
        <w:t>».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классных руководителей,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сайте.</w:t>
      </w:r>
    </w:p>
    <w:p w14:paraId="68CBC66A" w14:textId="77777777" w:rsidR="00C51242" w:rsidRDefault="00C51242" w:rsidP="00C51242">
      <w:pPr>
        <w:pStyle w:val="111"/>
        <w:spacing w:line="227" w:lineRule="exac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ОО.</w:t>
      </w:r>
    </w:p>
    <w:p w14:paraId="6C87C026" w14:textId="77777777" w:rsidR="00C51242" w:rsidRDefault="00C51242" w:rsidP="00C51242">
      <w:pPr>
        <w:pStyle w:val="af4"/>
        <w:ind w:right="812" w:firstLine="960"/>
        <w:jc w:val="both"/>
      </w:pP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изучила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14:paraId="2EE3645F" w14:textId="77777777" w:rsidR="00C51242" w:rsidRDefault="00C51242" w:rsidP="00C51242">
      <w:pPr>
        <w:pStyle w:val="af4"/>
        <w:tabs>
          <w:tab w:val="left" w:pos="1575"/>
          <w:tab w:val="left" w:pos="3083"/>
          <w:tab w:val="left" w:pos="3164"/>
          <w:tab w:val="left" w:pos="3899"/>
          <w:tab w:val="left" w:pos="4898"/>
          <w:tab w:val="left" w:pos="5405"/>
          <w:tab w:val="left" w:pos="5640"/>
          <w:tab w:val="left" w:pos="7197"/>
          <w:tab w:val="left" w:pos="7929"/>
          <w:tab w:val="left" w:pos="8878"/>
          <w:tab w:val="left" w:pos="9286"/>
        </w:tabs>
        <w:ind w:right="805" w:firstLine="960"/>
        <w:jc w:val="both"/>
      </w:pPr>
      <w:r>
        <w:t>Дополнительное</w:t>
      </w:r>
      <w:r>
        <w:tab/>
      </w:r>
      <w:r>
        <w:tab/>
        <w:t>образование</w:t>
      </w:r>
      <w:r>
        <w:tab/>
        <w:t>-</w:t>
      </w:r>
      <w:r>
        <w:tab/>
      </w:r>
      <w:r>
        <w:tab/>
        <w:t>целенаправленный</w:t>
      </w:r>
      <w:r>
        <w:tab/>
        <w:t>процесс</w:t>
      </w:r>
      <w:r>
        <w:tab/>
      </w:r>
      <w:r>
        <w:tab/>
        <w:t>воспитания,</w:t>
      </w:r>
      <w:r>
        <w:rPr>
          <w:spacing w:val="-48"/>
        </w:rPr>
        <w:t xml:space="preserve"> </w:t>
      </w:r>
      <w:r>
        <w:t>развития</w:t>
      </w:r>
      <w:r>
        <w:tab/>
        <w:t>личности</w:t>
      </w:r>
      <w:r>
        <w:tab/>
        <w:t>и</w:t>
      </w:r>
      <w:r>
        <w:tab/>
        <w:t>обучения</w:t>
      </w:r>
      <w:r>
        <w:tab/>
      </w:r>
      <w:r>
        <w:tab/>
        <w:t>посредством</w:t>
      </w:r>
      <w:r>
        <w:tab/>
        <w:t>реализации</w:t>
      </w:r>
      <w:r>
        <w:tab/>
        <w:t>дополнительных</w:t>
      </w:r>
      <w:r>
        <w:rPr>
          <w:spacing w:val="-48"/>
        </w:rPr>
        <w:t xml:space="preserve"> </w:t>
      </w:r>
      <w:r>
        <w:t>образовательных программ в школе. Программы дополнительного образования МОБУ СОШ № 1 Арсеньевского АГО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51"/>
        </w:rPr>
        <w:t xml:space="preserve"> </w:t>
      </w:r>
      <w:r>
        <w:t>потребностям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познании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общении.</w:t>
      </w:r>
      <w:r>
        <w:rPr>
          <w:spacing w:val="51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осуществляется   на   основе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14:paraId="648E6002" w14:textId="77777777" w:rsidR="00C51242" w:rsidRDefault="00C51242" w:rsidP="00C51242">
      <w:pPr>
        <w:pStyle w:val="af4"/>
        <w:ind w:left="870"/>
        <w:jc w:val="both"/>
      </w:pPr>
      <w:r>
        <w:t>Все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45062237" w14:textId="77777777" w:rsidR="00C51242" w:rsidRDefault="00C51242" w:rsidP="00C51242">
      <w:pPr>
        <w:pStyle w:val="af4"/>
        <w:spacing w:after="4"/>
        <w:ind w:right="815" w:firstLine="708"/>
        <w:jc w:val="both"/>
      </w:pPr>
      <w:r>
        <w:t>Дополнительные общеобразовательные общеразвивающие программы в школе реализуются по следующим</w:t>
      </w:r>
      <w:r>
        <w:rPr>
          <w:spacing w:val="1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4277"/>
      </w:tblGrid>
      <w:tr w:rsidR="00C51242" w14:paraId="5AEF3F40" w14:textId="77777777" w:rsidTr="007C4F42">
        <w:trPr>
          <w:trHeight w:val="230"/>
        </w:trPr>
        <w:tc>
          <w:tcPr>
            <w:tcW w:w="4347" w:type="dxa"/>
          </w:tcPr>
          <w:p w14:paraId="175B6AA1" w14:textId="77777777" w:rsidR="00C51242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4277" w:type="dxa"/>
          </w:tcPr>
          <w:p w14:paraId="29166361" w14:textId="77777777" w:rsidR="00C51242" w:rsidRDefault="00C51242" w:rsidP="007C4F42">
            <w:pPr>
              <w:pStyle w:val="TableParagraph"/>
              <w:spacing w:line="210" w:lineRule="exact"/>
              <w:ind w:left="92" w:right="1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реализующих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программу</w:t>
            </w:r>
            <w:proofErr w:type="spellEnd"/>
          </w:p>
        </w:tc>
      </w:tr>
      <w:tr w:rsidR="00C51242" w14:paraId="2CFD7567" w14:textId="77777777" w:rsidTr="007C4F42">
        <w:trPr>
          <w:trHeight w:val="230"/>
        </w:trPr>
        <w:tc>
          <w:tcPr>
            <w:tcW w:w="4347" w:type="dxa"/>
          </w:tcPr>
          <w:p w14:paraId="275A713D" w14:textId="77777777" w:rsidR="00C51242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Хореография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Хореография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77" w:type="dxa"/>
          </w:tcPr>
          <w:p w14:paraId="53B6F5B8" w14:textId="77777777" w:rsidR="00C51242" w:rsidRDefault="00C51242" w:rsidP="007C4F4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51242" w14:paraId="23C25CE8" w14:textId="77777777" w:rsidTr="007C4F42">
        <w:trPr>
          <w:trHeight w:val="230"/>
        </w:trPr>
        <w:tc>
          <w:tcPr>
            <w:tcW w:w="4347" w:type="dxa"/>
          </w:tcPr>
          <w:p w14:paraId="128DB6EE" w14:textId="77777777" w:rsidR="00C51242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Юные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художники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Юные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художники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77" w:type="dxa"/>
          </w:tcPr>
          <w:p w14:paraId="61AF7903" w14:textId="77777777" w:rsidR="00C51242" w:rsidRDefault="00C51242" w:rsidP="007C4F4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51242" w14:paraId="6EF53E51" w14:textId="77777777" w:rsidTr="007C4F42">
        <w:trPr>
          <w:trHeight w:val="230"/>
        </w:trPr>
        <w:tc>
          <w:tcPr>
            <w:tcW w:w="4347" w:type="dxa"/>
          </w:tcPr>
          <w:p w14:paraId="7272EA93" w14:textId="77777777" w:rsidR="00C51242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Люблю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Чтение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77" w:type="dxa"/>
          </w:tcPr>
          <w:p w14:paraId="3D9DEF61" w14:textId="77777777" w:rsidR="00C51242" w:rsidRDefault="00C51242" w:rsidP="007C4F4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51242" w14:paraId="007D604D" w14:textId="77777777" w:rsidTr="007C4F42">
        <w:trPr>
          <w:trHeight w:val="230"/>
        </w:trPr>
        <w:tc>
          <w:tcPr>
            <w:tcW w:w="4347" w:type="dxa"/>
          </w:tcPr>
          <w:p w14:paraId="5164A0B6" w14:textId="77777777" w:rsidR="00C51242" w:rsidRPr="001A6B31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1A6B31">
              <w:rPr>
                <w:sz w:val="20"/>
                <w:lang w:val="ru-RU"/>
              </w:rPr>
              <w:t>Моя</w:t>
            </w:r>
            <w:r w:rsidRPr="001A6B31">
              <w:rPr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художественная</w:t>
            </w:r>
            <w:r w:rsidRPr="001A6B31">
              <w:rPr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практика</w:t>
            </w:r>
            <w:r w:rsidRPr="001A6B31">
              <w:rPr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(</w:t>
            </w:r>
            <w:proofErr w:type="spellStart"/>
            <w:r w:rsidRPr="001A6B31">
              <w:rPr>
                <w:sz w:val="20"/>
                <w:lang w:val="ru-RU"/>
              </w:rPr>
              <w:t>Худ.практика</w:t>
            </w:r>
            <w:proofErr w:type="spellEnd"/>
            <w:r w:rsidRPr="001A6B31">
              <w:rPr>
                <w:sz w:val="20"/>
                <w:lang w:val="ru-RU"/>
              </w:rPr>
              <w:t>)</w:t>
            </w:r>
          </w:p>
        </w:tc>
        <w:tc>
          <w:tcPr>
            <w:tcW w:w="4277" w:type="dxa"/>
          </w:tcPr>
          <w:p w14:paraId="1C76468D" w14:textId="77777777" w:rsidR="00C51242" w:rsidRDefault="00C51242" w:rsidP="007C4F4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51242" w14:paraId="29042CA8" w14:textId="77777777" w:rsidTr="007C4F42">
        <w:trPr>
          <w:trHeight w:val="230"/>
        </w:trPr>
        <w:tc>
          <w:tcPr>
            <w:tcW w:w="4347" w:type="dxa"/>
          </w:tcPr>
          <w:p w14:paraId="64E40B9D" w14:textId="77777777" w:rsidR="00C51242" w:rsidRPr="001A6B31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1A6B31">
              <w:rPr>
                <w:sz w:val="20"/>
                <w:lang w:val="ru-RU"/>
              </w:rPr>
              <w:t>Разговоры</w:t>
            </w:r>
            <w:r w:rsidRPr="001A6B31">
              <w:rPr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о</w:t>
            </w:r>
            <w:r w:rsidRPr="001A6B31">
              <w:rPr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важном</w:t>
            </w:r>
            <w:r w:rsidRPr="001A6B31">
              <w:rPr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(Разговоры</w:t>
            </w:r>
            <w:r w:rsidRPr="001A6B31">
              <w:rPr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о</w:t>
            </w:r>
            <w:r w:rsidRPr="001A6B31">
              <w:rPr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важном)</w:t>
            </w:r>
          </w:p>
        </w:tc>
        <w:tc>
          <w:tcPr>
            <w:tcW w:w="4277" w:type="dxa"/>
          </w:tcPr>
          <w:p w14:paraId="1B9E753C" w14:textId="77777777" w:rsidR="00C51242" w:rsidRDefault="00C51242" w:rsidP="007C4F42">
            <w:pPr>
              <w:pStyle w:val="TableParagraph"/>
              <w:spacing w:line="210" w:lineRule="exact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C51242" w14:paraId="2ADF67C3" w14:textId="77777777" w:rsidTr="007C4F42">
        <w:trPr>
          <w:trHeight w:val="227"/>
        </w:trPr>
        <w:tc>
          <w:tcPr>
            <w:tcW w:w="4347" w:type="dxa"/>
            <w:tcBorders>
              <w:bottom w:val="single" w:sz="6" w:space="0" w:color="000000"/>
            </w:tcBorders>
          </w:tcPr>
          <w:p w14:paraId="2031E2CE" w14:textId="77777777" w:rsidR="00C51242" w:rsidRDefault="00C51242" w:rsidP="007C4F4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77" w:type="dxa"/>
            <w:tcBorders>
              <w:bottom w:val="single" w:sz="6" w:space="0" w:color="000000"/>
            </w:tcBorders>
          </w:tcPr>
          <w:p w14:paraId="34D6AE09" w14:textId="77777777" w:rsidR="00C51242" w:rsidRDefault="00C51242" w:rsidP="007C4F42">
            <w:pPr>
              <w:pStyle w:val="TableParagraph"/>
              <w:spacing w:line="208" w:lineRule="exact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C51242" w14:paraId="6D5E857F" w14:textId="77777777" w:rsidTr="007C4F42">
        <w:trPr>
          <w:trHeight w:val="227"/>
        </w:trPr>
        <w:tc>
          <w:tcPr>
            <w:tcW w:w="4347" w:type="dxa"/>
            <w:tcBorders>
              <w:top w:val="single" w:sz="6" w:space="0" w:color="000000"/>
            </w:tcBorders>
          </w:tcPr>
          <w:p w14:paraId="579C6B2C" w14:textId="77777777" w:rsidR="00C51242" w:rsidRDefault="00C51242" w:rsidP="007C4F4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Волейбол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Волейбол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77" w:type="dxa"/>
            <w:tcBorders>
              <w:top w:val="single" w:sz="6" w:space="0" w:color="000000"/>
            </w:tcBorders>
          </w:tcPr>
          <w:p w14:paraId="26C84DD4" w14:textId="77777777" w:rsidR="00C51242" w:rsidRDefault="00C51242" w:rsidP="007C4F4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51242" w14:paraId="25246913" w14:textId="77777777" w:rsidTr="007C4F42">
        <w:trPr>
          <w:trHeight w:val="230"/>
        </w:trPr>
        <w:tc>
          <w:tcPr>
            <w:tcW w:w="4347" w:type="dxa"/>
          </w:tcPr>
          <w:p w14:paraId="5E343DEA" w14:textId="77777777" w:rsidR="00C51242" w:rsidRPr="001A6B31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1A6B31">
              <w:rPr>
                <w:sz w:val="20"/>
                <w:lang w:val="ru-RU"/>
              </w:rPr>
              <w:t>Я</w:t>
            </w:r>
            <w:r w:rsidRPr="001A6B31">
              <w:rPr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принимаю вызов</w:t>
            </w:r>
            <w:r w:rsidRPr="001A6B31">
              <w:rPr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(Я</w:t>
            </w:r>
            <w:r w:rsidRPr="001A6B31">
              <w:rPr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принимаю</w:t>
            </w:r>
            <w:r w:rsidRPr="001A6B31">
              <w:rPr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sz w:val="20"/>
                <w:lang w:val="ru-RU"/>
              </w:rPr>
              <w:t>вызов)</w:t>
            </w:r>
          </w:p>
        </w:tc>
        <w:tc>
          <w:tcPr>
            <w:tcW w:w="4277" w:type="dxa"/>
          </w:tcPr>
          <w:p w14:paraId="15381FB0" w14:textId="77777777" w:rsidR="00C51242" w:rsidRDefault="00C51242" w:rsidP="007C4F4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51242" w14:paraId="59FDBE29" w14:textId="77777777" w:rsidTr="007C4F42">
        <w:trPr>
          <w:trHeight w:val="230"/>
        </w:trPr>
        <w:tc>
          <w:tcPr>
            <w:tcW w:w="4347" w:type="dxa"/>
          </w:tcPr>
          <w:p w14:paraId="00DFB1FB" w14:textId="77777777" w:rsidR="00C51242" w:rsidRDefault="00C51242" w:rsidP="007C4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алгоритмики</w:t>
            </w:r>
            <w:proofErr w:type="spellEnd"/>
          </w:p>
        </w:tc>
        <w:tc>
          <w:tcPr>
            <w:tcW w:w="4277" w:type="dxa"/>
          </w:tcPr>
          <w:p w14:paraId="20BBA6E1" w14:textId="77777777" w:rsidR="00C51242" w:rsidRDefault="00C51242" w:rsidP="007C4F4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7675079E" w14:textId="77777777" w:rsidR="00C51242" w:rsidRDefault="00C51242" w:rsidP="00C51242">
      <w:pPr>
        <w:pStyle w:val="af4"/>
        <w:spacing w:before="10"/>
        <w:rPr>
          <w:sz w:val="19"/>
        </w:rPr>
      </w:pPr>
    </w:p>
    <w:p w14:paraId="02B21CF5" w14:textId="77777777" w:rsidR="00C51242" w:rsidRDefault="00C51242" w:rsidP="00C51242">
      <w:pPr>
        <w:pStyle w:val="111"/>
        <w:ind w:left="112" w:right="813" w:firstLine="70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</w:t>
      </w:r>
    </w:p>
    <w:p w14:paraId="060D8D7E" w14:textId="77777777" w:rsidR="00C51242" w:rsidRDefault="00C51242" w:rsidP="00C51242">
      <w:pPr>
        <w:pStyle w:val="af4"/>
        <w:ind w:right="805" w:firstLine="960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«риска».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 и групповая работа, начиная с</w:t>
      </w:r>
      <w:r>
        <w:rPr>
          <w:spacing w:val="1"/>
        </w:rPr>
        <w:t xml:space="preserve"> </w:t>
      </w:r>
      <w:r>
        <w:t>младшего школьного возраста.</w:t>
      </w:r>
      <w:r>
        <w:rPr>
          <w:spacing w:val="1"/>
        </w:rPr>
        <w:t xml:space="preserve"> </w:t>
      </w:r>
      <w:r>
        <w:t>Работаем с детским коллективом по</w:t>
      </w:r>
      <w:r>
        <w:rPr>
          <w:spacing w:val="1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мнения,</w:t>
      </w:r>
      <w:r>
        <w:rPr>
          <w:spacing w:val="-8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Включаем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дела.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советником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акциях: конкурс рисунков, спортивные соревнования, акции «Сундук добра», «Письмо солдату». Советник директора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воспитанию</w:t>
      </w:r>
      <w:r>
        <w:rPr>
          <w:spacing w:val="-10"/>
        </w:rPr>
        <w:t xml:space="preserve"> </w:t>
      </w:r>
      <w:r>
        <w:rPr>
          <w:spacing w:val="-1"/>
        </w:rPr>
        <w:t>предложила</w:t>
      </w:r>
      <w:r>
        <w:rPr>
          <w:spacing w:val="-7"/>
        </w:rPr>
        <w:t xml:space="preserve"> </w:t>
      </w:r>
      <w:r>
        <w:rPr>
          <w:spacing w:val="-1"/>
        </w:rPr>
        <w:t>провести</w:t>
      </w:r>
      <w:r>
        <w:rPr>
          <w:spacing w:val="-11"/>
        </w:rPr>
        <w:t xml:space="preserve"> </w:t>
      </w:r>
      <w:r>
        <w:rPr>
          <w:spacing w:val="-1"/>
        </w:rPr>
        <w:t>классным</w:t>
      </w:r>
      <w:r>
        <w:rPr>
          <w:spacing w:val="-8"/>
        </w:rPr>
        <w:t xml:space="preserve"> </w:t>
      </w:r>
      <w:r>
        <w:rPr>
          <w:spacing w:val="-1"/>
        </w:rPr>
        <w:t>руководителям</w:t>
      </w:r>
      <w:r>
        <w:rPr>
          <w:spacing w:val="-9"/>
        </w:rPr>
        <w:t xml:space="preserve"> </w:t>
      </w:r>
      <w:r>
        <w:t>беседы,</w:t>
      </w:r>
      <w:r>
        <w:rPr>
          <w:spacing w:val="-9"/>
        </w:rPr>
        <w:t xml:space="preserve"> </w:t>
      </w:r>
      <w:r>
        <w:t>классные</w:t>
      </w:r>
      <w:r>
        <w:rPr>
          <w:spacing w:val="-9"/>
        </w:rPr>
        <w:t xml:space="preserve"> </w:t>
      </w:r>
      <w:r>
        <w:t>часы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тему:</w:t>
      </w:r>
      <w:r>
        <w:rPr>
          <w:spacing w:val="-7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48"/>
        </w:rPr>
        <w:t xml:space="preserve"> </w:t>
      </w:r>
      <w:r>
        <w:t>объединения».</w:t>
      </w:r>
    </w:p>
    <w:p w14:paraId="50F9CDE0" w14:textId="77777777" w:rsidR="00C51242" w:rsidRDefault="00C51242" w:rsidP="00C51242">
      <w:pPr>
        <w:jc w:val="both"/>
        <w:sectPr w:rsidR="00C51242">
          <w:type w:val="continuous"/>
          <w:pgSz w:w="11910" w:h="16840"/>
          <w:pgMar w:top="1040" w:right="40" w:bottom="280" w:left="740" w:header="720" w:footer="720" w:gutter="0"/>
          <w:cols w:space="720"/>
        </w:sectPr>
      </w:pPr>
    </w:p>
    <w:p w14:paraId="1A5BF691" w14:textId="77777777" w:rsidR="00C51242" w:rsidRDefault="00C51242" w:rsidP="00C51242">
      <w:pPr>
        <w:pStyle w:val="111"/>
        <w:spacing w:before="63"/>
        <w:ind w:left="0" w:right="810" w:firstLine="708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действий»</w:t>
      </w:r>
    </w:p>
    <w:p w14:paraId="550EC7F4" w14:textId="77777777" w:rsidR="00C51242" w:rsidRDefault="00C51242" w:rsidP="00C51242">
      <w:pPr>
        <w:pStyle w:val="af4"/>
        <w:ind w:right="803" w:firstLine="708"/>
        <w:jc w:val="both"/>
      </w:pPr>
      <w:r>
        <w:t>Советником было рекомендовано, классным руководителям внести в планы работы "Дни единых действий",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добавить мероприятия</w:t>
      </w:r>
      <w:r>
        <w:rPr>
          <w:spacing w:val="-2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 на 2023-2024.</w:t>
      </w:r>
    </w:p>
    <w:p w14:paraId="3319CD15" w14:textId="77777777" w:rsidR="00C51242" w:rsidRDefault="00C51242" w:rsidP="00C51242">
      <w:pPr>
        <w:pStyle w:val="af4"/>
        <w:ind w:right="808" w:firstLine="708"/>
        <w:jc w:val="both"/>
      </w:pPr>
      <w:r>
        <w:t>Активная работа ведется с учителями начальных классов. В 2023-2024 учебном году все учителя начальных</w:t>
      </w:r>
      <w:r>
        <w:rPr>
          <w:spacing w:val="1"/>
        </w:rPr>
        <w:t xml:space="preserve"> </w:t>
      </w:r>
      <w:r>
        <w:t>классов принимают участие в программе «Орлята России». В настоящее время зарегистрированы 100% педагогов,</w:t>
      </w:r>
      <w:r>
        <w:rPr>
          <w:spacing w:val="1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помощь, советником проведено</w:t>
      </w:r>
      <w:r>
        <w:rPr>
          <w:spacing w:val="3"/>
        </w:rPr>
        <w:t xml:space="preserve"> </w:t>
      </w:r>
      <w:r>
        <w:t>мероприятие</w:t>
      </w:r>
      <w:r>
        <w:rPr>
          <w:spacing w:val="4"/>
        </w:rPr>
        <w:t xml:space="preserve"> </w:t>
      </w:r>
      <w:r>
        <w:t>«Посвящение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Орлята».</w:t>
      </w:r>
    </w:p>
    <w:p w14:paraId="7FDD789D" w14:textId="77777777" w:rsidR="00C51242" w:rsidRDefault="00C51242" w:rsidP="00C51242">
      <w:pPr>
        <w:pStyle w:val="111"/>
        <w:spacing w:line="228" w:lineRule="exact"/>
      </w:pPr>
      <w:r>
        <w:t>Изучение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ОО</w:t>
      </w:r>
    </w:p>
    <w:p w14:paraId="6E692501" w14:textId="77777777" w:rsidR="00C51242" w:rsidRDefault="00C51242" w:rsidP="00C51242">
      <w:pPr>
        <w:pStyle w:val="af4"/>
        <w:ind w:right="807" w:firstLine="91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Арсеньевского</w:t>
      </w:r>
      <w:r>
        <w:rPr>
          <w:spacing w:val="1"/>
        </w:rPr>
        <w:t xml:space="preserve"> </w:t>
      </w:r>
      <w:r>
        <w:t>АГО.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разработаны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включены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ООП.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-1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рабочим</w:t>
      </w:r>
      <w:r>
        <w:rPr>
          <w:spacing w:val="-47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модулям:</w:t>
      </w:r>
      <w:r>
        <w:rPr>
          <w:spacing w:val="-7"/>
        </w:rPr>
        <w:t xml:space="preserve"> </w:t>
      </w:r>
      <w:r>
        <w:t>«Урочная</w:t>
      </w:r>
      <w:r>
        <w:rPr>
          <w:spacing w:val="-10"/>
        </w:rPr>
        <w:t xml:space="preserve"> </w:t>
      </w:r>
      <w:r>
        <w:t>деятельность»,</w:t>
      </w:r>
      <w:r>
        <w:rPr>
          <w:spacing w:val="-6"/>
        </w:rPr>
        <w:t xml:space="preserve"> </w:t>
      </w:r>
      <w:r>
        <w:t>«Внеурочная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4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37"/>
        </w:rPr>
        <w:t xml:space="preserve"> </w:t>
      </w:r>
      <w:r>
        <w:t>среды»,</w:t>
      </w:r>
      <w:r>
        <w:rPr>
          <w:spacing w:val="44"/>
        </w:rPr>
        <w:t xml:space="preserve"> </w:t>
      </w:r>
      <w:r>
        <w:t>«Взаимодействие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</w:t>
      </w:r>
      <w:r>
        <w:rPr>
          <w:spacing w:val="37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представителями)»,</w:t>
      </w:r>
      <w:r>
        <w:rPr>
          <w:spacing w:val="44"/>
        </w:rPr>
        <w:t xml:space="preserve"> </w:t>
      </w:r>
      <w:r>
        <w:t>«Самоуправление»,</w:t>
      </w:r>
    </w:p>
    <w:p w14:paraId="52BD8EE0" w14:textId="77777777" w:rsidR="00C51242" w:rsidRDefault="00C51242" w:rsidP="00C51242">
      <w:pPr>
        <w:pStyle w:val="af4"/>
        <w:spacing w:line="230" w:lineRule="exact"/>
        <w:jc w:val="both"/>
      </w:pP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безопасность»,</w:t>
      </w:r>
      <w:r>
        <w:rPr>
          <w:spacing w:val="-5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партнерство»,</w:t>
      </w:r>
      <w:r>
        <w:rPr>
          <w:spacing w:val="-5"/>
        </w:rPr>
        <w:t xml:space="preserve"> </w:t>
      </w:r>
      <w:r>
        <w:t>«Профориентация».</w:t>
      </w:r>
    </w:p>
    <w:p w14:paraId="4D1EF66D" w14:textId="77777777" w:rsidR="00C51242" w:rsidRDefault="00C51242" w:rsidP="00C51242">
      <w:pPr>
        <w:pStyle w:val="af4"/>
        <w:ind w:right="811" w:firstLine="708"/>
        <w:jc w:val="both"/>
      </w:pPr>
      <w:r>
        <w:t>Воспитательные</w:t>
      </w:r>
      <w:r>
        <w:rPr>
          <w:spacing w:val="-10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календарными</w:t>
      </w:r>
      <w:r>
        <w:rPr>
          <w:spacing w:val="-11"/>
        </w:rPr>
        <w:t xml:space="preserve"> </w:t>
      </w:r>
      <w:r>
        <w:t>планами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НОО, ООО и СОО. Они конкретизируют воспитательную работу модулей рабочей программы воспитания по уровням</w:t>
      </w:r>
      <w:r>
        <w:rPr>
          <w:spacing w:val="-47"/>
        </w:rPr>
        <w:t xml:space="preserve"> </w:t>
      </w:r>
      <w:r>
        <w:t>образования. Виды и формы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школьников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proofErr w:type="gramStart"/>
      <w:r>
        <w:t>разнообразны:  коллективные</w:t>
      </w:r>
      <w:proofErr w:type="gramEnd"/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дела;</w:t>
      </w:r>
      <w:r>
        <w:rPr>
          <w:spacing w:val="48"/>
        </w:rPr>
        <w:t xml:space="preserve"> </w:t>
      </w:r>
      <w:r>
        <w:t>акции;</w:t>
      </w:r>
      <w:r>
        <w:rPr>
          <w:spacing w:val="49"/>
        </w:rPr>
        <w:t xml:space="preserve"> </w:t>
      </w:r>
      <w:r>
        <w:t>праздники;  конкурсы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7E07F47" w14:textId="77777777" w:rsidR="00C51242" w:rsidRDefault="00C51242" w:rsidP="00C51242">
      <w:pPr>
        <w:pStyle w:val="111"/>
        <w:spacing w:line="228" w:lineRule="exact"/>
        <w:jc w:val="left"/>
      </w:pPr>
      <w:r>
        <w:t>Изучение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руководителей.</w:t>
      </w:r>
    </w:p>
    <w:p w14:paraId="3A7F8BCD" w14:textId="77777777" w:rsidR="00C51242" w:rsidRPr="001A6B31" w:rsidRDefault="00C51242" w:rsidP="00E8582C">
      <w:pPr>
        <w:pStyle w:val="ac"/>
        <w:widowControl w:val="0"/>
        <w:numPr>
          <w:ilvl w:val="0"/>
          <w:numId w:val="45"/>
        </w:numPr>
        <w:tabs>
          <w:tab w:val="left" w:pos="936"/>
        </w:tabs>
        <w:autoSpaceDE w:val="0"/>
        <w:autoSpaceDN w:val="0"/>
        <w:spacing w:line="227" w:lineRule="exact"/>
        <w:ind w:left="935"/>
        <w:contextualSpacing w:val="0"/>
      </w:pPr>
      <w:r w:rsidRPr="001A6B31">
        <w:t>планы воспитательной работы составлены с учетом возрастных особенностей обучающихся;</w:t>
      </w:r>
    </w:p>
    <w:p w14:paraId="4A231C7A" w14:textId="77777777" w:rsidR="00C51242" w:rsidRPr="001A6B31" w:rsidRDefault="00C51242" w:rsidP="00E8582C">
      <w:pPr>
        <w:pStyle w:val="ac"/>
        <w:widowControl w:val="0"/>
        <w:numPr>
          <w:ilvl w:val="0"/>
          <w:numId w:val="45"/>
        </w:numPr>
        <w:tabs>
          <w:tab w:val="left" w:pos="975"/>
        </w:tabs>
        <w:autoSpaceDE w:val="0"/>
        <w:autoSpaceDN w:val="0"/>
        <w:ind w:right="816" w:firstLine="708"/>
        <w:contextualSpacing w:val="0"/>
      </w:pPr>
      <w:r w:rsidRPr="001A6B31"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воспитанию;</w:t>
      </w:r>
    </w:p>
    <w:p w14:paraId="40084877" w14:textId="77777777" w:rsidR="00C51242" w:rsidRPr="001A6B31" w:rsidRDefault="00C51242" w:rsidP="00E8582C">
      <w:pPr>
        <w:pStyle w:val="ac"/>
        <w:widowControl w:val="0"/>
        <w:numPr>
          <w:ilvl w:val="0"/>
          <w:numId w:val="45"/>
        </w:numPr>
        <w:tabs>
          <w:tab w:val="left" w:pos="970"/>
        </w:tabs>
        <w:autoSpaceDE w:val="0"/>
        <w:autoSpaceDN w:val="0"/>
        <w:ind w:right="810" w:firstLine="708"/>
        <w:contextualSpacing w:val="0"/>
      </w:pPr>
      <w:r w:rsidRPr="001A6B31">
        <w:t>классные руководители осуществляют гражданско-патриотическое воспитание через разнообразные виды деятельности в очном формате и онлайн;</w:t>
      </w:r>
    </w:p>
    <w:p w14:paraId="18D0D666" w14:textId="77777777" w:rsidR="00C51242" w:rsidRPr="001A6B31" w:rsidRDefault="00C51242" w:rsidP="00E8582C">
      <w:pPr>
        <w:pStyle w:val="ac"/>
        <w:widowControl w:val="0"/>
        <w:numPr>
          <w:ilvl w:val="0"/>
          <w:numId w:val="45"/>
        </w:numPr>
        <w:tabs>
          <w:tab w:val="left" w:pos="987"/>
        </w:tabs>
        <w:autoSpaceDE w:val="0"/>
        <w:autoSpaceDN w:val="0"/>
        <w:spacing w:before="1"/>
        <w:ind w:left="986" w:hanging="117"/>
        <w:contextualSpacing w:val="0"/>
      </w:pPr>
      <w:r w:rsidRPr="001A6B31">
        <w:t>экскурсии;</w:t>
      </w:r>
    </w:p>
    <w:p w14:paraId="1EBDC061" w14:textId="77777777" w:rsidR="00C51242" w:rsidRDefault="00C51242" w:rsidP="00C51242">
      <w:pPr>
        <w:pStyle w:val="af4"/>
        <w:spacing w:line="229" w:lineRule="exact"/>
        <w:ind w:left="820"/>
      </w:pPr>
      <w:r>
        <w:t>-встречи</w:t>
      </w:r>
      <w:r w:rsidRPr="001A6B31">
        <w:t xml:space="preserve"> </w:t>
      </w:r>
      <w:r>
        <w:t>с</w:t>
      </w:r>
      <w:r w:rsidRPr="001A6B31">
        <w:t xml:space="preserve"> </w:t>
      </w:r>
      <w:r>
        <w:t>интересными</w:t>
      </w:r>
      <w:r w:rsidRPr="001A6B31">
        <w:t xml:space="preserve"> </w:t>
      </w:r>
      <w:r>
        <w:t>людьми;</w:t>
      </w:r>
    </w:p>
    <w:p w14:paraId="7089FAFD" w14:textId="77777777" w:rsidR="00C51242" w:rsidRDefault="00C51242" w:rsidP="00C51242">
      <w:pPr>
        <w:pStyle w:val="af4"/>
        <w:spacing w:line="229" w:lineRule="exact"/>
        <w:ind w:left="820"/>
      </w:pPr>
      <w:r>
        <w:t>-выпускниками</w:t>
      </w:r>
      <w:r w:rsidRPr="001A6B31">
        <w:t xml:space="preserve"> </w:t>
      </w:r>
      <w:r>
        <w:t>школы;</w:t>
      </w:r>
    </w:p>
    <w:p w14:paraId="786EAD20" w14:textId="77777777" w:rsidR="00C51242" w:rsidRPr="001A6B31" w:rsidRDefault="00C51242" w:rsidP="00E8582C">
      <w:pPr>
        <w:pStyle w:val="ac"/>
        <w:widowControl w:val="0"/>
        <w:numPr>
          <w:ilvl w:val="0"/>
          <w:numId w:val="45"/>
        </w:numPr>
        <w:tabs>
          <w:tab w:val="left" w:pos="972"/>
        </w:tabs>
        <w:autoSpaceDE w:val="0"/>
        <w:autoSpaceDN w:val="0"/>
        <w:spacing w:before="1"/>
        <w:ind w:right="810" w:firstLine="708"/>
        <w:contextualSpacing w:val="0"/>
      </w:pPr>
      <w:r w:rsidRPr="001A6B31">
        <w:t>кружковую и досуговую деятельность. Классным руководителям было рекомендовано добавить в планы воспитательной работы «Дни единых действий».</w:t>
      </w:r>
    </w:p>
    <w:p w14:paraId="48F49026" w14:textId="77777777" w:rsidR="00C51242" w:rsidRDefault="00C51242" w:rsidP="00C51242">
      <w:pPr>
        <w:pStyle w:val="111"/>
        <w:spacing w:line="228" w:lineRule="exact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14:paraId="694ACE74" w14:textId="77777777" w:rsidR="00C51242" w:rsidRDefault="00C51242" w:rsidP="00C51242">
      <w:pPr>
        <w:pStyle w:val="af4"/>
        <w:spacing w:line="237" w:lineRule="auto"/>
        <w:ind w:right="807" w:firstLine="859"/>
        <w:jc w:val="both"/>
      </w:pP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советников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городском</w:t>
      </w:r>
      <w:r>
        <w:rPr>
          <w:spacing w:val="2"/>
        </w:rPr>
        <w:t xml:space="preserve"> </w:t>
      </w:r>
      <w:r>
        <w:t>уровне.</w:t>
      </w:r>
    </w:p>
    <w:p w14:paraId="75DF315F" w14:textId="77777777" w:rsidR="00C51242" w:rsidRDefault="00C51242" w:rsidP="00C51242">
      <w:pPr>
        <w:pStyle w:val="111"/>
        <w:spacing w:line="228" w:lineRule="exact"/>
      </w:pPr>
      <w:r>
        <w:t>Посещение</w:t>
      </w:r>
      <w:r>
        <w:rPr>
          <w:spacing w:val="-7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</w:t>
      </w:r>
    </w:p>
    <w:p w14:paraId="0E7605AC" w14:textId="77777777" w:rsidR="00C51242" w:rsidRDefault="00C51242" w:rsidP="00C51242">
      <w:pPr>
        <w:pStyle w:val="af4"/>
        <w:ind w:right="808" w:firstLine="910"/>
        <w:jc w:val="both"/>
      </w:pPr>
      <w:r>
        <w:t>Посещение общешкольных родительских собраний преследует следующую цель: укрепление связи семьи 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-47"/>
        </w:rPr>
        <w:t xml:space="preserve"> </w:t>
      </w:r>
      <w:r>
        <w:t>общественными объединениями на общешкольном родительском собрании ознакомила родителей с деятельностью</w:t>
      </w:r>
      <w:r>
        <w:rPr>
          <w:spacing w:val="1"/>
        </w:rPr>
        <w:t xml:space="preserve"> </w:t>
      </w:r>
      <w:r>
        <w:t>советника в школе, рассказала о возможностях, которые дает активное участие детей в акциях и различных конкурсах,</w:t>
      </w:r>
      <w:r>
        <w:rPr>
          <w:spacing w:val="-47"/>
        </w:rPr>
        <w:t xml:space="preserve"> </w:t>
      </w:r>
      <w:r>
        <w:t>организованных в рамках РДДМ, рассказала о позитивном влиянии активной жизненной позиции обучающихся. По</w:t>
      </w:r>
      <w:r>
        <w:rPr>
          <w:spacing w:val="1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куратора,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октябре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создан</w:t>
      </w:r>
      <w:r>
        <w:rPr>
          <w:spacing w:val="-8"/>
        </w:rPr>
        <w:t xml:space="preserve"> </w:t>
      </w:r>
      <w:r>
        <w:t>общешкольный</w:t>
      </w:r>
      <w:r>
        <w:rPr>
          <w:spacing w:val="-7"/>
        </w:rPr>
        <w:t xml:space="preserve"> </w:t>
      </w:r>
      <w:r>
        <w:t>чат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обучающихся.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чате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новостями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lastRenderedPageBreak/>
        <w:t>специалистами</w:t>
      </w:r>
      <w:r>
        <w:rPr>
          <w:spacing w:val="1"/>
        </w:rPr>
        <w:t xml:space="preserve"> </w:t>
      </w:r>
      <w:proofErr w:type="spellStart"/>
      <w:r>
        <w:t>Росдетцентра</w:t>
      </w:r>
      <w:proofErr w:type="spell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родителей.</w:t>
      </w:r>
    </w:p>
    <w:p w14:paraId="60C44A36" w14:textId="77777777" w:rsidR="00C51242" w:rsidRDefault="00C51242" w:rsidP="00C51242">
      <w:pPr>
        <w:pStyle w:val="af4"/>
        <w:spacing w:before="3"/>
      </w:pPr>
    </w:p>
    <w:p w14:paraId="655FD255" w14:textId="77777777" w:rsidR="00C51242" w:rsidRDefault="00C51242" w:rsidP="00C51242">
      <w:pPr>
        <w:pStyle w:val="111"/>
        <w:spacing w:line="228" w:lineRule="exact"/>
      </w:pPr>
      <w:r>
        <w:t>Мониторинг</w:t>
      </w:r>
      <w:r>
        <w:rPr>
          <w:spacing w:val="-2"/>
        </w:rPr>
        <w:t xml:space="preserve"> </w:t>
      </w:r>
      <w:r>
        <w:t>контента</w:t>
      </w:r>
      <w:r>
        <w:rPr>
          <w:spacing w:val="-4"/>
        </w:rPr>
        <w:t xml:space="preserve"> </w:t>
      </w:r>
      <w:r>
        <w:t>в социальных</w:t>
      </w:r>
      <w:r>
        <w:rPr>
          <w:spacing w:val="-4"/>
        </w:rPr>
        <w:t xml:space="preserve"> </w:t>
      </w:r>
      <w:r>
        <w:t>сетях,</w:t>
      </w:r>
      <w:r>
        <w:rPr>
          <w:spacing w:val="-2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ВК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чатах.</w:t>
      </w:r>
    </w:p>
    <w:p w14:paraId="2814E31E" w14:textId="77777777" w:rsidR="00C51242" w:rsidRDefault="00C51242" w:rsidP="00C51242">
      <w:pPr>
        <w:pStyle w:val="af4"/>
        <w:ind w:right="804" w:firstLine="910"/>
        <w:jc w:val="both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наполнения</w:t>
      </w:r>
      <w:r>
        <w:rPr>
          <w:spacing w:val="-9"/>
        </w:rPr>
        <w:t xml:space="preserve"> </w:t>
      </w:r>
      <w:r>
        <w:t>интернет-ресурсов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47"/>
        </w:rPr>
        <w:t xml:space="preserve"> </w:t>
      </w:r>
      <w:r>
        <w:t>проведения мероприятий совместно с обучающимися подготавливается материал для наполнения интернет- ресурсов.</w:t>
      </w:r>
      <w:r>
        <w:rPr>
          <w:spacing w:val="1"/>
        </w:rPr>
        <w:t xml:space="preserve"> </w:t>
      </w:r>
      <w:r>
        <w:t xml:space="preserve">Еженедельно проводится мониторинг контента в социальной сети </w:t>
      </w:r>
      <w:proofErr w:type="spellStart"/>
      <w:r>
        <w:t>Вконтакте</w:t>
      </w:r>
      <w:proofErr w:type="spellEnd"/>
      <w:r>
        <w:t xml:space="preserve"> и на сайте ОО с целью соблюдения мер</w:t>
      </w:r>
      <w:r>
        <w:rPr>
          <w:spacing w:val="1"/>
        </w:rPr>
        <w:t xml:space="preserve"> </w:t>
      </w:r>
      <w:r>
        <w:t>безопасности (фейки).</w:t>
      </w:r>
      <w:r>
        <w:rPr>
          <w:spacing w:val="1"/>
        </w:rPr>
        <w:t xml:space="preserve"> </w:t>
      </w:r>
      <w:r>
        <w:t>Настроены фильтры сообщений, для недопущения оскорбительного поведения участников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страничке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куратора,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общешкольный чат с родителями обучающихся. В чате советник делится не только новостями школы, но и направляет</w:t>
      </w:r>
      <w:r>
        <w:rPr>
          <w:spacing w:val="-4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proofErr w:type="spellStart"/>
      <w:r>
        <w:t>Росдетцентра</w:t>
      </w:r>
      <w:proofErr w:type="spell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создается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родителей.</w:t>
      </w:r>
    </w:p>
    <w:p w14:paraId="4459C061" w14:textId="77777777" w:rsidR="00C51242" w:rsidRDefault="00C51242" w:rsidP="00C51242">
      <w:pPr>
        <w:pStyle w:val="111"/>
        <w:spacing w:before="1" w:line="228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активами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</w:t>
      </w:r>
    </w:p>
    <w:p w14:paraId="423611D8" w14:textId="77777777" w:rsidR="00C51242" w:rsidRDefault="00C51242" w:rsidP="00C51242">
      <w:pPr>
        <w:pStyle w:val="af4"/>
        <w:ind w:right="808" w:firstLine="1061"/>
        <w:jc w:val="both"/>
      </w:pPr>
      <w:r>
        <w:t>Через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Обучающиеся ознакомлены с планированием, календарем Дней Единых Действий советника. Обучающиеся внесли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добавили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</w:p>
    <w:p w14:paraId="2F5765AF" w14:textId="77777777" w:rsidR="00C51242" w:rsidRDefault="00C51242" w:rsidP="00C51242">
      <w:pPr>
        <w:pStyle w:val="111"/>
        <w:spacing w:before="72" w:line="228" w:lineRule="exac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ОО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14:paraId="46E4B8B9" w14:textId="77777777" w:rsidR="00C51242" w:rsidRDefault="00C51242" w:rsidP="00C51242">
      <w:pPr>
        <w:pStyle w:val="af4"/>
        <w:ind w:right="808" w:firstLine="1162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самосовершенствования</w:t>
      </w:r>
      <w:r>
        <w:rPr>
          <w:spacing w:val="-11"/>
        </w:rPr>
        <w:t xml:space="preserve"> </w:t>
      </w:r>
      <w:r>
        <w:t>обучающихся.</w:t>
      </w:r>
      <w:r>
        <w:rPr>
          <w:spacing w:val="-10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достаточно</w:t>
      </w:r>
      <w:r>
        <w:rPr>
          <w:spacing w:val="-48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проходят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4F8F7C5B" w14:textId="77777777" w:rsidR="00C51242" w:rsidRPr="001A6B31" w:rsidRDefault="00C51242" w:rsidP="00C51242">
      <w:pPr>
        <w:pStyle w:val="af4"/>
        <w:spacing w:after="5"/>
        <w:ind w:left="820"/>
        <w:jc w:val="center"/>
        <w:rPr>
          <w:b/>
          <w:i/>
          <w:spacing w:val="-4"/>
        </w:rPr>
      </w:pPr>
      <w:r w:rsidRPr="001A6B31">
        <w:rPr>
          <w:b/>
          <w:i/>
        </w:rPr>
        <w:t>Мероприятия,</w:t>
      </w:r>
      <w:r w:rsidRPr="001A6B31">
        <w:rPr>
          <w:b/>
          <w:i/>
          <w:spacing w:val="-4"/>
        </w:rPr>
        <w:t xml:space="preserve"> </w:t>
      </w:r>
      <w:r w:rsidRPr="001A6B31">
        <w:rPr>
          <w:b/>
          <w:i/>
        </w:rPr>
        <w:t>в</w:t>
      </w:r>
      <w:r w:rsidRPr="001A6B31">
        <w:rPr>
          <w:b/>
          <w:i/>
          <w:spacing w:val="-4"/>
        </w:rPr>
        <w:t xml:space="preserve"> </w:t>
      </w:r>
      <w:r w:rsidRPr="001A6B31">
        <w:rPr>
          <w:b/>
          <w:i/>
        </w:rPr>
        <w:t>которых</w:t>
      </w:r>
      <w:r w:rsidRPr="001A6B31">
        <w:rPr>
          <w:b/>
          <w:i/>
          <w:spacing w:val="-2"/>
        </w:rPr>
        <w:t xml:space="preserve"> </w:t>
      </w:r>
      <w:r w:rsidRPr="001A6B31">
        <w:rPr>
          <w:b/>
          <w:i/>
        </w:rPr>
        <w:t>обучающиеся</w:t>
      </w:r>
      <w:r w:rsidRPr="001A6B31">
        <w:rPr>
          <w:b/>
          <w:i/>
          <w:spacing w:val="-4"/>
        </w:rPr>
        <w:t xml:space="preserve"> </w:t>
      </w:r>
      <w:r w:rsidRPr="001A6B31">
        <w:rPr>
          <w:b/>
          <w:i/>
        </w:rPr>
        <w:t>совместно</w:t>
      </w:r>
      <w:r w:rsidRPr="001A6B31">
        <w:rPr>
          <w:b/>
          <w:i/>
          <w:spacing w:val="-2"/>
        </w:rPr>
        <w:t xml:space="preserve"> </w:t>
      </w:r>
      <w:r w:rsidRPr="001A6B31">
        <w:rPr>
          <w:b/>
          <w:i/>
        </w:rPr>
        <w:t>с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советником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приняли</w:t>
      </w:r>
      <w:r w:rsidRPr="001A6B31">
        <w:rPr>
          <w:b/>
          <w:i/>
          <w:spacing w:val="-2"/>
        </w:rPr>
        <w:t xml:space="preserve"> </w:t>
      </w:r>
      <w:r w:rsidRPr="001A6B31">
        <w:rPr>
          <w:b/>
          <w:i/>
        </w:rPr>
        <w:t>участие</w:t>
      </w:r>
    </w:p>
    <w:p w14:paraId="4EA27F28" w14:textId="77777777" w:rsidR="00C51242" w:rsidRPr="001A6B31" w:rsidRDefault="00C51242" w:rsidP="00C51242">
      <w:pPr>
        <w:pStyle w:val="af4"/>
        <w:spacing w:after="5"/>
        <w:ind w:left="820"/>
        <w:jc w:val="center"/>
        <w:rPr>
          <w:b/>
          <w:i/>
        </w:rPr>
      </w:pPr>
      <w:r w:rsidRPr="001A6B31">
        <w:rPr>
          <w:b/>
          <w:i/>
        </w:rPr>
        <w:t>в</w:t>
      </w:r>
      <w:r w:rsidRPr="001A6B31">
        <w:rPr>
          <w:b/>
          <w:i/>
          <w:spacing w:val="-1"/>
        </w:rPr>
        <w:t xml:space="preserve"> </w:t>
      </w:r>
      <w:r w:rsidRPr="001A6B31">
        <w:rPr>
          <w:b/>
          <w:i/>
        </w:rPr>
        <w:t>2023-2024</w:t>
      </w:r>
      <w:r w:rsidRPr="001A6B31">
        <w:rPr>
          <w:b/>
          <w:i/>
          <w:spacing w:val="-2"/>
        </w:rPr>
        <w:t xml:space="preserve"> </w:t>
      </w:r>
      <w:r w:rsidRPr="001A6B31">
        <w:rPr>
          <w:b/>
          <w:i/>
        </w:rPr>
        <w:t>учебном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году: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1"/>
        <w:gridCol w:w="7650"/>
      </w:tblGrid>
      <w:tr w:rsidR="00C51242" w14:paraId="345C11AD" w14:textId="77777777" w:rsidTr="007C4F42">
        <w:trPr>
          <w:trHeight w:val="292"/>
        </w:trPr>
        <w:tc>
          <w:tcPr>
            <w:tcW w:w="10314" w:type="dxa"/>
            <w:gridSpan w:val="3"/>
            <w:shd w:val="clear" w:color="auto" w:fill="DAEDF3"/>
          </w:tcPr>
          <w:p w14:paraId="4AF5020A" w14:textId="77777777" w:rsidR="00C51242" w:rsidRDefault="00C51242" w:rsidP="007C4F42">
            <w:pPr>
              <w:pStyle w:val="TableParagraph"/>
              <w:spacing w:before="1"/>
              <w:ind w:left="3999" w:right="3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C51242" w14:paraId="34C3A019" w14:textId="77777777" w:rsidTr="007C4F42">
        <w:trPr>
          <w:trHeight w:val="290"/>
        </w:trPr>
        <w:tc>
          <w:tcPr>
            <w:tcW w:w="1843" w:type="dxa"/>
          </w:tcPr>
          <w:p w14:paraId="4B1EDDBB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01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</w:tc>
        <w:tc>
          <w:tcPr>
            <w:tcW w:w="8471" w:type="dxa"/>
            <w:gridSpan w:val="2"/>
          </w:tcPr>
          <w:p w14:paraId="7A2D3E80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C51242" w14:paraId="188E3B5C" w14:textId="77777777" w:rsidTr="007C4F42">
        <w:trPr>
          <w:trHeight w:val="292"/>
        </w:trPr>
        <w:tc>
          <w:tcPr>
            <w:tcW w:w="1843" w:type="dxa"/>
            <w:vMerge w:val="restart"/>
          </w:tcPr>
          <w:p w14:paraId="4FE1B2A0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03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</w:tc>
        <w:tc>
          <w:tcPr>
            <w:tcW w:w="8471" w:type="dxa"/>
            <w:gridSpan w:val="2"/>
          </w:tcPr>
          <w:p w14:paraId="208E9246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окончания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Второй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мировой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войны</w:t>
            </w:r>
          </w:p>
        </w:tc>
      </w:tr>
      <w:tr w:rsidR="00C51242" w14:paraId="6FFB8358" w14:textId="77777777" w:rsidTr="007C4F42">
        <w:trPr>
          <w:trHeight w:val="290"/>
        </w:trPr>
        <w:tc>
          <w:tcPr>
            <w:tcW w:w="1843" w:type="dxa"/>
            <w:vMerge/>
            <w:tcBorders>
              <w:top w:val="nil"/>
            </w:tcBorders>
          </w:tcPr>
          <w:p w14:paraId="2387E72E" w14:textId="77777777" w:rsidR="00C51242" w:rsidRPr="001A6B31" w:rsidRDefault="00C51242" w:rsidP="007C4F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71" w:type="dxa"/>
            <w:gridSpan w:val="2"/>
          </w:tcPr>
          <w:p w14:paraId="2FBC9060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солидарности 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борьбе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с терроризмом</w:t>
            </w:r>
          </w:p>
        </w:tc>
      </w:tr>
      <w:tr w:rsidR="00C51242" w14:paraId="7E9AA9B2" w14:textId="77777777" w:rsidTr="007C4F42">
        <w:trPr>
          <w:trHeight w:val="290"/>
        </w:trPr>
        <w:tc>
          <w:tcPr>
            <w:tcW w:w="1843" w:type="dxa"/>
          </w:tcPr>
          <w:p w14:paraId="1EEACA52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08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</w:tc>
        <w:tc>
          <w:tcPr>
            <w:tcW w:w="8471" w:type="dxa"/>
            <w:gridSpan w:val="2"/>
          </w:tcPr>
          <w:p w14:paraId="30606F4D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распространения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грамотности</w:t>
            </w:r>
            <w:proofErr w:type="spellEnd"/>
          </w:p>
        </w:tc>
      </w:tr>
      <w:tr w:rsidR="00C51242" w14:paraId="5A4D5A0C" w14:textId="77777777" w:rsidTr="007C4F42">
        <w:trPr>
          <w:trHeight w:val="292"/>
        </w:trPr>
        <w:tc>
          <w:tcPr>
            <w:tcW w:w="1843" w:type="dxa"/>
          </w:tcPr>
          <w:p w14:paraId="0E6D11DF" w14:textId="77777777" w:rsidR="00C51242" w:rsidRDefault="00C51242" w:rsidP="007C4F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10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</w:tc>
        <w:tc>
          <w:tcPr>
            <w:tcW w:w="8471" w:type="dxa"/>
            <w:gridSpan w:val="2"/>
          </w:tcPr>
          <w:p w14:paraId="09534366" w14:textId="77777777" w:rsidR="00C51242" w:rsidRPr="001A6B31" w:rsidRDefault="00C51242" w:rsidP="007C4F4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Международный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день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памяти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жертв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фашизма</w:t>
            </w:r>
          </w:p>
        </w:tc>
      </w:tr>
      <w:tr w:rsidR="00C51242" w14:paraId="2BBA69D5" w14:textId="77777777" w:rsidTr="007C4F42">
        <w:trPr>
          <w:trHeight w:val="580"/>
        </w:trPr>
        <w:tc>
          <w:tcPr>
            <w:tcW w:w="1843" w:type="dxa"/>
          </w:tcPr>
          <w:p w14:paraId="64846ED3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13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</w:tc>
        <w:tc>
          <w:tcPr>
            <w:tcW w:w="8471" w:type="dxa"/>
            <w:gridSpan w:val="2"/>
          </w:tcPr>
          <w:p w14:paraId="479C8725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100</w:t>
            </w:r>
            <w:r w:rsidRPr="001A6B31">
              <w:rPr>
                <w:spacing w:val="7"/>
                <w:lang w:val="ru-RU"/>
              </w:rPr>
              <w:t xml:space="preserve"> </w:t>
            </w:r>
            <w:r w:rsidRPr="001A6B31">
              <w:rPr>
                <w:lang w:val="ru-RU"/>
              </w:rPr>
              <w:t>лет</w:t>
            </w:r>
            <w:r w:rsidRPr="001A6B31">
              <w:rPr>
                <w:spacing w:val="7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</w:t>
            </w:r>
            <w:r w:rsidRPr="001A6B31">
              <w:rPr>
                <w:spacing w:val="5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дня</w:t>
            </w:r>
            <w:r w:rsidRPr="001A6B31">
              <w:rPr>
                <w:spacing w:val="6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рождения</w:t>
            </w:r>
            <w:r w:rsidRPr="001A6B31">
              <w:rPr>
                <w:spacing w:val="4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советской</w:t>
            </w:r>
            <w:r w:rsidRPr="001A6B31">
              <w:rPr>
                <w:spacing w:val="6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партизанки</w:t>
            </w:r>
            <w:r w:rsidRPr="001A6B31">
              <w:rPr>
                <w:spacing w:val="7"/>
                <w:lang w:val="ru-RU"/>
              </w:rPr>
              <w:t xml:space="preserve"> </w:t>
            </w:r>
            <w:r w:rsidRPr="001A6B31">
              <w:rPr>
                <w:lang w:val="ru-RU"/>
              </w:rPr>
              <w:t>Зои</w:t>
            </w:r>
            <w:r w:rsidRPr="001A6B31">
              <w:rPr>
                <w:spacing w:val="6"/>
                <w:lang w:val="ru-RU"/>
              </w:rPr>
              <w:t xml:space="preserve"> </w:t>
            </w:r>
            <w:r w:rsidRPr="001A6B31">
              <w:rPr>
                <w:lang w:val="ru-RU"/>
              </w:rPr>
              <w:t>Космодемьянской</w:t>
            </w:r>
            <w:r w:rsidRPr="001A6B31">
              <w:rPr>
                <w:spacing w:val="6"/>
                <w:lang w:val="ru-RU"/>
              </w:rPr>
              <w:t xml:space="preserve"> </w:t>
            </w:r>
            <w:r w:rsidRPr="001A6B31">
              <w:rPr>
                <w:lang w:val="ru-RU"/>
              </w:rPr>
              <w:t>(1923—</w:t>
            </w:r>
          </w:p>
          <w:p w14:paraId="5AF95EE5" w14:textId="77777777" w:rsidR="00C51242" w:rsidRDefault="00C51242" w:rsidP="007C4F42">
            <w:pPr>
              <w:pStyle w:val="TableParagraph"/>
              <w:spacing w:before="37"/>
              <w:ind w:left="107"/>
            </w:pPr>
            <w:r>
              <w:t>1941)</w:t>
            </w:r>
          </w:p>
        </w:tc>
      </w:tr>
      <w:tr w:rsidR="00C51242" w14:paraId="41012571" w14:textId="77777777" w:rsidTr="007C4F42">
        <w:trPr>
          <w:trHeight w:val="292"/>
        </w:trPr>
        <w:tc>
          <w:tcPr>
            <w:tcW w:w="1843" w:type="dxa"/>
            <w:vMerge w:val="restart"/>
          </w:tcPr>
          <w:p w14:paraId="297AE6C6" w14:textId="77777777" w:rsidR="00C51242" w:rsidRDefault="00C51242" w:rsidP="007C4F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27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  <w:p w14:paraId="6AF3FDF6" w14:textId="77777777" w:rsidR="00C51242" w:rsidRDefault="00C51242" w:rsidP="007C4F42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27 </w:t>
            </w:r>
            <w:proofErr w:type="spellStart"/>
            <w:r>
              <w:rPr>
                <w:b/>
                <w:color w:val="205768"/>
              </w:rPr>
              <w:t>сентября</w:t>
            </w:r>
            <w:proofErr w:type="spellEnd"/>
          </w:p>
        </w:tc>
        <w:tc>
          <w:tcPr>
            <w:tcW w:w="8471" w:type="dxa"/>
            <w:gridSpan w:val="2"/>
          </w:tcPr>
          <w:p w14:paraId="2D62C3E0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</w:tr>
      <w:tr w:rsidR="00C51242" w14:paraId="4BCB30D0" w14:textId="77777777" w:rsidTr="007C4F42">
        <w:trPr>
          <w:trHeight w:val="290"/>
        </w:trPr>
        <w:tc>
          <w:tcPr>
            <w:tcW w:w="1843" w:type="dxa"/>
            <w:vMerge/>
            <w:tcBorders>
              <w:top w:val="nil"/>
            </w:tcBorders>
          </w:tcPr>
          <w:p w14:paraId="64063B50" w14:textId="77777777" w:rsidR="00C51242" w:rsidRDefault="00C51242" w:rsidP="007C4F42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5E1E4F0B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туризма</w:t>
            </w:r>
            <w:proofErr w:type="spellEnd"/>
          </w:p>
        </w:tc>
      </w:tr>
      <w:tr w:rsidR="00C51242" w14:paraId="572449D9" w14:textId="77777777" w:rsidTr="007C4F42">
        <w:trPr>
          <w:trHeight w:val="292"/>
        </w:trPr>
        <w:tc>
          <w:tcPr>
            <w:tcW w:w="10314" w:type="dxa"/>
            <w:gridSpan w:val="3"/>
            <w:shd w:val="clear" w:color="auto" w:fill="DAEDF3"/>
          </w:tcPr>
          <w:p w14:paraId="4D1C70E8" w14:textId="77777777" w:rsidR="00C51242" w:rsidRDefault="00C51242" w:rsidP="007C4F42">
            <w:pPr>
              <w:pStyle w:val="TableParagraph"/>
              <w:spacing w:line="251" w:lineRule="exact"/>
              <w:ind w:left="3999" w:right="3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C51242" w14:paraId="027A1EA7" w14:textId="77777777" w:rsidTr="007C4F42">
        <w:trPr>
          <w:trHeight w:val="290"/>
        </w:trPr>
        <w:tc>
          <w:tcPr>
            <w:tcW w:w="1843" w:type="dxa"/>
            <w:vMerge w:val="restart"/>
          </w:tcPr>
          <w:p w14:paraId="2631F44F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01 </w:t>
            </w:r>
            <w:proofErr w:type="spellStart"/>
            <w:r>
              <w:rPr>
                <w:b/>
                <w:color w:val="205768"/>
              </w:rPr>
              <w:t>октября</w:t>
            </w:r>
            <w:proofErr w:type="spellEnd"/>
          </w:p>
        </w:tc>
        <w:tc>
          <w:tcPr>
            <w:tcW w:w="8471" w:type="dxa"/>
            <w:gridSpan w:val="2"/>
          </w:tcPr>
          <w:p w14:paraId="65763272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пожилых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людей</w:t>
            </w:r>
            <w:proofErr w:type="spellEnd"/>
          </w:p>
        </w:tc>
      </w:tr>
      <w:tr w:rsidR="00C51242" w14:paraId="1054277A" w14:textId="77777777" w:rsidTr="007C4F42">
        <w:trPr>
          <w:trHeight w:val="290"/>
        </w:trPr>
        <w:tc>
          <w:tcPr>
            <w:tcW w:w="1843" w:type="dxa"/>
            <w:vMerge/>
            <w:tcBorders>
              <w:top w:val="nil"/>
            </w:tcBorders>
          </w:tcPr>
          <w:p w14:paraId="21F69AFA" w14:textId="77777777" w:rsidR="00C51242" w:rsidRDefault="00C51242" w:rsidP="007C4F42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gridSpan w:val="2"/>
          </w:tcPr>
          <w:p w14:paraId="0CA4260B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музыки</w:t>
            </w:r>
            <w:proofErr w:type="spellEnd"/>
          </w:p>
        </w:tc>
      </w:tr>
      <w:tr w:rsidR="00C51242" w14:paraId="1B6388F7" w14:textId="77777777" w:rsidTr="007C4F42">
        <w:trPr>
          <w:trHeight w:val="292"/>
        </w:trPr>
        <w:tc>
          <w:tcPr>
            <w:tcW w:w="1843" w:type="dxa"/>
          </w:tcPr>
          <w:p w14:paraId="077B1EA2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04 </w:t>
            </w:r>
            <w:proofErr w:type="spellStart"/>
            <w:r>
              <w:rPr>
                <w:b/>
                <w:color w:val="205768"/>
              </w:rPr>
              <w:t>октября</w:t>
            </w:r>
            <w:proofErr w:type="spellEnd"/>
          </w:p>
        </w:tc>
        <w:tc>
          <w:tcPr>
            <w:tcW w:w="8471" w:type="dxa"/>
            <w:gridSpan w:val="2"/>
          </w:tcPr>
          <w:p w14:paraId="1952DFE1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животных</w:t>
            </w:r>
            <w:proofErr w:type="spellEnd"/>
          </w:p>
        </w:tc>
      </w:tr>
      <w:tr w:rsidR="00C51242" w14:paraId="11FA3311" w14:textId="77777777" w:rsidTr="007C4F42">
        <w:trPr>
          <w:trHeight w:val="290"/>
        </w:trPr>
        <w:tc>
          <w:tcPr>
            <w:tcW w:w="1843" w:type="dxa"/>
          </w:tcPr>
          <w:p w14:paraId="548A377B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05 </w:t>
            </w:r>
            <w:proofErr w:type="spellStart"/>
            <w:r>
              <w:rPr>
                <w:b/>
                <w:color w:val="205768"/>
              </w:rPr>
              <w:t>октября</w:t>
            </w:r>
            <w:proofErr w:type="spellEnd"/>
          </w:p>
        </w:tc>
        <w:tc>
          <w:tcPr>
            <w:tcW w:w="8471" w:type="dxa"/>
            <w:gridSpan w:val="2"/>
          </w:tcPr>
          <w:p w14:paraId="557F5C06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C51242" w14:paraId="5C9872C2" w14:textId="77777777" w:rsidTr="007C4F42">
        <w:trPr>
          <w:trHeight w:val="290"/>
        </w:trPr>
        <w:tc>
          <w:tcPr>
            <w:tcW w:w="1843" w:type="dxa"/>
          </w:tcPr>
          <w:p w14:paraId="4685C155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15 </w:t>
            </w:r>
            <w:proofErr w:type="spellStart"/>
            <w:r>
              <w:rPr>
                <w:b/>
                <w:color w:val="205768"/>
              </w:rPr>
              <w:t>октября</w:t>
            </w:r>
            <w:proofErr w:type="spellEnd"/>
          </w:p>
        </w:tc>
        <w:tc>
          <w:tcPr>
            <w:tcW w:w="8471" w:type="dxa"/>
            <w:gridSpan w:val="2"/>
          </w:tcPr>
          <w:p w14:paraId="1456AF86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отца</w:t>
            </w:r>
            <w:proofErr w:type="spellEnd"/>
          </w:p>
        </w:tc>
      </w:tr>
      <w:tr w:rsidR="00C51242" w14:paraId="3D3CF341" w14:textId="77777777" w:rsidTr="007C4F42">
        <w:trPr>
          <w:trHeight w:val="292"/>
        </w:trPr>
        <w:tc>
          <w:tcPr>
            <w:tcW w:w="1843" w:type="dxa"/>
          </w:tcPr>
          <w:p w14:paraId="5F775677" w14:textId="77777777" w:rsidR="00C51242" w:rsidRDefault="00C51242" w:rsidP="007C4F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205768"/>
              </w:rPr>
              <w:t xml:space="preserve">25 </w:t>
            </w:r>
            <w:proofErr w:type="spellStart"/>
            <w:r>
              <w:rPr>
                <w:b/>
                <w:color w:val="205768"/>
              </w:rPr>
              <w:t>октября</w:t>
            </w:r>
            <w:proofErr w:type="spellEnd"/>
          </w:p>
        </w:tc>
        <w:tc>
          <w:tcPr>
            <w:tcW w:w="8471" w:type="dxa"/>
            <w:gridSpan w:val="2"/>
          </w:tcPr>
          <w:p w14:paraId="003CF2D8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школьных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библиотек</w:t>
            </w:r>
            <w:proofErr w:type="spellEnd"/>
          </w:p>
        </w:tc>
      </w:tr>
      <w:tr w:rsidR="00C51242" w14:paraId="2C5E1AF4" w14:textId="77777777" w:rsidTr="007C4F42">
        <w:trPr>
          <w:trHeight w:val="290"/>
        </w:trPr>
        <w:tc>
          <w:tcPr>
            <w:tcW w:w="10314" w:type="dxa"/>
            <w:gridSpan w:val="3"/>
            <w:shd w:val="clear" w:color="auto" w:fill="DAEDF3"/>
          </w:tcPr>
          <w:p w14:paraId="664CD396" w14:textId="77777777" w:rsidR="00C51242" w:rsidRDefault="00C51242" w:rsidP="007C4F42">
            <w:pPr>
              <w:pStyle w:val="TableParagraph"/>
              <w:spacing w:line="251" w:lineRule="exact"/>
              <w:ind w:left="3999" w:right="3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C51242" w14:paraId="3338C1D4" w14:textId="77777777" w:rsidTr="007C4F42">
        <w:trPr>
          <w:trHeight w:val="292"/>
        </w:trPr>
        <w:tc>
          <w:tcPr>
            <w:tcW w:w="1843" w:type="dxa"/>
          </w:tcPr>
          <w:p w14:paraId="313CC6FA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04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ноября</w:t>
            </w:r>
            <w:proofErr w:type="spellEnd"/>
          </w:p>
        </w:tc>
        <w:tc>
          <w:tcPr>
            <w:tcW w:w="8471" w:type="dxa"/>
            <w:gridSpan w:val="2"/>
          </w:tcPr>
          <w:p w14:paraId="03AA317A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единства</w:t>
            </w:r>
            <w:proofErr w:type="spellEnd"/>
          </w:p>
        </w:tc>
      </w:tr>
      <w:tr w:rsidR="00C51242" w14:paraId="018C13EF" w14:textId="77777777" w:rsidTr="007C4F42">
        <w:trPr>
          <w:trHeight w:val="580"/>
        </w:trPr>
        <w:tc>
          <w:tcPr>
            <w:tcW w:w="1843" w:type="dxa"/>
          </w:tcPr>
          <w:p w14:paraId="2370B7D0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08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ноября</w:t>
            </w:r>
            <w:proofErr w:type="spellEnd"/>
          </w:p>
        </w:tc>
        <w:tc>
          <w:tcPr>
            <w:tcW w:w="8471" w:type="dxa"/>
            <w:gridSpan w:val="2"/>
          </w:tcPr>
          <w:p w14:paraId="36485937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памяти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погибших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при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исполнении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служебных</w:t>
            </w:r>
          </w:p>
          <w:p w14:paraId="109364BB" w14:textId="77777777" w:rsidR="00C51242" w:rsidRPr="001A6B31" w:rsidRDefault="00C51242" w:rsidP="007C4F42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обязанностей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сотрудников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органов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внутренних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дел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России</w:t>
            </w:r>
          </w:p>
        </w:tc>
      </w:tr>
      <w:tr w:rsidR="00C51242" w14:paraId="60DDD3D4" w14:textId="77777777" w:rsidTr="007C4F42">
        <w:trPr>
          <w:trHeight w:val="292"/>
        </w:trPr>
        <w:tc>
          <w:tcPr>
            <w:tcW w:w="1843" w:type="dxa"/>
          </w:tcPr>
          <w:p w14:paraId="75E55B90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lastRenderedPageBreak/>
              <w:t>20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ноября</w:t>
            </w:r>
            <w:proofErr w:type="spellEnd"/>
          </w:p>
        </w:tc>
        <w:tc>
          <w:tcPr>
            <w:tcW w:w="8471" w:type="dxa"/>
            <w:gridSpan w:val="2"/>
          </w:tcPr>
          <w:p w14:paraId="7AF695CD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начала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Нюрнбергского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процесса</w:t>
            </w:r>
            <w:proofErr w:type="spellEnd"/>
          </w:p>
        </w:tc>
      </w:tr>
      <w:tr w:rsidR="00C51242" w14:paraId="7F2E9E0D" w14:textId="77777777" w:rsidTr="007C4F42">
        <w:trPr>
          <w:trHeight w:val="290"/>
        </w:trPr>
        <w:tc>
          <w:tcPr>
            <w:tcW w:w="1843" w:type="dxa"/>
          </w:tcPr>
          <w:p w14:paraId="39145DAF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26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ноября</w:t>
            </w:r>
            <w:proofErr w:type="spellEnd"/>
          </w:p>
        </w:tc>
        <w:tc>
          <w:tcPr>
            <w:tcW w:w="8471" w:type="dxa"/>
            <w:gridSpan w:val="2"/>
          </w:tcPr>
          <w:p w14:paraId="5D5ACB1A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матери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</w:tr>
      <w:tr w:rsidR="00C51242" w14:paraId="1D5450BE" w14:textId="77777777" w:rsidTr="007C4F42">
        <w:trPr>
          <w:trHeight w:val="290"/>
        </w:trPr>
        <w:tc>
          <w:tcPr>
            <w:tcW w:w="1843" w:type="dxa"/>
          </w:tcPr>
          <w:p w14:paraId="3A72515C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30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ноября</w:t>
            </w:r>
            <w:proofErr w:type="spellEnd"/>
          </w:p>
        </w:tc>
        <w:tc>
          <w:tcPr>
            <w:tcW w:w="8471" w:type="dxa"/>
            <w:gridSpan w:val="2"/>
          </w:tcPr>
          <w:p w14:paraId="4EA7FAFB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Государственного</w:t>
            </w:r>
            <w:r w:rsidRPr="001A6B31">
              <w:rPr>
                <w:spacing w:val="-6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герба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Российской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Федерации</w:t>
            </w:r>
          </w:p>
        </w:tc>
      </w:tr>
      <w:tr w:rsidR="00C51242" w14:paraId="0EB9EB54" w14:textId="77777777" w:rsidTr="007C4F42">
        <w:trPr>
          <w:trHeight w:val="292"/>
        </w:trPr>
        <w:tc>
          <w:tcPr>
            <w:tcW w:w="10314" w:type="dxa"/>
            <w:gridSpan w:val="3"/>
            <w:shd w:val="clear" w:color="auto" w:fill="DAEDF3"/>
          </w:tcPr>
          <w:p w14:paraId="46AA4F88" w14:textId="77777777" w:rsidR="00C51242" w:rsidRDefault="00C51242" w:rsidP="007C4F42">
            <w:pPr>
              <w:pStyle w:val="TableParagraph"/>
              <w:spacing w:before="1"/>
              <w:ind w:left="3999" w:right="3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C51242" w14:paraId="333CE2EC" w14:textId="77777777" w:rsidTr="007C4F42">
        <w:trPr>
          <w:trHeight w:val="290"/>
        </w:trPr>
        <w:tc>
          <w:tcPr>
            <w:tcW w:w="2664" w:type="dxa"/>
            <w:gridSpan w:val="2"/>
            <w:vMerge w:val="restart"/>
          </w:tcPr>
          <w:p w14:paraId="0D859D9B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03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59FBFD9A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солдата</w:t>
            </w:r>
            <w:proofErr w:type="spellEnd"/>
          </w:p>
        </w:tc>
      </w:tr>
      <w:tr w:rsidR="00C51242" w14:paraId="6820365F" w14:textId="77777777" w:rsidTr="007C4F42">
        <w:trPr>
          <w:trHeight w:val="292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14:paraId="41DA59BE" w14:textId="77777777" w:rsidR="00C51242" w:rsidRDefault="00C51242" w:rsidP="007C4F42">
            <w:pPr>
              <w:rPr>
                <w:sz w:val="2"/>
                <w:szCs w:val="2"/>
              </w:rPr>
            </w:pPr>
          </w:p>
        </w:tc>
        <w:tc>
          <w:tcPr>
            <w:tcW w:w="7650" w:type="dxa"/>
          </w:tcPr>
          <w:p w14:paraId="70B197FA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</w:tr>
      <w:tr w:rsidR="00C51242" w14:paraId="1D62BEAE" w14:textId="77777777" w:rsidTr="007C4F42">
        <w:trPr>
          <w:trHeight w:val="290"/>
        </w:trPr>
        <w:tc>
          <w:tcPr>
            <w:tcW w:w="2664" w:type="dxa"/>
            <w:gridSpan w:val="2"/>
          </w:tcPr>
          <w:p w14:paraId="36D2D1B9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05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50C47FAC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добровольца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(волонтера)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России</w:t>
            </w:r>
          </w:p>
        </w:tc>
      </w:tr>
      <w:tr w:rsidR="00C51242" w14:paraId="26A177BA" w14:textId="77777777" w:rsidTr="007C4F42">
        <w:trPr>
          <w:trHeight w:val="290"/>
        </w:trPr>
        <w:tc>
          <w:tcPr>
            <w:tcW w:w="2664" w:type="dxa"/>
            <w:gridSpan w:val="2"/>
          </w:tcPr>
          <w:p w14:paraId="7039E0D7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08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77738AD1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художника</w:t>
            </w:r>
            <w:proofErr w:type="spellEnd"/>
          </w:p>
        </w:tc>
      </w:tr>
      <w:tr w:rsidR="00C51242" w14:paraId="09D6BBDF" w14:textId="77777777" w:rsidTr="007C4F42">
        <w:trPr>
          <w:trHeight w:val="292"/>
        </w:trPr>
        <w:tc>
          <w:tcPr>
            <w:tcW w:w="2664" w:type="dxa"/>
            <w:gridSpan w:val="2"/>
          </w:tcPr>
          <w:p w14:paraId="1B7AE188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09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542AD268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</w:tr>
      <w:tr w:rsidR="00C51242" w14:paraId="1D6179CB" w14:textId="77777777" w:rsidTr="007C4F42">
        <w:trPr>
          <w:trHeight w:val="290"/>
        </w:trPr>
        <w:tc>
          <w:tcPr>
            <w:tcW w:w="2664" w:type="dxa"/>
            <w:gridSpan w:val="2"/>
          </w:tcPr>
          <w:p w14:paraId="0DF2168F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10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1B581670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прав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человека</w:t>
            </w:r>
            <w:proofErr w:type="spellEnd"/>
          </w:p>
        </w:tc>
      </w:tr>
      <w:tr w:rsidR="00C51242" w14:paraId="28A5DD69" w14:textId="77777777" w:rsidTr="007C4F42">
        <w:trPr>
          <w:trHeight w:val="290"/>
        </w:trPr>
        <w:tc>
          <w:tcPr>
            <w:tcW w:w="2664" w:type="dxa"/>
            <w:gridSpan w:val="2"/>
          </w:tcPr>
          <w:p w14:paraId="3F8A0F94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05768"/>
              </w:rPr>
              <w:t>12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2E846866" w14:textId="77777777" w:rsidR="00C51242" w:rsidRDefault="00C51242" w:rsidP="007C4F42">
            <w:pPr>
              <w:pStyle w:val="TableParagraph"/>
              <w:spacing w:line="247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</w:tr>
      <w:tr w:rsidR="00C51242" w14:paraId="2F56A82F" w14:textId="77777777" w:rsidTr="007C4F42">
        <w:trPr>
          <w:trHeight w:val="583"/>
        </w:trPr>
        <w:tc>
          <w:tcPr>
            <w:tcW w:w="2664" w:type="dxa"/>
            <w:gridSpan w:val="2"/>
          </w:tcPr>
          <w:p w14:paraId="7E2BBC23" w14:textId="77777777" w:rsidR="00C51242" w:rsidRDefault="00C51242" w:rsidP="007C4F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205768"/>
              </w:rPr>
              <w:t>25</w:t>
            </w:r>
            <w:r>
              <w:rPr>
                <w:b/>
                <w:color w:val="205768"/>
                <w:spacing w:val="-2"/>
              </w:rPr>
              <w:t xml:space="preserve"> </w:t>
            </w:r>
            <w:proofErr w:type="spellStart"/>
            <w:r>
              <w:rPr>
                <w:b/>
                <w:color w:val="205768"/>
              </w:rPr>
              <w:t>декабря</w:t>
            </w:r>
            <w:proofErr w:type="spellEnd"/>
          </w:p>
        </w:tc>
        <w:tc>
          <w:tcPr>
            <w:tcW w:w="7650" w:type="dxa"/>
          </w:tcPr>
          <w:p w14:paraId="6EDD975A" w14:textId="77777777" w:rsidR="00C51242" w:rsidRPr="001A6B31" w:rsidRDefault="00C51242" w:rsidP="007C4F42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45"/>
                <w:lang w:val="ru-RU"/>
              </w:rPr>
              <w:t xml:space="preserve"> </w:t>
            </w:r>
            <w:r w:rsidRPr="001A6B31">
              <w:rPr>
                <w:lang w:val="ru-RU"/>
              </w:rPr>
              <w:t>принятия</w:t>
            </w:r>
            <w:r w:rsidRPr="001A6B31">
              <w:rPr>
                <w:spacing w:val="46"/>
                <w:lang w:val="ru-RU"/>
              </w:rPr>
              <w:t xml:space="preserve"> </w:t>
            </w:r>
            <w:r w:rsidRPr="001A6B31">
              <w:rPr>
                <w:lang w:val="ru-RU"/>
              </w:rPr>
              <w:t>Федеральных</w:t>
            </w:r>
            <w:r w:rsidRPr="001A6B31">
              <w:rPr>
                <w:spacing w:val="44"/>
                <w:lang w:val="ru-RU"/>
              </w:rPr>
              <w:t xml:space="preserve"> </w:t>
            </w:r>
            <w:r w:rsidRPr="001A6B31">
              <w:rPr>
                <w:lang w:val="ru-RU"/>
              </w:rPr>
              <w:t>конституционных</w:t>
            </w:r>
            <w:r w:rsidRPr="001A6B31">
              <w:rPr>
                <w:spacing w:val="47"/>
                <w:lang w:val="ru-RU"/>
              </w:rPr>
              <w:t xml:space="preserve"> </w:t>
            </w:r>
            <w:r w:rsidRPr="001A6B31">
              <w:rPr>
                <w:lang w:val="ru-RU"/>
              </w:rPr>
              <w:t>законов</w:t>
            </w:r>
            <w:r w:rsidRPr="001A6B31">
              <w:rPr>
                <w:spacing w:val="45"/>
                <w:lang w:val="ru-RU"/>
              </w:rPr>
              <w:t xml:space="preserve"> </w:t>
            </w:r>
            <w:r w:rsidRPr="001A6B31">
              <w:rPr>
                <w:lang w:val="ru-RU"/>
              </w:rPr>
              <w:t>о</w:t>
            </w:r>
            <w:r w:rsidRPr="001A6B31">
              <w:rPr>
                <w:spacing w:val="44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Государственных</w:t>
            </w:r>
          </w:p>
          <w:p w14:paraId="460455A6" w14:textId="77777777" w:rsidR="00C51242" w:rsidRDefault="00C51242" w:rsidP="007C4F42">
            <w:pPr>
              <w:pStyle w:val="TableParagraph"/>
              <w:spacing w:before="37"/>
              <w:ind w:left="107"/>
            </w:pPr>
            <w:proofErr w:type="spellStart"/>
            <w:r>
              <w:t>символах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</w:tr>
      <w:tr w:rsidR="00C51242" w14:paraId="5ED5A6E6" w14:textId="77777777" w:rsidTr="007C4F42">
        <w:trPr>
          <w:trHeight w:val="290"/>
        </w:trPr>
        <w:tc>
          <w:tcPr>
            <w:tcW w:w="10314" w:type="dxa"/>
            <w:gridSpan w:val="3"/>
            <w:shd w:val="clear" w:color="auto" w:fill="DAEDF3"/>
          </w:tcPr>
          <w:p w14:paraId="2A7ED59D" w14:textId="77777777" w:rsidR="00C51242" w:rsidRDefault="00C51242" w:rsidP="007C4F42">
            <w:pPr>
              <w:pStyle w:val="TableParagraph"/>
              <w:spacing w:line="251" w:lineRule="exact"/>
              <w:ind w:left="3999" w:right="3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C51242" w14:paraId="58203BFA" w14:textId="77777777" w:rsidTr="007C4F42">
        <w:trPr>
          <w:trHeight w:val="292"/>
        </w:trPr>
        <w:tc>
          <w:tcPr>
            <w:tcW w:w="2664" w:type="dxa"/>
            <w:gridSpan w:val="2"/>
          </w:tcPr>
          <w:p w14:paraId="4570AE9B" w14:textId="77777777" w:rsidR="00C51242" w:rsidRDefault="00C51242" w:rsidP="007C4F4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25 </w:t>
            </w:r>
            <w:proofErr w:type="spellStart"/>
            <w:r>
              <w:rPr>
                <w:b/>
                <w:color w:val="365F91"/>
              </w:rPr>
              <w:t>января</w:t>
            </w:r>
            <w:proofErr w:type="spellEnd"/>
          </w:p>
        </w:tc>
        <w:tc>
          <w:tcPr>
            <w:tcW w:w="7650" w:type="dxa"/>
          </w:tcPr>
          <w:p w14:paraId="0EE73D1D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студенчества</w:t>
            </w:r>
            <w:proofErr w:type="spellEnd"/>
          </w:p>
        </w:tc>
      </w:tr>
      <w:tr w:rsidR="00C51242" w14:paraId="406ABF84" w14:textId="77777777" w:rsidTr="007C4F42">
        <w:trPr>
          <w:trHeight w:val="290"/>
        </w:trPr>
        <w:tc>
          <w:tcPr>
            <w:tcW w:w="2664" w:type="dxa"/>
            <w:gridSpan w:val="2"/>
            <w:vMerge w:val="restart"/>
          </w:tcPr>
          <w:p w14:paraId="67A9D9BB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27 </w:t>
            </w:r>
            <w:proofErr w:type="spellStart"/>
            <w:r>
              <w:rPr>
                <w:b/>
                <w:color w:val="365F91"/>
              </w:rPr>
              <w:t>января</w:t>
            </w:r>
            <w:proofErr w:type="spellEnd"/>
          </w:p>
        </w:tc>
        <w:tc>
          <w:tcPr>
            <w:tcW w:w="7650" w:type="dxa"/>
          </w:tcPr>
          <w:p w14:paraId="7A12DB0F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полного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освобождения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Ленинграда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от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фашистской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блокады</w:t>
            </w:r>
          </w:p>
        </w:tc>
      </w:tr>
      <w:tr w:rsidR="00C51242" w14:paraId="496E95B4" w14:textId="77777777" w:rsidTr="007C4F42">
        <w:trPr>
          <w:trHeight w:val="582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14:paraId="5A42088A" w14:textId="77777777" w:rsidR="00C51242" w:rsidRPr="001A6B31" w:rsidRDefault="00C51242" w:rsidP="007C4F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50" w:type="dxa"/>
          </w:tcPr>
          <w:p w14:paraId="324E6AF4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24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освобождения</w:t>
            </w:r>
            <w:r w:rsidRPr="001A6B31">
              <w:rPr>
                <w:spacing w:val="25"/>
                <w:lang w:val="ru-RU"/>
              </w:rPr>
              <w:t xml:space="preserve"> </w:t>
            </w:r>
            <w:r w:rsidRPr="001A6B31">
              <w:rPr>
                <w:lang w:val="ru-RU"/>
              </w:rPr>
              <w:t>Красной</w:t>
            </w:r>
            <w:r w:rsidRPr="001A6B31">
              <w:rPr>
                <w:spacing w:val="24"/>
                <w:lang w:val="ru-RU"/>
              </w:rPr>
              <w:t xml:space="preserve"> </w:t>
            </w:r>
            <w:r w:rsidRPr="001A6B31">
              <w:rPr>
                <w:lang w:val="ru-RU"/>
              </w:rPr>
              <w:t>армией</w:t>
            </w:r>
            <w:r w:rsidRPr="001A6B31">
              <w:rPr>
                <w:spacing w:val="23"/>
                <w:lang w:val="ru-RU"/>
              </w:rPr>
              <w:t xml:space="preserve"> </w:t>
            </w:r>
            <w:r w:rsidRPr="001A6B31">
              <w:rPr>
                <w:lang w:val="ru-RU"/>
              </w:rPr>
              <w:t>крупнейшего</w:t>
            </w:r>
            <w:r w:rsidRPr="001A6B31">
              <w:rPr>
                <w:spacing w:val="26"/>
                <w:lang w:val="ru-RU"/>
              </w:rPr>
              <w:t xml:space="preserve"> </w:t>
            </w:r>
            <w:r w:rsidRPr="001A6B31">
              <w:rPr>
                <w:lang w:val="ru-RU"/>
              </w:rPr>
              <w:t>«лагеря</w:t>
            </w:r>
            <w:r w:rsidRPr="001A6B31">
              <w:rPr>
                <w:spacing w:val="25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смерти»</w:t>
            </w:r>
            <w:r w:rsidRPr="001A6B31">
              <w:rPr>
                <w:spacing w:val="20"/>
                <w:lang w:val="ru-RU"/>
              </w:rPr>
              <w:t xml:space="preserve"> </w:t>
            </w:r>
            <w:r w:rsidRPr="001A6B31">
              <w:rPr>
                <w:lang w:val="ru-RU"/>
              </w:rPr>
              <w:t>Аушвиц-</w:t>
            </w:r>
          </w:p>
          <w:p w14:paraId="0569DDCC" w14:textId="77777777" w:rsidR="00C51242" w:rsidRPr="001A6B31" w:rsidRDefault="00C51242" w:rsidP="007C4F42">
            <w:pPr>
              <w:pStyle w:val="TableParagraph"/>
              <w:spacing w:before="40"/>
              <w:ind w:left="107"/>
              <w:rPr>
                <w:lang w:val="ru-RU"/>
              </w:rPr>
            </w:pPr>
            <w:proofErr w:type="spellStart"/>
            <w:r w:rsidRPr="001A6B31">
              <w:rPr>
                <w:lang w:val="ru-RU"/>
              </w:rPr>
              <w:t>Биркенау</w:t>
            </w:r>
            <w:proofErr w:type="spellEnd"/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(Освенцима)</w:t>
            </w:r>
            <w:r w:rsidRPr="001A6B31">
              <w:rPr>
                <w:spacing w:val="2"/>
                <w:lang w:val="ru-RU"/>
              </w:rPr>
              <w:t xml:space="preserve"> </w:t>
            </w:r>
            <w:r w:rsidRPr="001A6B31">
              <w:rPr>
                <w:lang w:val="ru-RU"/>
              </w:rPr>
              <w:t>—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День памяти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жертв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Холокоста</w:t>
            </w:r>
          </w:p>
        </w:tc>
      </w:tr>
      <w:tr w:rsidR="00C51242" w14:paraId="58F28A42" w14:textId="77777777" w:rsidTr="007C4F42">
        <w:trPr>
          <w:trHeight w:val="290"/>
        </w:trPr>
        <w:tc>
          <w:tcPr>
            <w:tcW w:w="10314" w:type="dxa"/>
            <w:gridSpan w:val="3"/>
            <w:shd w:val="clear" w:color="auto" w:fill="DAEDF3"/>
          </w:tcPr>
          <w:p w14:paraId="3271F5E1" w14:textId="77777777" w:rsidR="00C51242" w:rsidRDefault="00C51242" w:rsidP="007C4F42">
            <w:pPr>
              <w:pStyle w:val="TableParagraph"/>
              <w:spacing w:line="251" w:lineRule="exact"/>
              <w:ind w:left="3998" w:right="39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C51242" w14:paraId="741FE34E" w14:textId="77777777" w:rsidTr="007C4F42">
        <w:trPr>
          <w:trHeight w:val="582"/>
        </w:trPr>
        <w:tc>
          <w:tcPr>
            <w:tcW w:w="2664" w:type="dxa"/>
            <w:gridSpan w:val="2"/>
          </w:tcPr>
          <w:p w14:paraId="6BAEF7CA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02</w:t>
            </w:r>
            <w:r>
              <w:rPr>
                <w:b/>
                <w:color w:val="365F91"/>
                <w:spacing w:val="-2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февраля</w:t>
            </w:r>
            <w:proofErr w:type="spellEnd"/>
          </w:p>
        </w:tc>
        <w:tc>
          <w:tcPr>
            <w:tcW w:w="7650" w:type="dxa"/>
          </w:tcPr>
          <w:p w14:paraId="3264FD37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разгрома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советскими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войсками</w:t>
            </w:r>
          </w:p>
          <w:p w14:paraId="6752F222" w14:textId="77777777" w:rsidR="00C51242" w:rsidRPr="001A6B31" w:rsidRDefault="00C51242" w:rsidP="007C4F42">
            <w:pPr>
              <w:pStyle w:val="TableParagraph"/>
              <w:spacing w:before="39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немецко-фашистских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войск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Сталинградской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битве</w:t>
            </w:r>
          </w:p>
        </w:tc>
      </w:tr>
      <w:tr w:rsidR="00C51242" w14:paraId="008A73B2" w14:textId="77777777" w:rsidTr="007C4F42">
        <w:trPr>
          <w:trHeight w:val="290"/>
        </w:trPr>
        <w:tc>
          <w:tcPr>
            <w:tcW w:w="2664" w:type="dxa"/>
            <w:gridSpan w:val="2"/>
          </w:tcPr>
          <w:p w14:paraId="06602931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08</w:t>
            </w:r>
            <w:r>
              <w:rPr>
                <w:b/>
                <w:color w:val="365F91"/>
                <w:spacing w:val="-2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февраля</w:t>
            </w:r>
            <w:proofErr w:type="spellEnd"/>
          </w:p>
        </w:tc>
        <w:tc>
          <w:tcPr>
            <w:tcW w:w="7650" w:type="dxa"/>
          </w:tcPr>
          <w:p w14:paraId="3218E809" w14:textId="77777777" w:rsidR="00C51242" w:rsidRPr="001A6B31" w:rsidRDefault="00C51242" w:rsidP="007C4F4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российской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науки,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300-летие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времени</w:t>
            </w:r>
          </w:p>
        </w:tc>
      </w:tr>
    </w:tbl>
    <w:p w14:paraId="5A851FA5" w14:textId="77777777" w:rsidR="00C51242" w:rsidRDefault="00C51242" w:rsidP="00C51242">
      <w:pPr>
        <w:spacing w:line="247" w:lineRule="exact"/>
      </w:pPr>
    </w:p>
    <w:p w14:paraId="401BEEAF" w14:textId="77777777" w:rsidR="00C51242" w:rsidRDefault="00C51242" w:rsidP="00C51242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650"/>
      </w:tblGrid>
      <w:tr w:rsidR="00C51242" w14:paraId="4189E776" w14:textId="77777777" w:rsidTr="007C4F42">
        <w:trPr>
          <w:trHeight w:val="292"/>
        </w:trPr>
        <w:tc>
          <w:tcPr>
            <w:tcW w:w="2664" w:type="dxa"/>
          </w:tcPr>
          <w:p w14:paraId="0AA08A8A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  <w:r w:rsidRPr="00C51242">
              <w:rPr>
                <w:lang w:val="ru-RU"/>
              </w:rPr>
              <w:tab/>
            </w:r>
          </w:p>
        </w:tc>
        <w:tc>
          <w:tcPr>
            <w:tcW w:w="7650" w:type="dxa"/>
          </w:tcPr>
          <w:p w14:paraId="4BEF973D" w14:textId="77777777" w:rsidR="00C51242" w:rsidRDefault="00C51242" w:rsidP="007C4F42">
            <w:pPr>
              <w:pStyle w:val="TableParagraph"/>
              <w:spacing w:line="243" w:lineRule="exact"/>
              <w:ind w:left="107"/>
            </w:pPr>
            <w:proofErr w:type="spellStart"/>
            <w:r>
              <w:t>основания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Академии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(1724)</w:t>
            </w:r>
          </w:p>
        </w:tc>
      </w:tr>
      <w:tr w:rsidR="00C51242" w14:paraId="376FD5EA" w14:textId="77777777" w:rsidTr="007C4F42">
        <w:trPr>
          <w:trHeight w:val="873"/>
        </w:trPr>
        <w:tc>
          <w:tcPr>
            <w:tcW w:w="2664" w:type="dxa"/>
          </w:tcPr>
          <w:p w14:paraId="62816DB6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15</w:t>
            </w:r>
            <w:r>
              <w:rPr>
                <w:b/>
                <w:color w:val="365F91"/>
                <w:spacing w:val="-2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февраля</w:t>
            </w:r>
            <w:proofErr w:type="spellEnd"/>
          </w:p>
        </w:tc>
        <w:tc>
          <w:tcPr>
            <w:tcW w:w="7650" w:type="dxa"/>
          </w:tcPr>
          <w:p w14:paraId="1A5AC2C6" w14:textId="77777777" w:rsidR="00C51242" w:rsidRPr="001A6B31" w:rsidRDefault="00C51242" w:rsidP="007C4F4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памяти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о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россиянах,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исполнявших служебный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долг</w:t>
            </w:r>
          </w:p>
          <w:p w14:paraId="26EEEFBC" w14:textId="77777777" w:rsidR="00C51242" w:rsidRPr="001A6B31" w:rsidRDefault="00C51242" w:rsidP="007C4F42">
            <w:pPr>
              <w:pStyle w:val="TableParagraph"/>
              <w:spacing w:line="290" w:lineRule="atLeast"/>
              <w:ind w:left="107" w:right="2203"/>
              <w:rPr>
                <w:lang w:val="ru-RU"/>
              </w:rPr>
            </w:pPr>
            <w:r w:rsidRPr="001A6B31">
              <w:rPr>
                <w:lang w:val="ru-RU"/>
              </w:rPr>
              <w:t>за пределами Отечества, 35 лет со дня вывода советских</w:t>
            </w:r>
            <w:r w:rsidRPr="001A6B31">
              <w:rPr>
                <w:spacing w:val="-5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войск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из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Республики Афганистан (1989)</w:t>
            </w:r>
          </w:p>
        </w:tc>
      </w:tr>
      <w:tr w:rsidR="00C51242" w14:paraId="5B075890" w14:textId="77777777" w:rsidTr="007C4F42">
        <w:trPr>
          <w:trHeight w:val="290"/>
        </w:trPr>
        <w:tc>
          <w:tcPr>
            <w:tcW w:w="2664" w:type="dxa"/>
          </w:tcPr>
          <w:p w14:paraId="586E4AF2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21</w:t>
            </w:r>
            <w:r>
              <w:rPr>
                <w:b/>
                <w:color w:val="365F91"/>
                <w:spacing w:val="-2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февраля</w:t>
            </w:r>
            <w:proofErr w:type="spellEnd"/>
          </w:p>
        </w:tc>
        <w:tc>
          <w:tcPr>
            <w:tcW w:w="7650" w:type="dxa"/>
          </w:tcPr>
          <w:p w14:paraId="1A3E170F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родного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C51242" w14:paraId="7CDE6605" w14:textId="77777777" w:rsidTr="007C4F42">
        <w:trPr>
          <w:trHeight w:val="290"/>
        </w:trPr>
        <w:tc>
          <w:tcPr>
            <w:tcW w:w="2664" w:type="dxa"/>
          </w:tcPr>
          <w:p w14:paraId="43DD7C68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23</w:t>
            </w:r>
            <w:r>
              <w:rPr>
                <w:b/>
                <w:color w:val="365F91"/>
                <w:spacing w:val="-2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февраля</w:t>
            </w:r>
            <w:proofErr w:type="spellEnd"/>
          </w:p>
        </w:tc>
        <w:tc>
          <w:tcPr>
            <w:tcW w:w="7650" w:type="dxa"/>
          </w:tcPr>
          <w:p w14:paraId="22FA716F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защитника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</w:tr>
      <w:tr w:rsidR="00C51242" w14:paraId="4D284234" w14:textId="77777777" w:rsidTr="007C4F42">
        <w:trPr>
          <w:trHeight w:val="292"/>
        </w:trPr>
        <w:tc>
          <w:tcPr>
            <w:tcW w:w="10314" w:type="dxa"/>
            <w:gridSpan w:val="2"/>
            <w:shd w:val="clear" w:color="auto" w:fill="DAEDF3"/>
          </w:tcPr>
          <w:p w14:paraId="7AFCBE95" w14:textId="77777777" w:rsidR="00C51242" w:rsidRDefault="00C51242" w:rsidP="007C4F42">
            <w:pPr>
              <w:pStyle w:val="TableParagraph"/>
              <w:spacing w:line="248" w:lineRule="exact"/>
              <w:ind w:left="3999" w:right="3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C51242" w14:paraId="16E1EFDD" w14:textId="77777777" w:rsidTr="007C4F42">
        <w:trPr>
          <w:trHeight w:val="290"/>
        </w:trPr>
        <w:tc>
          <w:tcPr>
            <w:tcW w:w="2664" w:type="dxa"/>
          </w:tcPr>
          <w:p w14:paraId="1C80AA45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08 </w:t>
            </w:r>
            <w:proofErr w:type="spellStart"/>
            <w:r>
              <w:rPr>
                <w:b/>
                <w:color w:val="365F91"/>
              </w:rPr>
              <w:t>марта</w:t>
            </w:r>
            <w:proofErr w:type="spellEnd"/>
          </w:p>
        </w:tc>
        <w:tc>
          <w:tcPr>
            <w:tcW w:w="7650" w:type="dxa"/>
          </w:tcPr>
          <w:p w14:paraId="0F10E9B1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</w:tr>
      <w:tr w:rsidR="00C51242" w14:paraId="7AFFF029" w14:textId="77777777" w:rsidTr="007C4F42">
        <w:trPr>
          <w:trHeight w:val="582"/>
        </w:trPr>
        <w:tc>
          <w:tcPr>
            <w:tcW w:w="2664" w:type="dxa"/>
          </w:tcPr>
          <w:p w14:paraId="74BBAC7A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14 </w:t>
            </w:r>
            <w:proofErr w:type="spellStart"/>
            <w:r>
              <w:rPr>
                <w:b/>
                <w:color w:val="365F91"/>
              </w:rPr>
              <w:t>марта</w:t>
            </w:r>
            <w:proofErr w:type="spellEnd"/>
          </w:p>
        </w:tc>
        <w:tc>
          <w:tcPr>
            <w:tcW w:w="7650" w:type="dxa"/>
          </w:tcPr>
          <w:p w14:paraId="5ED4B131" w14:textId="77777777" w:rsidR="00C51242" w:rsidRPr="001A6B31" w:rsidRDefault="00C51242" w:rsidP="007C4F4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450-летие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дня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выхода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первой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«Азбуки»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(печатной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книги</w:t>
            </w:r>
          </w:p>
          <w:p w14:paraId="209E7BCB" w14:textId="77777777" w:rsidR="00C51242" w:rsidRDefault="00C51242" w:rsidP="007C4F42">
            <w:pPr>
              <w:pStyle w:val="TableParagraph"/>
              <w:spacing w:before="40"/>
              <w:ind w:left="107"/>
            </w:pPr>
            <w:r w:rsidRPr="001A6B31">
              <w:rPr>
                <w:lang w:val="ru-RU"/>
              </w:rPr>
              <w:t>для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обучения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письму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 xml:space="preserve">и чтению) </w:t>
            </w:r>
            <w:proofErr w:type="spellStart"/>
            <w:r>
              <w:t>Ивана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Фёдорова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(1574)</w:t>
            </w:r>
          </w:p>
        </w:tc>
      </w:tr>
      <w:tr w:rsidR="00C51242" w14:paraId="11509671" w14:textId="77777777" w:rsidTr="007C4F42">
        <w:trPr>
          <w:trHeight w:val="290"/>
        </w:trPr>
        <w:tc>
          <w:tcPr>
            <w:tcW w:w="2664" w:type="dxa"/>
          </w:tcPr>
          <w:p w14:paraId="47AD57CB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18 </w:t>
            </w:r>
            <w:proofErr w:type="spellStart"/>
            <w:r>
              <w:rPr>
                <w:b/>
                <w:color w:val="365F91"/>
              </w:rPr>
              <w:t>марта</w:t>
            </w:r>
            <w:proofErr w:type="spellEnd"/>
          </w:p>
        </w:tc>
        <w:tc>
          <w:tcPr>
            <w:tcW w:w="7650" w:type="dxa"/>
          </w:tcPr>
          <w:p w14:paraId="600DED2C" w14:textId="77777777" w:rsidR="00C51242" w:rsidRPr="001A6B31" w:rsidRDefault="00C51242" w:rsidP="007C4F4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10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лет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Дня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воссоединения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Крыма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с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Россией</w:t>
            </w:r>
          </w:p>
        </w:tc>
      </w:tr>
      <w:tr w:rsidR="00C51242" w14:paraId="68525926" w14:textId="77777777" w:rsidTr="007C4F42">
        <w:trPr>
          <w:trHeight w:val="292"/>
        </w:trPr>
        <w:tc>
          <w:tcPr>
            <w:tcW w:w="2664" w:type="dxa"/>
          </w:tcPr>
          <w:p w14:paraId="5BA81E47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27 </w:t>
            </w:r>
            <w:proofErr w:type="spellStart"/>
            <w:r>
              <w:rPr>
                <w:b/>
                <w:color w:val="365F91"/>
              </w:rPr>
              <w:t>марта</w:t>
            </w:r>
            <w:proofErr w:type="spellEnd"/>
          </w:p>
        </w:tc>
        <w:tc>
          <w:tcPr>
            <w:tcW w:w="7650" w:type="dxa"/>
          </w:tcPr>
          <w:p w14:paraId="5B9E7098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</w:tr>
      <w:tr w:rsidR="00C51242" w14:paraId="4F33F0D8" w14:textId="77777777" w:rsidTr="007C4F42">
        <w:trPr>
          <w:trHeight w:val="290"/>
        </w:trPr>
        <w:tc>
          <w:tcPr>
            <w:tcW w:w="10314" w:type="dxa"/>
            <w:gridSpan w:val="2"/>
            <w:shd w:val="clear" w:color="auto" w:fill="DAEDF3"/>
          </w:tcPr>
          <w:p w14:paraId="3A32F028" w14:textId="77777777" w:rsidR="00C51242" w:rsidRDefault="00C51242" w:rsidP="007C4F42">
            <w:pPr>
              <w:pStyle w:val="TableParagraph"/>
              <w:spacing w:line="246" w:lineRule="exact"/>
              <w:ind w:left="3999" w:right="39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C51242" w14:paraId="576E3DC9" w14:textId="77777777" w:rsidTr="007C4F42">
        <w:trPr>
          <w:trHeight w:val="290"/>
        </w:trPr>
        <w:tc>
          <w:tcPr>
            <w:tcW w:w="2664" w:type="dxa"/>
          </w:tcPr>
          <w:p w14:paraId="16AB5ECB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07 </w:t>
            </w:r>
            <w:proofErr w:type="spellStart"/>
            <w:r>
              <w:rPr>
                <w:b/>
                <w:color w:val="365F91"/>
              </w:rPr>
              <w:t>апреля</w:t>
            </w:r>
            <w:proofErr w:type="spellEnd"/>
          </w:p>
        </w:tc>
        <w:tc>
          <w:tcPr>
            <w:tcW w:w="7650" w:type="dxa"/>
          </w:tcPr>
          <w:p w14:paraId="476060CC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</w:tr>
      <w:tr w:rsidR="00C51242" w14:paraId="449C5906" w14:textId="77777777" w:rsidTr="007C4F42">
        <w:trPr>
          <w:trHeight w:val="292"/>
        </w:trPr>
        <w:tc>
          <w:tcPr>
            <w:tcW w:w="2664" w:type="dxa"/>
          </w:tcPr>
          <w:p w14:paraId="3B453364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12 </w:t>
            </w:r>
            <w:proofErr w:type="spellStart"/>
            <w:r>
              <w:rPr>
                <w:b/>
                <w:color w:val="365F91"/>
              </w:rPr>
              <w:t>апреля</w:t>
            </w:r>
            <w:proofErr w:type="spellEnd"/>
          </w:p>
        </w:tc>
        <w:tc>
          <w:tcPr>
            <w:tcW w:w="7650" w:type="dxa"/>
          </w:tcPr>
          <w:p w14:paraId="68D16854" w14:textId="77777777" w:rsidR="00C51242" w:rsidRDefault="00C51242" w:rsidP="007C4F42">
            <w:pPr>
              <w:pStyle w:val="TableParagraph"/>
              <w:spacing w:line="243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</w:tr>
      <w:tr w:rsidR="00C51242" w14:paraId="0959BAE0" w14:textId="77777777" w:rsidTr="007C4F42">
        <w:trPr>
          <w:trHeight w:val="580"/>
        </w:trPr>
        <w:tc>
          <w:tcPr>
            <w:tcW w:w="2664" w:type="dxa"/>
          </w:tcPr>
          <w:p w14:paraId="3D101458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19 </w:t>
            </w:r>
            <w:proofErr w:type="spellStart"/>
            <w:r>
              <w:rPr>
                <w:b/>
                <w:color w:val="365F91"/>
              </w:rPr>
              <w:t>апреля</w:t>
            </w:r>
            <w:proofErr w:type="spellEnd"/>
          </w:p>
        </w:tc>
        <w:tc>
          <w:tcPr>
            <w:tcW w:w="7650" w:type="dxa"/>
          </w:tcPr>
          <w:p w14:paraId="2CE953A7" w14:textId="77777777" w:rsidR="00C51242" w:rsidRPr="001A6B31" w:rsidRDefault="00C51242" w:rsidP="007C4F4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памяти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о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геноциде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советского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народа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нацистами</w:t>
            </w:r>
          </w:p>
          <w:p w14:paraId="0E3B05C9" w14:textId="77777777" w:rsidR="00C51242" w:rsidRPr="001A6B31" w:rsidRDefault="00C51242" w:rsidP="007C4F42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их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пособниками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годы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Великой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Отечественной войны</w:t>
            </w:r>
          </w:p>
        </w:tc>
      </w:tr>
      <w:tr w:rsidR="00C51242" w14:paraId="47576458" w14:textId="77777777" w:rsidTr="007C4F42">
        <w:trPr>
          <w:trHeight w:val="292"/>
        </w:trPr>
        <w:tc>
          <w:tcPr>
            <w:tcW w:w="2664" w:type="dxa"/>
          </w:tcPr>
          <w:p w14:paraId="5262E875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22 </w:t>
            </w:r>
            <w:proofErr w:type="spellStart"/>
            <w:r>
              <w:rPr>
                <w:b/>
                <w:color w:val="365F91"/>
              </w:rPr>
              <w:t>апреля</w:t>
            </w:r>
            <w:proofErr w:type="spellEnd"/>
          </w:p>
        </w:tc>
        <w:tc>
          <w:tcPr>
            <w:tcW w:w="7650" w:type="dxa"/>
          </w:tcPr>
          <w:p w14:paraId="377CBC7A" w14:textId="77777777" w:rsidR="00C51242" w:rsidRDefault="00C51242" w:rsidP="007C4F42">
            <w:pPr>
              <w:pStyle w:val="TableParagraph"/>
              <w:spacing w:line="243" w:lineRule="exact"/>
              <w:ind w:left="107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Земли</w:t>
            </w:r>
            <w:proofErr w:type="spellEnd"/>
          </w:p>
        </w:tc>
      </w:tr>
      <w:tr w:rsidR="00C51242" w14:paraId="10B05FFE" w14:textId="77777777" w:rsidTr="007C4F42">
        <w:trPr>
          <w:trHeight w:val="290"/>
        </w:trPr>
        <w:tc>
          <w:tcPr>
            <w:tcW w:w="2664" w:type="dxa"/>
          </w:tcPr>
          <w:p w14:paraId="7EB15D81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 xml:space="preserve">27 </w:t>
            </w:r>
            <w:proofErr w:type="spellStart"/>
            <w:r>
              <w:rPr>
                <w:b/>
                <w:color w:val="365F91"/>
              </w:rPr>
              <w:t>апреля</w:t>
            </w:r>
            <w:proofErr w:type="spellEnd"/>
          </w:p>
        </w:tc>
        <w:tc>
          <w:tcPr>
            <w:tcW w:w="7650" w:type="dxa"/>
          </w:tcPr>
          <w:p w14:paraId="755D2063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парламентаризма</w:t>
            </w:r>
            <w:proofErr w:type="spellEnd"/>
          </w:p>
        </w:tc>
      </w:tr>
      <w:tr w:rsidR="00C51242" w14:paraId="374C83DF" w14:textId="77777777" w:rsidTr="007C4F42">
        <w:trPr>
          <w:trHeight w:val="292"/>
        </w:trPr>
        <w:tc>
          <w:tcPr>
            <w:tcW w:w="10314" w:type="dxa"/>
            <w:gridSpan w:val="2"/>
            <w:shd w:val="clear" w:color="auto" w:fill="DAEDF3"/>
          </w:tcPr>
          <w:p w14:paraId="595F47A6" w14:textId="77777777" w:rsidR="00C51242" w:rsidRDefault="00C51242" w:rsidP="007C4F42">
            <w:pPr>
              <w:pStyle w:val="TableParagraph"/>
              <w:spacing w:line="246" w:lineRule="exact"/>
              <w:ind w:left="3999" w:right="39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  <w:r>
              <w:rPr>
                <w:b/>
              </w:rPr>
              <w:t xml:space="preserve"> 2024</w:t>
            </w:r>
          </w:p>
        </w:tc>
      </w:tr>
      <w:tr w:rsidR="00C51242" w14:paraId="741E69DF" w14:textId="77777777" w:rsidTr="007C4F42">
        <w:trPr>
          <w:trHeight w:val="290"/>
        </w:trPr>
        <w:tc>
          <w:tcPr>
            <w:tcW w:w="2664" w:type="dxa"/>
          </w:tcPr>
          <w:p w14:paraId="0D6BD051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01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мая</w:t>
            </w:r>
            <w:proofErr w:type="spellEnd"/>
          </w:p>
        </w:tc>
        <w:tc>
          <w:tcPr>
            <w:tcW w:w="7650" w:type="dxa"/>
          </w:tcPr>
          <w:p w14:paraId="7C235FC8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Праздник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Весны</w:t>
            </w:r>
            <w:proofErr w:type="spellEnd"/>
            <w:r>
              <w:t xml:space="preserve"> 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</w:tr>
      <w:tr w:rsidR="00C51242" w14:paraId="289B9FFF" w14:textId="77777777" w:rsidTr="007C4F42">
        <w:trPr>
          <w:trHeight w:val="290"/>
        </w:trPr>
        <w:tc>
          <w:tcPr>
            <w:tcW w:w="2664" w:type="dxa"/>
          </w:tcPr>
          <w:p w14:paraId="4DD097B5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09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мая</w:t>
            </w:r>
            <w:proofErr w:type="spellEnd"/>
          </w:p>
        </w:tc>
        <w:tc>
          <w:tcPr>
            <w:tcW w:w="7650" w:type="dxa"/>
          </w:tcPr>
          <w:p w14:paraId="5658D2CB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Победы</w:t>
            </w:r>
            <w:proofErr w:type="spellEnd"/>
          </w:p>
        </w:tc>
      </w:tr>
      <w:tr w:rsidR="00C51242" w14:paraId="5C4ED5EF" w14:textId="77777777" w:rsidTr="007C4F42">
        <w:trPr>
          <w:trHeight w:val="292"/>
        </w:trPr>
        <w:tc>
          <w:tcPr>
            <w:tcW w:w="2664" w:type="dxa"/>
          </w:tcPr>
          <w:p w14:paraId="7555C2D7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18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мая</w:t>
            </w:r>
            <w:proofErr w:type="spellEnd"/>
          </w:p>
        </w:tc>
        <w:tc>
          <w:tcPr>
            <w:tcW w:w="7650" w:type="dxa"/>
          </w:tcPr>
          <w:p w14:paraId="76209DB3" w14:textId="77777777" w:rsidR="00C51242" w:rsidRDefault="00C51242" w:rsidP="007C4F42">
            <w:pPr>
              <w:pStyle w:val="TableParagraph"/>
              <w:spacing w:line="243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музеев</w:t>
            </w:r>
            <w:proofErr w:type="spellEnd"/>
          </w:p>
        </w:tc>
      </w:tr>
      <w:tr w:rsidR="00C51242" w14:paraId="61A2B99C" w14:textId="77777777" w:rsidTr="007C4F42">
        <w:trPr>
          <w:trHeight w:val="290"/>
        </w:trPr>
        <w:tc>
          <w:tcPr>
            <w:tcW w:w="2664" w:type="dxa"/>
          </w:tcPr>
          <w:p w14:paraId="5772200B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19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мая</w:t>
            </w:r>
            <w:proofErr w:type="spellEnd"/>
          </w:p>
        </w:tc>
        <w:tc>
          <w:tcPr>
            <w:tcW w:w="7650" w:type="dxa"/>
          </w:tcPr>
          <w:p w14:paraId="50442741" w14:textId="77777777" w:rsidR="00C51242" w:rsidRPr="001A6B31" w:rsidRDefault="00C51242" w:rsidP="007C4F4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детских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общественных организаций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России</w:t>
            </w:r>
          </w:p>
        </w:tc>
      </w:tr>
      <w:tr w:rsidR="00C51242" w14:paraId="16B4AFF1" w14:textId="77777777" w:rsidTr="007C4F42">
        <w:trPr>
          <w:trHeight w:val="290"/>
        </w:trPr>
        <w:tc>
          <w:tcPr>
            <w:tcW w:w="2664" w:type="dxa"/>
          </w:tcPr>
          <w:p w14:paraId="3AB77D13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24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мая</w:t>
            </w:r>
            <w:proofErr w:type="spellEnd"/>
          </w:p>
        </w:tc>
        <w:tc>
          <w:tcPr>
            <w:tcW w:w="7650" w:type="dxa"/>
          </w:tcPr>
          <w:p w14:paraId="2C460EDB" w14:textId="77777777" w:rsidR="00C51242" w:rsidRPr="001A6B31" w:rsidRDefault="00C51242" w:rsidP="007C4F4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славянской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письменности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и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культуры</w:t>
            </w:r>
          </w:p>
        </w:tc>
      </w:tr>
      <w:tr w:rsidR="00C51242" w14:paraId="078C5370" w14:textId="77777777" w:rsidTr="007C4F42">
        <w:trPr>
          <w:trHeight w:val="292"/>
        </w:trPr>
        <w:tc>
          <w:tcPr>
            <w:tcW w:w="10314" w:type="dxa"/>
            <w:gridSpan w:val="2"/>
            <w:shd w:val="clear" w:color="auto" w:fill="DAEDF3"/>
          </w:tcPr>
          <w:p w14:paraId="2CCE75DC" w14:textId="77777777" w:rsidR="00C51242" w:rsidRDefault="00C51242" w:rsidP="007C4F42">
            <w:pPr>
              <w:pStyle w:val="TableParagraph"/>
              <w:spacing w:line="249" w:lineRule="exact"/>
              <w:ind w:left="3999" w:right="398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Июнь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C51242" w14:paraId="14FB033D" w14:textId="77777777" w:rsidTr="007C4F42">
        <w:trPr>
          <w:trHeight w:val="290"/>
        </w:trPr>
        <w:tc>
          <w:tcPr>
            <w:tcW w:w="2664" w:type="dxa"/>
          </w:tcPr>
          <w:p w14:paraId="2D69B359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22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июня</w:t>
            </w:r>
            <w:proofErr w:type="spellEnd"/>
          </w:p>
        </w:tc>
        <w:tc>
          <w:tcPr>
            <w:tcW w:w="7650" w:type="dxa"/>
          </w:tcPr>
          <w:p w14:paraId="4B1237FF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скорби</w:t>
            </w:r>
            <w:proofErr w:type="spellEnd"/>
          </w:p>
        </w:tc>
      </w:tr>
      <w:tr w:rsidR="00C51242" w14:paraId="22CF4EC1" w14:textId="77777777" w:rsidTr="007C4F42">
        <w:trPr>
          <w:trHeight w:val="292"/>
        </w:trPr>
        <w:tc>
          <w:tcPr>
            <w:tcW w:w="2664" w:type="dxa"/>
          </w:tcPr>
          <w:p w14:paraId="7CB7E737" w14:textId="77777777" w:rsidR="00C51242" w:rsidRDefault="00C51242" w:rsidP="007C4F4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27</w:t>
            </w:r>
            <w:r>
              <w:rPr>
                <w:b/>
                <w:color w:val="365F91"/>
                <w:spacing w:val="-1"/>
              </w:rPr>
              <w:t xml:space="preserve"> </w:t>
            </w:r>
            <w:proofErr w:type="spellStart"/>
            <w:r>
              <w:rPr>
                <w:b/>
                <w:color w:val="365F91"/>
              </w:rPr>
              <w:t>июня</w:t>
            </w:r>
            <w:proofErr w:type="spellEnd"/>
          </w:p>
        </w:tc>
        <w:tc>
          <w:tcPr>
            <w:tcW w:w="7650" w:type="dxa"/>
          </w:tcPr>
          <w:p w14:paraId="362E21B1" w14:textId="77777777" w:rsidR="00C51242" w:rsidRDefault="00C51242" w:rsidP="007C4F42">
            <w:pPr>
              <w:pStyle w:val="TableParagraph"/>
              <w:spacing w:line="24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молодежи</w:t>
            </w:r>
            <w:proofErr w:type="spellEnd"/>
          </w:p>
        </w:tc>
      </w:tr>
    </w:tbl>
    <w:p w14:paraId="060D1896" w14:textId="77777777" w:rsidR="00C51242" w:rsidRDefault="00C51242" w:rsidP="00C51242">
      <w:pPr>
        <w:pStyle w:val="af4"/>
        <w:ind w:right="805" w:firstLine="910"/>
        <w:jc w:val="both"/>
      </w:pPr>
      <w:r>
        <w:t>Все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 подбираются формы проведения наиболее эффективные для нашей школы. Ни одно воспитательное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обходится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информационно-компьютерных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современным,</w:t>
      </w:r>
      <w:r>
        <w:rPr>
          <w:spacing w:val="1"/>
        </w:rPr>
        <w:t xml:space="preserve"> </w:t>
      </w:r>
      <w:r>
        <w:t>разнообразным,</w:t>
      </w:r>
      <w:r>
        <w:rPr>
          <w:spacing w:val="1"/>
        </w:rPr>
        <w:t xml:space="preserve"> </w:t>
      </w:r>
      <w:r>
        <w:t>насыщенным.</w:t>
      </w:r>
    </w:p>
    <w:p w14:paraId="3F74D722" w14:textId="77777777" w:rsidR="00C51242" w:rsidRDefault="00C51242" w:rsidP="00C51242">
      <w:pPr>
        <w:tabs>
          <w:tab w:val="left" w:pos="3201"/>
        </w:tabs>
        <w:spacing w:line="237" w:lineRule="auto"/>
        <w:ind w:left="112" w:right="808" w:firstLine="708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телеграмм-канале</w:t>
      </w:r>
      <w:r>
        <w:rPr>
          <w:spacing w:val="1"/>
          <w:sz w:val="20"/>
        </w:rPr>
        <w:t xml:space="preserve"> </w:t>
      </w:r>
      <w:hyperlink r:id="rId35">
        <w:r>
          <w:rPr>
            <w:rFonts w:ascii="Calibri" w:hAnsi="Calibri"/>
            <w:color w:val="0000FF"/>
            <w:sz w:val="22"/>
            <w:u w:val="single" w:color="0000FF"/>
          </w:rPr>
          <w:t>https://t.me/school1_ars</w:t>
        </w:r>
      </w:hyperlink>
      <w:r>
        <w:rPr>
          <w:rFonts w:ascii="Calibri" w:hAnsi="Calibri"/>
          <w:color w:val="0000FF"/>
          <w:spacing w:val="1"/>
          <w:sz w:val="22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ВК</w:t>
      </w:r>
      <w:r>
        <w:rPr>
          <w:spacing w:val="1"/>
          <w:sz w:val="20"/>
        </w:rPr>
        <w:t xml:space="preserve"> </w:t>
      </w:r>
      <w:hyperlink r:id="rId36">
        <w:r>
          <w:rPr>
            <w:rFonts w:ascii="Calibri" w:hAnsi="Calibri"/>
            <w:color w:val="0000FF"/>
            <w:sz w:val="22"/>
            <w:u w:val="single" w:color="0000FF"/>
          </w:rPr>
          <w:t>https://vk.com/school1_ars</w:t>
        </w:r>
      </w:hyperlink>
      <w:r>
        <w:rPr>
          <w:rFonts w:ascii="Calibri" w:hAnsi="Calibri"/>
          <w:color w:val="0000FF"/>
          <w:sz w:val="22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родительском</w:t>
      </w:r>
      <w:r>
        <w:rPr>
          <w:spacing w:val="1"/>
          <w:sz w:val="20"/>
        </w:rPr>
        <w:t xml:space="preserve"> </w:t>
      </w:r>
      <w:r>
        <w:rPr>
          <w:sz w:val="20"/>
        </w:rPr>
        <w:t>чате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Сферум</w:t>
      </w:r>
      <w:proofErr w:type="spellEnd"/>
      <w:r>
        <w:rPr>
          <w:spacing w:val="-47"/>
          <w:sz w:val="20"/>
        </w:rPr>
        <w:t xml:space="preserve"> </w:t>
      </w:r>
      <w:hyperlink r:id="rId37">
        <w:r>
          <w:rPr>
            <w:color w:val="0000FF"/>
            <w:sz w:val="20"/>
            <w:u w:val="single" w:color="0000FF"/>
          </w:rPr>
          <w:t>https://sferum.ru/?p=messages&amp;join=ypjbI9qnVzHXcBnOcH4MvptTwbjkSQrbhng</w:t>
        </w:r>
      </w:hyperlink>
      <w:r>
        <w:rPr>
          <w:sz w:val="20"/>
        </w:rPr>
        <w:t>= .</w:t>
      </w:r>
    </w:p>
    <w:p w14:paraId="006E0660" w14:textId="77777777" w:rsidR="00C51242" w:rsidRDefault="00C51242" w:rsidP="00C51242">
      <w:pPr>
        <w:pStyle w:val="af4"/>
        <w:ind w:right="808" w:firstLine="910"/>
        <w:jc w:val="both"/>
      </w:pP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написанием сценариев к праздникам. В каждом мероприятии советник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50"/>
        </w:rPr>
        <w:t xml:space="preserve"> </w:t>
      </w:r>
      <w:r>
        <w:t>объединениями</w:t>
      </w:r>
      <w:r>
        <w:rPr>
          <w:spacing w:val="50"/>
        </w:rPr>
        <w:t xml:space="preserve"> </w:t>
      </w:r>
      <w:r>
        <w:t>совместно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педагогами</w:t>
      </w:r>
      <w:r>
        <w:rPr>
          <w:spacing w:val="50"/>
        </w:rPr>
        <w:t xml:space="preserve"> </w:t>
      </w:r>
      <w:r>
        <w:t>задействует   детей</w:t>
      </w:r>
      <w:r>
        <w:rPr>
          <w:spacing w:val="50"/>
        </w:rPr>
        <w:t xml:space="preserve"> </w:t>
      </w:r>
      <w:r>
        <w:t>разных   возрастных</w:t>
      </w:r>
      <w:r>
        <w:rPr>
          <w:spacing w:val="50"/>
        </w:rPr>
        <w:t xml:space="preserve"> </w:t>
      </w:r>
      <w:proofErr w:type="gramStart"/>
      <w:r>
        <w:t xml:space="preserve">групп,   </w:t>
      </w:r>
      <w:proofErr w:type="gramEnd"/>
      <w:r>
        <w:t>начиная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заканчивая</w:t>
      </w:r>
      <w:r>
        <w:rPr>
          <w:spacing w:val="-1"/>
        </w:rPr>
        <w:t xml:space="preserve"> </w:t>
      </w:r>
      <w:r>
        <w:t>старшеклассниками.</w:t>
      </w:r>
    </w:p>
    <w:p w14:paraId="17F74E3E" w14:textId="77777777" w:rsidR="00C51242" w:rsidRDefault="00C51242" w:rsidP="00C51242">
      <w:pPr>
        <w:pStyle w:val="af4"/>
        <w:spacing w:line="477" w:lineRule="auto"/>
        <w:ind w:left="820" w:right="4029"/>
        <w:jc w:val="both"/>
      </w:pPr>
      <w:r>
        <w:t xml:space="preserve">Вовлеченных в воспитательные мероприятия </w:t>
      </w:r>
      <w:proofErr w:type="gramStart"/>
      <w:r>
        <w:t>обучающихся</w:t>
      </w:r>
      <w:r>
        <w:rPr>
          <w:spacing w:val="1"/>
        </w:rPr>
        <w:t xml:space="preserve"> </w:t>
      </w:r>
      <w:r>
        <w:t xml:space="preserve"> более</w:t>
      </w:r>
      <w:proofErr w:type="gramEnd"/>
      <w:r>
        <w:t xml:space="preserve"> 80%</w:t>
      </w:r>
      <w:r>
        <w:rPr>
          <w:spacing w:val="1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советника</w:t>
      </w:r>
      <w:r>
        <w:rPr>
          <w:spacing w:val="-1"/>
        </w:rPr>
        <w:t xml:space="preserve"> </w:t>
      </w:r>
      <w:r>
        <w:t>за год:</w:t>
      </w:r>
    </w:p>
    <w:p w14:paraId="0581714D" w14:textId="77777777" w:rsidR="00C51242" w:rsidRDefault="00C51242" w:rsidP="00C51242">
      <w:pPr>
        <w:pStyle w:val="af4"/>
        <w:spacing w:after="7"/>
        <w:ind w:left="820"/>
        <w:jc w:val="both"/>
      </w:pPr>
      <w:r>
        <w:t>Сентябрь</w:t>
      </w:r>
      <w:r>
        <w:rPr>
          <w:spacing w:val="-2"/>
        </w:rPr>
        <w:t xml:space="preserve"> </w:t>
      </w:r>
      <w:r>
        <w:t>2023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21"/>
        <w:gridCol w:w="1158"/>
        <w:gridCol w:w="1395"/>
      </w:tblGrid>
      <w:tr w:rsidR="00C51242" w14:paraId="78CD0D66" w14:textId="77777777" w:rsidTr="007C4F42">
        <w:trPr>
          <w:trHeight w:val="1074"/>
        </w:trPr>
        <w:tc>
          <w:tcPr>
            <w:tcW w:w="567" w:type="dxa"/>
          </w:tcPr>
          <w:p w14:paraId="51E44E9B" w14:textId="77777777" w:rsidR="00C51242" w:rsidRDefault="00C51242" w:rsidP="007C4F42">
            <w:pPr>
              <w:pStyle w:val="TableParagraph"/>
            </w:pPr>
          </w:p>
          <w:p w14:paraId="3EA87846" w14:textId="77777777" w:rsidR="00C51242" w:rsidRDefault="00C51242" w:rsidP="007C4F42">
            <w:pPr>
              <w:pStyle w:val="TableParagraph"/>
              <w:spacing w:before="147"/>
              <w:ind w:left="1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</w:tcPr>
          <w:p w14:paraId="601ADD0F" w14:textId="77777777" w:rsidR="00C51242" w:rsidRDefault="00C51242" w:rsidP="007C4F42">
            <w:pPr>
              <w:pStyle w:val="TableParagraph"/>
            </w:pPr>
          </w:p>
          <w:p w14:paraId="019F7B2B" w14:textId="77777777" w:rsidR="00C51242" w:rsidRDefault="00C51242" w:rsidP="007C4F42">
            <w:pPr>
              <w:pStyle w:val="TableParagraph"/>
              <w:spacing w:before="147"/>
              <w:ind w:left="544"/>
              <w:rPr>
                <w:b/>
              </w:rPr>
            </w:pPr>
            <w:proofErr w:type="spellStart"/>
            <w:r>
              <w:rPr>
                <w:b/>
              </w:rPr>
              <w:t>Событие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акция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дело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3121" w:type="dxa"/>
          </w:tcPr>
          <w:p w14:paraId="5E44D79E" w14:textId="77777777" w:rsidR="00C51242" w:rsidRDefault="00C51242" w:rsidP="007C4F42">
            <w:pPr>
              <w:pStyle w:val="TableParagraph"/>
            </w:pPr>
          </w:p>
          <w:p w14:paraId="1210AEAE" w14:textId="77777777" w:rsidR="00C51242" w:rsidRDefault="00C51242" w:rsidP="007C4F42">
            <w:pPr>
              <w:pStyle w:val="TableParagraph"/>
              <w:spacing w:before="147"/>
              <w:ind w:left="602"/>
              <w:rPr>
                <w:b/>
              </w:rPr>
            </w:pPr>
            <w:proofErr w:type="spellStart"/>
            <w:r>
              <w:rPr>
                <w:b/>
              </w:rPr>
              <w:t>Ссылка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ВК/telegram</w:t>
            </w:r>
          </w:p>
        </w:tc>
        <w:tc>
          <w:tcPr>
            <w:tcW w:w="1158" w:type="dxa"/>
          </w:tcPr>
          <w:p w14:paraId="250A05D4" w14:textId="77777777" w:rsidR="00C51242" w:rsidRDefault="00C51242" w:rsidP="007C4F42">
            <w:pPr>
              <w:pStyle w:val="TableParagraph"/>
              <w:ind w:left="462" w:right="113" w:hanging="324"/>
              <w:rPr>
                <w:b/>
              </w:rPr>
            </w:pPr>
            <w:proofErr w:type="spellStart"/>
            <w:r>
              <w:rPr>
                <w:b/>
              </w:rPr>
              <w:t>Количест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</w:p>
          <w:p w14:paraId="0C8E6DD6" w14:textId="77777777" w:rsidR="00C51242" w:rsidRDefault="00C51242" w:rsidP="007C4F42">
            <w:pPr>
              <w:pStyle w:val="TableParagraph"/>
              <w:spacing w:line="270" w:lineRule="atLeast"/>
              <w:ind w:left="462" w:right="128" w:hanging="312"/>
              <w:rPr>
                <w:b/>
              </w:rPr>
            </w:pPr>
            <w:proofErr w:type="spellStart"/>
            <w:r>
              <w:rPr>
                <w:b/>
              </w:rPr>
              <w:t>участник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ов</w:t>
            </w:r>
            <w:proofErr w:type="spellEnd"/>
          </w:p>
        </w:tc>
        <w:tc>
          <w:tcPr>
            <w:tcW w:w="1395" w:type="dxa"/>
          </w:tcPr>
          <w:p w14:paraId="4F1859B9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7436E3C6" w14:textId="77777777" w:rsidR="00C51242" w:rsidRDefault="00C51242" w:rsidP="007C4F42">
            <w:pPr>
              <w:pStyle w:val="TableParagraph"/>
              <w:ind w:left="111" w:right="89" w:firstLine="357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C51242" w14:paraId="1672283A" w14:textId="77777777" w:rsidTr="007C4F42">
        <w:trPr>
          <w:trHeight w:val="285"/>
        </w:trPr>
        <w:tc>
          <w:tcPr>
            <w:tcW w:w="10778" w:type="dxa"/>
            <w:gridSpan w:val="5"/>
          </w:tcPr>
          <w:p w14:paraId="6D88069A" w14:textId="77777777" w:rsidR="00C51242" w:rsidRPr="001A6B31" w:rsidRDefault="00C51242" w:rsidP="007C4F42">
            <w:pPr>
              <w:pStyle w:val="TableParagraph"/>
              <w:spacing w:before="13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</w:tbl>
    <w:p w14:paraId="347DEA4D" w14:textId="77777777" w:rsidR="00C51242" w:rsidRDefault="00C51242" w:rsidP="00C51242">
      <w:pPr>
        <w:spacing w:line="252" w:lineRule="exac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21"/>
        <w:gridCol w:w="1158"/>
        <w:gridCol w:w="1395"/>
      </w:tblGrid>
      <w:tr w:rsidR="00C51242" w14:paraId="1F4FFEC6" w14:textId="77777777" w:rsidTr="007C4F42">
        <w:trPr>
          <w:trHeight w:val="578"/>
        </w:trPr>
        <w:tc>
          <w:tcPr>
            <w:tcW w:w="567" w:type="dxa"/>
            <w:tcBorders>
              <w:top w:val="nil"/>
            </w:tcBorders>
          </w:tcPr>
          <w:p w14:paraId="5D924C69" w14:textId="77777777" w:rsidR="00C51242" w:rsidRPr="001A6B31" w:rsidRDefault="00C51242" w:rsidP="007C4F42">
            <w:pPr>
              <w:pStyle w:val="TableParagraph"/>
              <w:spacing w:before="7"/>
              <w:rPr>
                <w:sz w:val="26"/>
                <w:lang w:val="ru-RU"/>
              </w:rPr>
            </w:pPr>
            <w:r w:rsidRPr="00C51242">
              <w:rPr>
                <w:lang w:val="ru-RU"/>
              </w:rPr>
              <w:tab/>
            </w:r>
          </w:p>
          <w:p w14:paraId="508A3A13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4537" w:type="dxa"/>
            <w:tcBorders>
              <w:top w:val="nil"/>
            </w:tcBorders>
          </w:tcPr>
          <w:p w14:paraId="61E2D440" w14:textId="77777777" w:rsidR="00C51242" w:rsidRPr="001A6B31" w:rsidRDefault="00C51242" w:rsidP="007C4F42">
            <w:pPr>
              <w:pStyle w:val="TableParagraph"/>
              <w:spacing w:before="18" w:line="270" w:lineRule="atLeast"/>
              <w:ind w:left="107" w:right="1090"/>
              <w:rPr>
                <w:lang w:val="ru-RU"/>
              </w:rPr>
            </w:pPr>
            <w:r w:rsidRPr="001A6B31">
              <w:rPr>
                <w:lang w:val="ru-RU"/>
              </w:rPr>
              <w:t>8 сентября - Международный день</w:t>
            </w:r>
            <w:r w:rsidRPr="001A6B31">
              <w:rPr>
                <w:spacing w:val="-47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распространения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грамотности</w:t>
            </w:r>
          </w:p>
        </w:tc>
        <w:tc>
          <w:tcPr>
            <w:tcW w:w="3121" w:type="dxa"/>
            <w:tcBorders>
              <w:top w:val="nil"/>
            </w:tcBorders>
          </w:tcPr>
          <w:p w14:paraId="55F583EC" w14:textId="77777777" w:rsidR="00C51242" w:rsidRPr="001A6B31" w:rsidRDefault="00C51242" w:rsidP="007C4F42">
            <w:pPr>
              <w:pStyle w:val="TableParagraph"/>
              <w:spacing w:before="18" w:line="270" w:lineRule="atLeast"/>
              <w:ind w:left="107"/>
              <w:rPr>
                <w:lang w:val="ru-RU"/>
              </w:rPr>
            </w:pP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t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me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school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1_</w:t>
              </w:r>
              <w:r>
                <w:rPr>
                  <w:color w:val="0000FF"/>
                  <w:spacing w:val="-1"/>
                  <w:u w:val="single" w:color="0000FF"/>
                </w:rPr>
                <w:t>ars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/5165</w:t>
              </w:r>
            </w:hyperlink>
            <w:r w:rsidRPr="001A6B31">
              <w:rPr>
                <w:color w:val="0000FF"/>
                <w:spacing w:val="-47"/>
                <w:lang w:val="ru-RU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t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me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school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1_</w:t>
              </w:r>
              <w:r>
                <w:rPr>
                  <w:color w:val="0000FF"/>
                  <w:spacing w:val="-1"/>
                  <w:u w:val="single" w:color="0000FF"/>
                </w:rPr>
                <w:t>ars</w:t>
              </w:r>
              <w:r w:rsidRPr="001A6B31">
                <w:rPr>
                  <w:color w:val="0000FF"/>
                  <w:spacing w:val="-1"/>
                  <w:u w:val="single" w:color="0000FF"/>
                  <w:lang w:val="ru-RU"/>
                </w:rPr>
                <w:t>/5166</w:t>
              </w:r>
            </w:hyperlink>
          </w:p>
        </w:tc>
        <w:tc>
          <w:tcPr>
            <w:tcW w:w="1158" w:type="dxa"/>
            <w:tcBorders>
              <w:top w:val="nil"/>
            </w:tcBorders>
          </w:tcPr>
          <w:p w14:paraId="46D2EB6C" w14:textId="77777777" w:rsidR="00C51242" w:rsidRPr="001A6B31" w:rsidRDefault="00C51242" w:rsidP="007C4F42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14:paraId="249E5D49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135</w:t>
            </w:r>
          </w:p>
        </w:tc>
        <w:tc>
          <w:tcPr>
            <w:tcW w:w="1395" w:type="dxa"/>
            <w:tcBorders>
              <w:top w:val="nil"/>
            </w:tcBorders>
          </w:tcPr>
          <w:p w14:paraId="6A6D8532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069BBA8A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07.09.2023</w:t>
            </w:r>
          </w:p>
        </w:tc>
      </w:tr>
      <w:tr w:rsidR="00C51242" w14:paraId="680B589D" w14:textId="77777777" w:rsidTr="007C4F42">
        <w:trPr>
          <w:trHeight w:val="1341"/>
        </w:trPr>
        <w:tc>
          <w:tcPr>
            <w:tcW w:w="567" w:type="dxa"/>
          </w:tcPr>
          <w:p w14:paraId="5AEDC613" w14:textId="77777777" w:rsidR="00C51242" w:rsidRDefault="00C51242" w:rsidP="007C4F42">
            <w:pPr>
              <w:pStyle w:val="TableParagraph"/>
            </w:pPr>
          </w:p>
          <w:p w14:paraId="6ED4A011" w14:textId="77777777" w:rsidR="00C51242" w:rsidRDefault="00C51242" w:rsidP="007C4F42">
            <w:pPr>
              <w:pStyle w:val="TableParagraph"/>
            </w:pPr>
          </w:p>
          <w:p w14:paraId="6E0D8BDB" w14:textId="77777777" w:rsidR="00C51242" w:rsidRDefault="00C51242" w:rsidP="007C4F42">
            <w:pPr>
              <w:pStyle w:val="TableParagraph"/>
            </w:pPr>
          </w:p>
          <w:p w14:paraId="18BB4F1D" w14:textId="77777777" w:rsidR="00C51242" w:rsidRDefault="00C51242" w:rsidP="007C4F42">
            <w:pPr>
              <w:pStyle w:val="TableParagraph"/>
              <w:rPr>
                <w:sz w:val="27"/>
              </w:rPr>
            </w:pPr>
          </w:p>
          <w:p w14:paraId="64D6DD6E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2.</w:t>
            </w:r>
          </w:p>
        </w:tc>
        <w:tc>
          <w:tcPr>
            <w:tcW w:w="4537" w:type="dxa"/>
          </w:tcPr>
          <w:p w14:paraId="21F9B342" w14:textId="77777777" w:rsidR="00C51242" w:rsidRPr="001A6B31" w:rsidRDefault="00C51242" w:rsidP="007C4F42">
            <w:pPr>
              <w:pStyle w:val="TableParagraph"/>
              <w:rPr>
                <w:lang w:val="ru-RU"/>
              </w:rPr>
            </w:pPr>
          </w:p>
          <w:p w14:paraId="035EACD8" w14:textId="77777777" w:rsidR="00C51242" w:rsidRPr="001A6B31" w:rsidRDefault="00C51242" w:rsidP="007C4F42">
            <w:pPr>
              <w:pStyle w:val="TableParagraph"/>
              <w:rPr>
                <w:lang w:val="ru-RU"/>
              </w:rPr>
            </w:pPr>
          </w:p>
          <w:p w14:paraId="621980FB" w14:textId="77777777" w:rsidR="00C51242" w:rsidRPr="001A6B31" w:rsidRDefault="00C51242" w:rsidP="007C4F42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077604F7" w14:textId="77777777" w:rsidR="00C51242" w:rsidRPr="001A6B31" w:rsidRDefault="00C51242" w:rsidP="007C4F42">
            <w:pPr>
              <w:pStyle w:val="TableParagraph"/>
              <w:spacing w:line="270" w:lineRule="atLeast"/>
              <w:ind w:left="107" w:right="252"/>
              <w:rPr>
                <w:lang w:val="ru-RU"/>
              </w:rPr>
            </w:pPr>
            <w:r w:rsidRPr="001A6B31">
              <w:rPr>
                <w:lang w:val="ru-RU"/>
              </w:rPr>
              <w:t>10 сентября - Международный день памяти</w:t>
            </w:r>
            <w:r w:rsidRPr="001A6B31">
              <w:rPr>
                <w:spacing w:val="-47"/>
                <w:lang w:val="ru-RU"/>
              </w:rPr>
              <w:t xml:space="preserve"> </w:t>
            </w:r>
            <w:r w:rsidRPr="001A6B31">
              <w:rPr>
                <w:lang w:val="ru-RU"/>
              </w:rPr>
              <w:t>жертв фашизма</w:t>
            </w:r>
          </w:p>
        </w:tc>
        <w:tc>
          <w:tcPr>
            <w:tcW w:w="3121" w:type="dxa"/>
          </w:tcPr>
          <w:p w14:paraId="55A91ACC" w14:textId="77777777" w:rsidR="00C51242" w:rsidRPr="0089107E" w:rsidRDefault="00C51242" w:rsidP="007C4F42">
            <w:pPr>
              <w:pStyle w:val="TableParagraph"/>
              <w:ind w:left="107" w:right="132"/>
            </w:pPr>
            <w:hyperlink r:id="rId40">
              <w:r w:rsidRPr="0089107E">
                <w:rPr>
                  <w:color w:val="0000FF"/>
                  <w:u w:val="single" w:color="0000FF"/>
                </w:rPr>
                <w:t>https://school1-</w:t>
              </w:r>
            </w:hyperlink>
            <w:r w:rsidRPr="0089107E">
              <w:rPr>
                <w:color w:val="0000FF"/>
                <w:spacing w:val="1"/>
              </w:rPr>
              <w:t xml:space="preserve"> </w:t>
            </w:r>
            <w:hyperlink r:id="rId41">
              <w:r w:rsidRPr="0089107E">
                <w:rPr>
                  <w:color w:val="0000FF"/>
                  <w:u w:val="single" w:color="0000FF"/>
                </w:rPr>
                <w:t>ars.ucoz.net/news/</w:t>
              </w:r>
              <w:proofErr w:type="spellStart"/>
              <w:r w:rsidRPr="0089107E">
                <w:rPr>
                  <w:color w:val="0000FF"/>
                  <w:u w:val="single" w:color="0000FF"/>
                </w:rPr>
                <w:t>zoja_kosmo</w:t>
              </w:r>
              <w:proofErr w:type="spellEnd"/>
            </w:hyperlink>
            <w:r w:rsidRPr="0089107E">
              <w:rPr>
                <w:color w:val="0000FF"/>
                <w:spacing w:val="1"/>
              </w:rPr>
              <w:t xml:space="preserve"> </w:t>
            </w:r>
            <w:hyperlink r:id="rId42">
              <w:proofErr w:type="spellStart"/>
              <w:r w:rsidRPr="0089107E">
                <w:rPr>
                  <w:color w:val="0000FF"/>
                  <w:u w:val="single" w:color="0000FF"/>
                </w:rPr>
                <w:t>demjanskaja_simvol_geroizma</w:t>
              </w:r>
              <w:proofErr w:type="spellEnd"/>
              <w:r w:rsidRPr="0089107E">
                <w:rPr>
                  <w:color w:val="0000FF"/>
                  <w:u w:val="single" w:color="0000FF"/>
                </w:rPr>
                <w:t>_</w:t>
              </w:r>
            </w:hyperlink>
            <w:r w:rsidRPr="0089107E">
              <w:rPr>
                <w:color w:val="0000FF"/>
                <w:spacing w:val="-47"/>
              </w:rPr>
              <w:t xml:space="preserve"> </w:t>
            </w:r>
            <w:hyperlink r:id="rId43">
              <w:proofErr w:type="spellStart"/>
              <w:r w:rsidRPr="0089107E">
                <w:rPr>
                  <w:color w:val="0000FF"/>
                  <w:u w:val="single" w:color="0000FF"/>
                </w:rPr>
                <w:t>muzhestva_i_patriotizma</w:t>
              </w:r>
              <w:proofErr w:type="spellEnd"/>
              <w:r w:rsidRPr="0089107E">
                <w:rPr>
                  <w:color w:val="0000FF"/>
                  <w:u w:val="single" w:color="0000FF"/>
                </w:rPr>
                <w:t>/2023-</w:t>
              </w:r>
            </w:hyperlink>
          </w:p>
          <w:p w14:paraId="5375DE3F" w14:textId="77777777" w:rsidR="00C51242" w:rsidRDefault="00C51242" w:rsidP="007C4F42">
            <w:pPr>
              <w:pStyle w:val="TableParagraph"/>
              <w:spacing w:line="250" w:lineRule="exact"/>
              <w:ind w:left="107"/>
            </w:pPr>
            <w:hyperlink r:id="rId44">
              <w:r>
                <w:rPr>
                  <w:color w:val="0000FF"/>
                  <w:u w:val="single" w:color="0000FF"/>
                </w:rPr>
                <w:t>09-14-27</w:t>
              </w:r>
            </w:hyperlink>
          </w:p>
        </w:tc>
        <w:tc>
          <w:tcPr>
            <w:tcW w:w="1158" w:type="dxa"/>
          </w:tcPr>
          <w:p w14:paraId="6BDC046E" w14:textId="77777777" w:rsidR="00C51242" w:rsidRDefault="00C51242" w:rsidP="007C4F42">
            <w:pPr>
              <w:pStyle w:val="TableParagraph"/>
            </w:pPr>
          </w:p>
          <w:p w14:paraId="72A2DF3A" w14:textId="77777777" w:rsidR="00C51242" w:rsidRDefault="00C51242" w:rsidP="007C4F42">
            <w:pPr>
              <w:pStyle w:val="TableParagraph"/>
            </w:pPr>
          </w:p>
          <w:p w14:paraId="6D5AAA3B" w14:textId="77777777" w:rsidR="00C51242" w:rsidRDefault="00C51242" w:rsidP="007C4F42">
            <w:pPr>
              <w:pStyle w:val="TableParagraph"/>
            </w:pPr>
          </w:p>
          <w:p w14:paraId="4A418481" w14:textId="77777777" w:rsidR="00C51242" w:rsidRDefault="00C51242" w:rsidP="007C4F42">
            <w:pPr>
              <w:pStyle w:val="TableParagraph"/>
              <w:rPr>
                <w:sz w:val="27"/>
              </w:rPr>
            </w:pPr>
          </w:p>
          <w:p w14:paraId="4E85386E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725</w:t>
            </w:r>
          </w:p>
        </w:tc>
        <w:tc>
          <w:tcPr>
            <w:tcW w:w="1395" w:type="dxa"/>
          </w:tcPr>
          <w:p w14:paraId="67D2BF8E" w14:textId="77777777" w:rsidR="00C51242" w:rsidRDefault="00C51242" w:rsidP="007C4F42">
            <w:pPr>
              <w:pStyle w:val="TableParagraph"/>
            </w:pPr>
          </w:p>
          <w:p w14:paraId="1B0BA47F" w14:textId="77777777" w:rsidR="00C51242" w:rsidRDefault="00C51242" w:rsidP="007C4F42">
            <w:pPr>
              <w:pStyle w:val="TableParagraph"/>
            </w:pPr>
          </w:p>
          <w:p w14:paraId="28B263EB" w14:textId="77777777" w:rsidR="00C51242" w:rsidRDefault="00C51242" w:rsidP="007C4F42">
            <w:pPr>
              <w:pStyle w:val="TableParagraph"/>
            </w:pPr>
          </w:p>
          <w:p w14:paraId="5EB008A8" w14:textId="77777777" w:rsidR="00C51242" w:rsidRDefault="00C51242" w:rsidP="007C4F42">
            <w:pPr>
              <w:pStyle w:val="TableParagraph"/>
              <w:rPr>
                <w:sz w:val="27"/>
              </w:rPr>
            </w:pPr>
          </w:p>
          <w:p w14:paraId="22491084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08.09.2023</w:t>
            </w:r>
          </w:p>
        </w:tc>
      </w:tr>
      <w:tr w:rsidR="00C51242" w14:paraId="53BC13A9" w14:textId="77777777" w:rsidTr="007C4F42">
        <w:trPr>
          <w:trHeight w:val="575"/>
        </w:trPr>
        <w:tc>
          <w:tcPr>
            <w:tcW w:w="567" w:type="dxa"/>
          </w:tcPr>
          <w:p w14:paraId="165375E0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1ADDC900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t>3.</w:t>
            </w:r>
          </w:p>
        </w:tc>
        <w:tc>
          <w:tcPr>
            <w:tcW w:w="4537" w:type="dxa"/>
          </w:tcPr>
          <w:p w14:paraId="4974C86F" w14:textId="77777777" w:rsidR="00C51242" w:rsidRPr="001A6B31" w:rsidRDefault="00C51242" w:rsidP="007C4F42">
            <w:pPr>
              <w:pStyle w:val="TableParagraph"/>
              <w:spacing w:before="37" w:line="267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13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сентября -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100 лет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 дня рождения</w:t>
            </w:r>
          </w:p>
          <w:p w14:paraId="203A3673" w14:textId="77777777" w:rsidR="00C51242" w:rsidRPr="001A6B31" w:rsidRDefault="00C51242" w:rsidP="007C4F4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советской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партизанки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Зои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Космодемьянской</w:t>
            </w:r>
          </w:p>
        </w:tc>
        <w:tc>
          <w:tcPr>
            <w:tcW w:w="3121" w:type="dxa"/>
          </w:tcPr>
          <w:p w14:paraId="7447915F" w14:textId="77777777" w:rsidR="00C51242" w:rsidRPr="001A6B31" w:rsidRDefault="00C51242" w:rsidP="007C4F4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78A0E12B" w14:textId="77777777" w:rsidR="00C51242" w:rsidRPr="001A6B31" w:rsidRDefault="00C51242" w:rsidP="007C4F42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hyperlink r:id="rId45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/5252</w:t>
              </w:r>
            </w:hyperlink>
          </w:p>
        </w:tc>
        <w:tc>
          <w:tcPr>
            <w:tcW w:w="1158" w:type="dxa"/>
          </w:tcPr>
          <w:p w14:paraId="4EEB31F8" w14:textId="77777777" w:rsidR="00C51242" w:rsidRPr="001A6B31" w:rsidRDefault="00C51242" w:rsidP="007C4F4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2FE8E0F8" w14:textId="77777777" w:rsidR="00C51242" w:rsidRDefault="00C51242" w:rsidP="007C4F42">
            <w:pPr>
              <w:pStyle w:val="TableParagraph"/>
              <w:spacing w:before="1" w:line="252" w:lineRule="exact"/>
              <w:ind w:right="96"/>
              <w:jc w:val="right"/>
            </w:pPr>
            <w:r>
              <w:t>756</w:t>
            </w:r>
          </w:p>
        </w:tc>
        <w:tc>
          <w:tcPr>
            <w:tcW w:w="1395" w:type="dxa"/>
          </w:tcPr>
          <w:p w14:paraId="140B56D3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120E9022" w14:textId="77777777" w:rsidR="00C51242" w:rsidRDefault="00C51242" w:rsidP="007C4F42">
            <w:pPr>
              <w:pStyle w:val="TableParagraph"/>
              <w:spacing w:before="1" w:line="252" w:lineRule="exact"/>
              <w:ind w:right="100"/>
              <w:jc w:val="right"/>
            </w:pPr>
            <w:r>
              <w:t>12.09.2023</w:t>
            </w:r>
          </w:p>
        </w:tc>
      </w:tr>
      <w:tr w:rsidR="00C51242" w14:paraId="24380B1F" w14:textId="77777777" w:rsidTr="007C4F42">
        <w:trPr>
          <w:trHeight w:val="575"/>
        </w:trPr>
        <w:tc>
          <w:tcPr>
            <w:tcW w:w="567" w:type="dxa"/>
          </w:tcPr>
          <w:p w14:paraId="714B13C8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6842D43E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r>
              <w:t>4.</w:t>
            </w:r>
          </w:p>
        </w:tc>
        <w:tc>
          <w:tcPr>
            <w:tcW w:w="4537" w:type="dxa"/>
          </w:tcPr>
          <w:p w14:paraId="66D540A3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1E1D9F8F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r>
              <w:t>27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3121" w:type="dxa"/>
          </w:tcPr>
          <w:p w14:paraId="717EEB77" w14:textId="77777777" w:rsidR="00C51242" w:rsidRDefault="00C51242" w:rsidP="007C4F42">
            <w:pPr>
              <w:pStyle w:val="TableParagraph"/>
              <w:spacing w:before="16" w:line="270" w:lineRule="atLeast"/>
              <w:ind w:left="107"/>
            </w:pPr>
            <w:r>
              <w:rPr>
                <w:color w:val="0462C1"/>
                <w:spacing w:val="-1"/>
                <w:u w:val="single" w:color="0462C1"/>
              </w:rPr>
              <w:t>https://t.me/school1_ars/5494,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https://t.me/school1_ars/5464</w:t>
            </w:r>
          </w:p>
        </w:tc>
        <w:tc>
          <w:tcPr>
            <w:tcW w:w="1158" w:type="dxa"/>
          </w:tcPr>
          <w:p w14:paraId="2D1C2F1D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2D48412E" w14:textId="77777777" w:rsidR="00C51242" w:rsidRDefault="00C51242" w:rsidP="007C4F42">
            <w:pPr>
              <w:pStyle w:val="TableParagraph"/>
              <w:spacing w:line="249" w:lineRule="exact"/>
              <w:ind w:right="95"/>
              <w:jc w:val="right"/>
            </w:pPr>
            <w:r>
              <w:t>72</w:t>
            </w:r>
          </w:p>
        </w:tc>
        <w:tc>
          <w:tcPr>
            <w:tcW w:w="1395" w:type="dxa"/>
          </w:tcPr>
          <w:p w14:paraId="47F94CCA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4203BB5F" w14:textId="77777777" w:rsidR="00C51242" w:rsidRDefault="00C51242" w:rsidP="007C4F42">
            <w:pPr>
              <w:pStyle w:val="TableParagraph"/>
              <w:spacing w:line="249" w:lineRule="exact"/>
              <w:ind w:right="100"/>
              <w:jc w:val="right"/>
            </w:pPr>
            <w:r>
              <w:t>26.09.2023</w:t>
            </w:r>
          </w:p>
        </w:tc>
      </w:tr>
      <w:tr w:rsidR="00C51242" w14:paraId="0D180C1F" w14:textId="77777777" w:rsidTr="007C4F42">
        <w:trPr>
          <w:trHeight w:val="290"/>
        </w:trPr>
        <w:tc>
          <w:tcPr>
            <w:tcW w:w="10778" w:type="dxa"/>
            <w:gridSpan w:val="5"/>
          </w:tcPr>
          <w:p w14:paraId="150F7569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7E1CA413" w14:textId="77777777" w:rsidTr="007C4F42">
        <w:trPr>
          <w:trHeight w:val="537"/>
        </w:trPr>
        <w:tc>
          <w:tcPr>
            <w:tcW w:w="567" w:type="dxa"/>
          </w:tcPr>
          <w:p w14:paraId="6E95C5F8" w14:textId="77777777" w:rsidR="00C51242" w:rsidRPr="001A6B31" w:rsidRDefault="00C51242" w:rsidP="007C4F4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02D8AA97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4537" w:type="dxa"/>
          </w:tcPr>
          <w:p w14:paraId="4D15211F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Организация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активов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классов,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подготовка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к</w:t>
            </w:r>
          </w:p>
          <w:p w14:paraId="3EA479EE" w14:textId="77777777" w:rsidR="00C51242" w:rsidRPr="001A6B31" w:rsidRDefault="00C51242" w:rsidP="007C4F4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выборам</w:t>
            </w:r>
          </w:p>
        </w:tc>
        <w:tc>
          <w:tcPr>
            <w:tcW w:w="3121" w:type="dxa"/>
          </w:tcPr>
          <w:p w14:paraId="46E67DDF" w14:textId="77777777" w:rsidR="00C51242" w:rsidRPr="001A6B31" w:rsidRDefault="00C51242" w:rsidP="007C4F4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1377A8C2" w14:textId="77777777" w:rsidR="00C51242" w:rsidRPr="001A6B31" w:rsidRDefault="00C51242" w:rsidP="007C4F4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hyperlink r:id="rId46">
              <w:r>
                <w:rPr>
                  <w:color w:val="0000FF"/>
                  <w:u w:val="single" w:color="0000FF"/>
                </w:rPr>
                <w:t>https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t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me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school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1_</w:t>
              </w:r>
              <w:proofErr w:type="spellStart"/>
              <w:r>
                <w:rPr>
                  <w:color w:val="0000FF"/>
                  <w:u w:val="single" w:color="0000FF"/>
                </w:rPr>
                <w:t>ars</w:t>
              </w:r>
              <w:proofErr w:type="spellEnd"/>
              <w:r w:rsidRPr="001A6B31">
                <w:rPr>
                  <w:color w:val="0000FF"/>
                  <w:u w:val="single" w:color="0000FF"/>
                  <w:lang w:val="ru-RU"/>
                </w:rPr>
                <w:t>/5458</w:t>
              </w:r>
            </w:hyperlink>
          </w:p>
        </w:tc>
        <w:tc>
          <w:tcPr>
            <w:tcW w:w="1158" w:type="dxa"/>
          </w:tcPr>
          <w:p w14:paraId="7091DEA9" w14:textId="77777777" w:rsidR="00C51242" w:rsidRPr="001A6B31" w:rsidRDefault="00C51242" w:rsidP="007C4F4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2717DE7A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580</w:t>
            </w:r>
          </w:p>
        </w:tc>
        <w:tc>
          <w:tcPr>
            <w:tcW w:w="1395" w:type="dxa"/>
          </w:tcPr>
          <w:p w14:paraId="59BEA325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01859E75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25.09.2023</w:t>
            </w:r>
          </w:p>
        </w:tc>
      </w:tr>
      <w:tr w:rsidR="00C51242" w14:paraId="4FADD4B2" w14:textId="77777777" w:rsidTr="007C4F42">
        <w:trPr>
          <w:trHeight w:val="576"/>
        </w:trPr>
        <w:tc>
          <w:tcPr>
            <w:tcW w:w="567" w:type="dxa"/>
          </w:tcPr>
          <w:p w14:paraId="2BCF683D" w14:textId="77777777" w:rsidR="00C51242" w:rsidRDefault="00C51242" w:rsidP="007C4F42">
            <w:pPr>
              <w:pStyle w:val="TableParagraph"/>
              <w:spacing w:before="5"/>
              <w:rPr>
                <w:sz w:val="26"/>
              </w:rPr>
            </w:pPr>
          </w:p>
          <w:p w14:paraId="4EDEAA6D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2.</w:t>
            </w:r>
          </w:p>
        </w:tc>
        <w:tc>
          <w:tcPr>
            <w:tcW w:w="4537" w:type="dxa"/>
          </w:tcPr>
          <w:p w14:paraId="4F3CEF43" w14:textId="77777777" w:rsidR="00C51242" w:rsidRPr="001A6B31" w:rsidRDefault="00C51242" w:rsidP="007C4F42">
            <w:pPr>
              <w:pStyle w:val="TableParagraph"/>
              <w:spacing w:before="16" w:line="270" w:lineRule="atLeast"/>
              <w:ind w:left="107" w:right="214"/>
              <w:rPr>
                <w:lang w:val="ru-RU"/>
              </w:rPr>
            </w:pPr>
            <w:r w:rsidRPr="001A6B31">
              <w:rPr>
                <w:lang w:val="ru-RU"/>
              </w:rPr>
              <w:t>Организация голосования по модернизации</w:t>
            </w:r>
            <w:r w:rsidRPr="001A6B31">
              <w:rPr>
                <w:spacing w:val="-48"/>
                <w:lang w:val="ru-RU"/>
              </w:rPr>
              <w:t xml:space="preserve"> </w:t>
            </w:r>
            <w:r w:rsidRPr="001A6B31">
              <w:rPr>
                <w:lang w:val="ru-RU"/>
              </w:rPr>
              <w:t>и благоустройству школы</w:t>
            </w:r>
          </w:p>
        </w:tc>
        <w:tc>
          <w:tcPr>
            <w:tcW w:w="3121" w:type="dxa"/>
          </w:tcPr>
          <w:p w14:paraId="6FB3CB1B" w14:textId="77777777" w:rsidR="00C51242" w:rsidRPr="001A6B31" w:rsidRDefault="00C51242" w:rsidP="007C4F42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5F83CEFB" w14:textId="77777777" w:rsidR="00C51242" w:rsidRPr="001A6B31" w:rsidRDefault="00C51242" w:rsidP="007C4F4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hyperlink r:id="rId47">
              <w:r>
                <w:rPr>
                  <w:color w:val="0000FF"/>
                  <w:u w:val="single" w:color="0000FF"/>
                </w:rPr>
                <w:t>https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t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me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school</w:t>
              </w:r>
              <w:r w:rsidRPr="001A6B31">
                <w:rPr>
                  <w:color w:val="0000FF"/>
                  <w:u w:val="single" w:color="0000FF"/>
                  <w:lang w:val="ru-RU"/>
                </w:rPr>
                <w:t>1_</w:t>
              </w:r>
              <w:proofErr w:type="spellStart"/>
              <w:r>
                <w:rPr>
                  <w:color w:val="0000FF"/>
                  <w:u w:val="single" w:color="0000FF"/>
                </w:rPr>
                <w:t>ars</w:t>
              </w:r>
              <w:proofErr w:type="spellEnd"/>
              <w:r w:rsidRPr="001A6B31">
                <w:rPr>
                  <w:color w:val="0000FF"/>
                  <w:u w:val="single" w:color="0000FF"/>
                  <w:lang w:val="ru-RU"/>
                </w:rPr>
                <w:t>/5300</w:t>
              </w:r>
            </w:hyperlink>
          </w:p>
        </w:tc>
        <w:tc>
          <w:tcPr>
            <w:tcW w:w="1158" w:type="dxa"/>
          </w:tcPr>
          <w:p w14:paraId="5EA85CE8" w14:textId="77777777" w:rsidR="00C51242" w:rsidRPr="001A6B31" w:rsidRDefault="00C51242" w:rsidP="007C4F42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7C01156E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1420</w:t>
            </w:r>
          </w:p>
        </w:tc>
        <w:tc>
          <w:tcPr>
            <w:tcW w:w="1395" w:type="dxa"/>
          </w:tcPr>
          <w:p w14:paraId="50A02568" w14:textId="77777777" w:rsidR="00C51242" w:rsidRDefault="00C51242" w:rsidP="007C4F42">
            <w:pPr>
              <w:pStyle w:val="TableParagraph"/>
              <w:spacing w:before="5"/>
              <w:rPr>
                <w:sz w:val="26"/>
              </w:rPr>
            </w:pPr>
          </w:p>
          <w:p w14:paraId="2AC7D7C8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16.09.2023</w:t>
            </w:r>
          </w:p>
        </w:tc>
      </w:tr>
      <w:tr w:rsidR="00C51242" w14:paraId="37ECF699" w14:textId="77777777" w:rsidTr="007C4F42">
        <w:trPr>
          <w:trHeight w:val="287"/>
        </w:trPr>
        <w:tc>
          <w:tcPr>
            <w:tcW w:w="567" w:type="dxa"/>
          </w:tcPr>
          <w:p w14:paraId="5AC57D9D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r>
              <w:t>3.</w:t>
            </w:r>
          </w:p>
        </w:tc>
        <w:tc>
          <w:tcPr>
            <w:tcW w:w="4537" w:type="dxa"/>
          </w:tcPr>
          <w:p w14:paraId="6570DEC7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Профориентация</w:t>
            </w:r>
            <w:proofErr w:type="spellEnd"/>
          </w:p>
        </w:tc>
        <w:tc>
          <w:tcPr>
            <w:tcW w:w="3121" w:type="dxa"/>
          </w:tcPr>
          <w:p w14:paraId="361F63F7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hyperlink r:id="rId48">
              <w:r>
                <w:rPr>
                  <w:color w:val="0000FF"/>
                  <w:u w:val="single" w:color="0000FF"/>
                </w:rPr>
                <w:t>https://t.me/school1_ars/5404</w:t>
              </w:r>
            </w:hyperlink>
          </w:p>
        </w:tc>
        <w:tc>
          <w:tcPr>
            <w:tcW w:w="1158" w:type="dxa"/>
          </w:tcPr>
          <w:p w14:paraId="6D4AD53E" w14:textId="77777777" w:rsidR="00C51242" w:rsidRDefault="00C51242" w:rsidP="007C4F42">
            <w:pPr>
              <w:pStyle w:val="TableParagraph"/>
              <w:spacing w:before="16" w:line="252" w:lineRule="exact"/>
              <w:ind w:right="95"/>
              <w:jc w:val="right"/>
            </w:pPr>
            <w:r>
              <w:t>32</w:t>
            </w:r>
          </w:p>
        </w:tc>
        <w:tc>
          <w:tcPr>
            <w:tcW w:w="1395" w:type="dxa"/>
          </w:tcPr>
          <w:p w14:paraId="6AE3958B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21.09.2023</w:t>
            </w:r>
          </w:p>
        </w:tc>
      </w:tr>
      <w:tr w:rsidR="00C51242" w14:paraId="2B2373FA" w14:textId="77777777" w:rsidTr="007C4F42">
        <w:trPr>
          <w:trHeight w:val="287"/>
        </w:trPr>
        <w:tc>
          <w:tcPr>
            <w:tcW w:w="10778" w:type="dxa"/>
            <w:gridSpan w:val="5"/>
          </w:tcPr>
          <w:p w14:paraId="18BD243A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1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1105C480" w14:textId="77777777" w:rsidTr="007C4F42">
        <w:trPr>
          <w:trHeight w:val="287"/>
        </w:trPr>
        <w:tc>
          <w:tcPr>
            <w:tcW w:w="567" w:type="dxa"/>
          </w:tcPr>
          <w:p w14:paraId="0A250C6C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r>
              <w:t>1.</w:t>
            </w:r>
          </w:p>
        </w:tc>
        <w:tc>
          <w:tcPr>
            <w:tcW w:w="4537" w:type="dxa"/>
          </w:tcPr>
          <w:p w14:paraId="4A5A5377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Вступление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РДДМ</w:t>
            </w:r>
          </w:p>
        </w:tc>
        <w:tc>
          <w:tcPr>
            <w:tcW w:w="3121" w:type="dxa"/>
          </w:tcPr>
          <w:p w14:paraId="0640D9F8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hyperlink r:id="rId49">
              <w:r>
                <w:rPr>
                  <w:color w:val="0000FF"/>
                  <w:u w:val="single" w:color="0000FF"/>
                </w:rPr>
                <w:t>https://t.me/school1_ars/5142</w:t>
              </w:r>
            </w:hyperlink>
          </w:p>
        </w:tc>
        <w:tc>
          <w:tcPr>
            <w:tcW w:w="1158" w:type="dxa"/>
          </w:tcPr>
          <w:p w14:paraId="00F6BB7D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14:paraId="14836D53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14.09.2023</w:t>
            </w:r>
          </w:p>
        </w:tc>
      </w:tr>
    </w:tbl>
    <w:p w14:paraId="25501C16" w14:textId="77777777" w:rsidR="00C51242" w:rsidRDefault="00C51242" w:rsidP="00C51242">
      <w:pPr>
        <w:pStyle w:val="af4"/>
        <w:spacing w:before="4"/>
        <w:rPr>
          <w:sz w:val="12"/>
        </w:rPr>
      </w:pPr>
    </w:p>
    <w:p w14:paraId="0D522EF5" w14:textId="77777777" w:rsidR="00C51242" w:rsidRDefault="00C51242" w:rsidP="00C51242">
      <w:pPr>
        <w:pStyle w:val="af4"/>
        <w:spacing w:before="91" w:after="7"/>
        <w:ind w:left="820"/>
      </w:pPr>
      <w:r>
        <w:t>Октябрь</w:t>
      </w:r>
      <w:r>
        <w:rPr>
          <w:spacing w:val="-2"/>
        </w:rPr>
        <w:t xml:space="preserve"> </w:t>
      </w:r>
      <w:r>
        <w:t>2023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21"/>
        <w:gridCol w:w="1134"/>
        <w:gridCol w:w="1419"/>
      </w:tblGrid>
      <w:tr w:rsidR="00C51242" w14:paraId="26015176" w14:textId="77777777" w:rsidTr="007C4F42">
        <w:trPr>
          <w:trHeight w:val="1074"/>
        </w:trPr>
        <w:tc>
          <w:tcPr>
            <w:tcW w:w="567" w:type="dxa"/>
          </w:tcPr>
          <w:p w14:paraId="24E01641" w14:textId="77777777" w:rsidR="00C51242" w:rsidRDefault="00C51242" w:rsidP="007C4F42">
            <w:pPr>
              <w:pStyle w:val="TableParagraph"/>
            </w:pPr>
          </w:p>
          <w:p w14:paraId="43C28202" w14:textId="77777777" w:rsidR="00C51242" w:rsidRDefault="00C51242" w:rsidP="007C4F42">
            <w:pPr>
              <w:pStyle w:val="TableParagraph"/>
            </w:pPr>
          </w:p>
          <w:p w14:paraId="18026660" w14:textId="77777777" w:rsidR="00C51242" w:rsidRDefault="00C51242" w:rsidP="007C4F42">
            <w:pPr>
              <w:pStyle w:val="TableParagraph"/>
              <w:spacing w:before="9"/>
              <w:rPr>
                <w:sz w:val="25"/>
              </w:rPr>
            </w:pPr>
          </w:p>
          <w:p w14:paraId="2F1E325D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4537" w:type="dxa"/>
          </w:tcPr>
          <w:p w14:paraId="347EEA2F" w14:textId="77777777" w:rsidR="00C51242" w:rsidRDefault="00C51242" w:rsidP="007C4F42">
            <w:pPr>
              <w:pStyle w:val="TableParagraph"/>
            </w:pPr>
          </w:p>
          <w:p w14:paraId="03EAE319" w14:textId="77777777" w:rsidR="00C51242" w:rsidRDefault="00C51242" w:rsidP="007C4F42">
            <w:pPr>
              <w:pStyle w:val="TableParagraph"/>
            </w:pPr>
          </w:p>
          <w:p w14:paraId="6516D746" w14:textId="77777777" w:rsidR="00C51242" w:rsidRDefault="00C51242" w:rsidP="007C4F42">
            <w:pPr>
              <w:pStyle w:val="TableParagraph"/>
              <w:spacing w:before="9"/>
              <w:rPr>
                <w:sz w:val="25"/>
              </w:rPr>
            </w:pPr>
          </w:p>
          <w:p w14:paraId="384D842D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121" w:type="dxa"/>
          </w:tcPr>
          <w:p w14:paraId="10D493D5" w14:textId="77777777" w:rsidR="00C51242" w:rsidRDefault="00C51242" w:rsidP="007C4F42">
            <w:pPr>
              <w:pStyle w:val="TableParagraph"/>
            </w:pPr>
          </w:p>
          <w:p w14:paraId="463811EB" w14:textId="77777777" w:rsidR="00C51242" w:rsidRDefault="00C51242" w:rsidP="007C4F42">
            <w:pPr>
              <w:pStyle w:val="TableParagraph"/>
            </w:pPr>
          </w:p>
          <w:p w14:paraId="70143F68" w14:textId="77777777" w:rsidR="00C51242" w:rsidRDefault="00C51242" w:rsidP="007C4F42">
            <w:pPr>
              <w:pStyle w:val="TableParagraph"/>
              <w:spacing w:before="9"/>
              <w:rPr>
                <w:sz w:val="25"/>
              </w:rPr>
            </w:pPr>
          </w:p>
          <w:p w14:paraId="53D16D38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134" w:type="dxa"/>
          </w:tcPr>
          <w:p w14:paraId="2457E1AD" w14:textId="77777777" w:rsidR="00C51242" w:rsidRDefault="00C51242" w:rsidP="007C4F42">
            <w:pPr>
              <w:pStyle w:val="TableParagraph"/>
              <w:ind w:left="104" w:right="142"/>
            </w:pPr>
            <w:proofErr w:type="spellStart"/>
            <w:r>
              <w:t>Количест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во</w:t>
            </w:r>
            <w:proofErr w:type="spellEnd"/>
          </w:p>
          <w:p w14:paraId="5A7965A4" w14:textId="77777777" w:rsidR="00C51242" w:rsidRDefault="00C51242" w:rsidP="007C4F42">
            <w:pPr>
              <w:pStyle w:val="TableParagraph"/>
              <w:spacing w:line="270" w:lineRule="atLeast"/>
              <w:ind w:left="104" w:right="175"/>
            </w:pPr>
            <w:proofErr w:type="spellStart"/>
            <w:r>
              <w:t>участник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419" w:type="dxa"/>
          </w:tcPr>
          <w:p w14:paraId="7E3D1C77" w14:textId="77777777" w:rsidR="00C51242" w:rsidRDefault="00C51242" w:rsidP="007C4F42">
            <w:pPr>
              <w:pStyle w:val="TableParagraph"/>
            </w:pPr>
          </w:p>
          <w:p w14:paraId="097A03E9" w14:textId="77777777" w:rsidR="00C51242" w:rsidRDefault="00C51242" w:rsidP="007C4F42">
            <w:pPr>
              <w:pStyle w:val="TableParagraph"/>
              <w:spacing w:before="5"/>
              <w:rPr>
                <w:sz w:val="24"/>
              </w:rPr>
            </w:pPr>
          </w:p>
          <w:p w14:paraId="28F4ACBB" w14:textId="77777777" w:rsidR="00C51242" w:rsidRDefault="00C51242" w:rsidP="007C4F42">
            <w:pPr>
              <w:pStyle w:val="TableParagraph"/>
              <w:ind w:left="106"/>
            </w:pPr>
            <w:proofErr w:type="spellStart"/>
            <w:r>
              <w:t>Дата</w:t>
            </w:r>
            <w:proofErr w:type="spellEnd"/>
          </w:p>
          <w:p w14:paraId="4D93466B" w14:textId="77777777" w:rsidR="00C51242" w:rsidRDefault="00C51242" w:rsidP="007C4F42">
            <w:pPr>
              <w:pStyle w:val="TableParagraph"/>
              <w:spacing w:line="252" w:lineRule="exact"/>
              <w:ind w:left="106"/>
            </w:pPr>
            <w:proofErr w:type="spellStart"/>
            <w:r>
              <w:t>проведения</w:t>
            </w:r>
            <w:proofErr w:type="spellEnd"/>
          </w:p>
        </w:tc>
      </w:tr>
      <w:tr w:rsidR="00C51242" w14:paraId="39FD6CAE" w14:textId="77777777" w:rsidTr="007C4F42">
        <w:trPr>
          <w:trHeight w:val="285"/>
        </w:trPr>
        <w:tc>
          <w:tcPr>
            <w:tcW w:w="10778" w:type="dxa"/>
            <w:gridSpan w:val="5"/>
          </w:tcPr>
          <w:p w14:paraId="1B9EE680" w14:textId="77777777" w:rsidR="00C51242" w:rsidRPr="001A6B31" w:rsidRDefault="00C51242" w:rsidP="007C4F42">
            <w:pPr>
              <w:pStyle w:val="TableParagraph"/>
              <w:spacing w:before="13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4971606A" w14:textId="77777777" w:rsidTr="007C4F42">
        <w:trPr>
          <w:trHeight w:val="537"/>
        </w:trPr>
        <w:tc>
          <w:tcPr>
            <w:tcW w:w="567" w:type="dxa"/>
          </w:tcPr>
          <w:p w14:paraId="4A3F212F" w14:textId="77777777" w:rsidR="00C51242" w:rsidRPr="001A6B31" w:rsidRDefault="00C51242" w:rsidP="007C4F4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72E8D6F9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</w:tcPr>
          <w:p w14:paraId="698BF28F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38E54B90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.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пожилых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людей</w:t>
            </w:r>
            <w:proofErr w:type="spellEnd"/>
          </w:p>
        </w:tc>
        <w:tc>
          <w:tcPr>
            <w:tcW w:w="3121" w:type="dxa"/>
          </w:tcPr>
          <w:p w14:paraId="4F90B791" w14:textId="77777777" w:rsidR="00C51242" w:rsidRDefault="00C51242" w:rsidP="007C4F42">
            <w:pPr>
              <w:pStyle w:val="TableParagraph"/>
              <w:spacing w:line="265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https://t.me/school1_ars/5618,</w:t>
            </w:r>
          </w:p>
          <w:p w14:paraId="7DDF10DC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https://t.me/school1_ars/5505</w:t>
            </w:r>
          </w:p>
        </w:tc>
        <w:tc>
          <w:tcPr>
            <w:tcW w:w="1134" w:type="dxa"/>
          </w:tcPr>
          <w:p w14:paraId="7196CA4B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40DBA18C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611</w:t>
            </w:r>
          </w:p>
        </w:tc>
        <w:tc>
          <w:tcPr>
            <w:tcW w:w="1419" w:type="dxa"/>
          </w:tcPr>
          <w:p w14:paraId="44D14CE7" w14:textId="77777777" w:rsidR="00C51242" w:rsidRDefault="00C51242" w:rsidP="007C4F42">
            <w:pPr>
              <w:pStyle w:val="TableParagraph"/>
              <w:spacing w:line="265" w:lineRule="exact"/>
              <w:ind w:left="106"/>
            </w:pPr>
            <w:r>
              <w:t>29.09.2023-</w:t>
            </w:r>
          </w:p>
          <w:p w14:paraId="2C8019FA" w14:textId="77777777" w:rsidR="00C51242" w:rsidRDefault="00C51242" w:rsidP="007C4F42">
            <w:pPr>
              <w:pStyle w:val="TableParagraph"/>
              <w:spacing w:line="252" w:lineRule="exact"/>
              <w:ind w:left="106"/>
            </w:pPr>
            <w:r>
              <w:t>02.10.2023</w:t>
            </w:r>
          </w:p>
        </w:tc>
      </w:tr>
      <w:tr w:rsidR="00C51242" w14:paraId="4B8522C0" w14:textId="77777777" w:rsidTr="007C4F42">
        <w:trPr>
          <w:trHeight w:val="1151"/>
        </w:trPr>
        <w:tc>
          <w:tcPr>
            <w:tcW w:w="567" w:type="dxa"/>
          </w:tcPr>
          <w:p w14:paraId="1D8C9F1F" w14:textId="77777777" w:rsidR="00C51242" w:rsidRDefault="00C51242" w:rsidP="007C4F42">
            <w:pPr>
              <w:pStyle w:val="TableParagraph"/>
            </w:pPr>
          </w:p>
          <w:p w14:paraId="36C12F38" w14:textId="77777777" w:rsidR="00C51242" w:rsidRDefault="00C51242" w:rsidP="007C4F42">
            <w:pPr>
              <w:pStyle w:val="TableParagraph"/>
            </w:pPr>
          </w:p>
          <w:p w14:paraId="2C3D51B5" w14:textId="77777777" w:rsidR="00C51242" w:rsidRDefault="00C51242" w:rsidP="007C4F42">
            <w:pPr>
              <w:pStyle w:val="TableParagraph"/>
              <w:spacing w:before="6"/>
              <w:rPr>
                <w:sz w:val="32"/>
              </w:rPr>
            </w:pPr>
          </w:p>
          <w:p w14:paraId="477468D7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57E6E302" w14:textId="77777777" w:rsidR="00C51242" w:rsidRDefault="00C51242" w:rsidP="007C4F42">
            <w:pPr>
              <w:pStyle w:val="TableParagraph"/>
            </w:pPr>
          </w:p>
          <w:p w14:paraId="4F9FBAF0" w14:textId="77777777" w:rsidR="00C51242" w:rsidRDefault="00C51242" w:rsidP="007C4F42">
            <w:pPr>
              <w:pStyle w:val="TableParagraph"/>
            </w:pPr>
          </w:p>
          <w:p w14:paraId="3DD362A7" w14:textId="77777777" w:rsidR="00C51242" w:rsidRDefault="00C51242" w:rsidP="007C4F42">
            <w:pPr>
              <w:pStyle w:val="TableParagraph"/>
              <w:spacing w:before="6"/>
              <w:rPr>
                <w:sz w:val="32"/>
              </w:rPr>
            </w:pPr>
          </w:p>
          <w:p w14:paraId="717C75DC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01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.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Международный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музыки</w:t>
            </w:r>
            <w:proofErr w:type="spellEnd"/>
          </w:p>
        </w:tc>
        <w:tc>
          <w:tcPr>
            <w:tcW w:w="3121" w:type="dxa"/>
          </w:tcPr>
          <w:p w14:paraId="4EC266EB" w14:textId="77777777" w:rsidR="00C51242" w:rsidRPr="0089107E" w:rsidRDefault="00C51242" w:rsidP="007C4F42">
            <w:pPr>
              <w:pStyle w:val="TableParagraph"/>
              <w:spacing w:before="78" w:line="237" w:lineRule="auto"/>
              <w:ind w:left="107" w:right="1134"/>
            </w:pPr>
            <w:r w:rsidRPr="0089107E">
              <w:rPr>
                <w:color w:val="0462C1"/>
                <w:u w:val="single" w:color="0462C1"/>
              </w:rPr>
              <w:t>https://vk.com/wall-</w:t>
            </w:r>
            <w:r w:rsidRPr="0089107E">
              <w:rPr>
                <w:color w:val="0462C1"/>
                <w:spacing w:val="-47"/>
              </w:rPr>
              <w:t xml:space="preserve"> </w:t>
            </w:r>
            <w:r w:rsidRPr="0089107E">
              <w:rPr>
                <w:color w:val="0462C1"/>
                <w:u w:val="single" w:color="0462C1"/>
              </w:rPr>
              <w:t>221368788_53,</w:t>
            </w:r>
          </w:p>
          <w:p w14:paraId="12F311BA" w14:textId="77777777" w:rsidR="00C51242" w:rsidRPr="0089107E" w:rsidRDefault="00C51242" w:rsidP="007C4F42">
            <w:pPr>
              <w:pStyle w:val="TableParagraph"/>
              <w:spacing w:line="270" w:lineRule="atLeast"/>
              <w:ind w:left="107"/>
            </w:pPr>
            <w:r w:rsidRPr="0089107E">
              <w:rPr>
                <w:color w:val="0462C1"/>
                <w:spacing w:val="-1"/>
                <w:u w:val="single" w:color="0462C1"/>
              </w:rPr>
              <w:t>https://t.me/school3_ars/3184?</w:t>
            </w:r>
            <w:r w:rsidRPr="0089107E">
              <w:rPr>
                <w:color w:val="0462C1"/>
                <w:spacing w:val="-47"/>
              </w:rPr>
              <w:t xml:space="preserve"> </w:t>
            </w:r>
            <w:r w:rsidRPr="0089107E">
              <w:rPr>
                <w:color w:val="0462C1"/>
                <w:u w:val="single" w:color="0462C1"/>
              </w:rPr>
              <w:t>single</w:t>
            </w:r>
          </w:p>
        </w:tc>
        <w:tc>
          <w:tcPr>
            <w:tcW w:w="1134" w:type="dxa"/>
          </w:tcPr>
          <w:p w14:paraId="11FBC392" w14:textId="77777777" w:rsidR="00C51242" w:rsidRPr="0089107E" w:rsidRDefault="00C51242" w:rsidP="007C4F42">
            <w:pPr>
              <w:pStyle w:val="TableParagraph"/>
            </w:pPr>
          </w:p>
          <w:p w14:paraId="028A77F5" w14:textId="77777777" w:rsidR="00C51242" w:rsidRPr="0089107E" w:rsidRDefault="00C51242" w:rsidP="007C4F42">
            <w:pPr>
              <w:pStyle w:val="TableParagraph"/>
            </w:pPr>
          </w:p>
          <w:p w14:paraId="1528A329" w14:textId="77777777" w:rsidR="00C51242" w:rsidRPr="0089107E" w:rsidRDefault="00C51242" w:rsidP="007C4F42">
            <w:pPr>
              <w:pStyle w:val="TableParagraph"/>
              <w:spacing w:before="6"/>
              <w:rPr>
                <w:sz w:val="32"/>
              </w:rPr>
            </w:pPr>
          </w:p>
          <w:p w14:paraId="5308155E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725</w:t>
            </w:r>
          </w:p>
        </w:tc>
        <w:tc>
          <w:tcPr>
            <w:tcW w:w="1419" w:type="dxa"/>
          </w:tcPr>
          <w:p w14:paraId="78288DD6" w14:textId="77777777" w:rsidR="00C51242" w:rsidRDefault="00C51242" w:rsidP="007C4F42">
            <w:pPr>
              <w:pStyle w:val="TableParagraph"/>
            </w:pPr>
          </w:p>
          <w:p w14:paraId="46D65103" w14:textId="77777777" w:rsidR="00C51242" w:rsidRDefault="00C51242" w:rsidP="007C4F42">
            <w:pPr>
              <w:pStyle w:val="TableParagraph"/>
            </w:pPr>
          </w:p>
          <w:p w14:paraId="26EECD1D" w14:textId="77777777" w:rsidR="00C51242" w:rsidRDefault="00C51242" w:rsidP="007C4F42">
            <w:pPr>
              <w:pStyle w:val="TableParagraph"/>
              <w:spacing w:before="6"/>
              <w:rPr>
                <w:sz w:val="32"/>
              </w:rPr>
            </w:pPr>
          </w:p>
          <w:p w14:paraId="323F9007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29.09.2023</w:t>
            </w:r>
          </w:p>
        </w:tc>
      </w:tr>
      <w:tr w:rsidR="00C51242" w14:paraId="29B52F38" w14:textId="77777777" w:rsidTr="007C4F42">
        <w:trPr>
          <w:trHeight w:val="383"/>
        </w:trPr>
        <w:tc>
          <w:tcPr>
            <w:tcW w:w="567" w:type="dxa"/>
          </w:tcPr>
          <w:p w14:paraId="4D930128" w14:textId="77777777" w:rsidR="00C51242" w:rsidRDefault="00C51242" w:rsidP="007C4F42">
            <w:pPr>
              <w:pStyle w:val="TableParagraph"/>
              <w:spacing w:before="112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537" w:type="dxa"/>
          </w:tcPr>
          <w:p w14:paraId="1BA03A78" w14:textId="77777777" w:rsidR="00C51242" w:rsidRDefault="00C51242" w:rsidP="007C4F42">
            <w:pPr>
              <w:pStyle w:val="TableParagraph"/>
              <w:spacing w:before="112" w:line="252" w:lineRule="exact"/>
              <w:ind w:left="107"/>
            </w:pPr>
            <w:r>
              <w:t>04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.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3121" w:type="dxa"/>
          </w:tcPr>
          <w:p w14:paraId="6CEFC663" w14:textId="77777777" w:rsidR="00C51242" w:rsidRDefault="00C51242" w:rsidP="007C4F42">
            <w:pPr>
              <w:pStyle w:val="TableParagraph"/>
              <w:spacing w:before="112" w:line="252" w:lineRule="exact"/>
              <w:ind w:left="107"/>
            </w:pPr>
            <w:hyperlink r:id="rId50">
              <w:r>
                <w:rPr>
                  <w:color w:val="0462C1"/>
                  <w:u w:val="single" w:color="0462C1"/>
                </w:rPr>
                <w:t>https://t.me/school1_ars/5642</w:t>
              </w:r>
            </w:hyperlink>
          </w:p>
        </w:tc>
        <w:tc>
          <w:tcPr>
            <w:tcW w:w="1134" w:type="dxa"/>
          </w:tcPr>
          <w:p w14:paraId="459AB807" w14:textId="77777777" w:rsidR="00C51242" w:rsidRDefault="00C51242" w:rsidP="007C4F42">
            <w:pPr>
              <w:pStyle w:val="TableParagraph"/>
              <w:spacing w:before="112" w:line="252" w:lineRule="exact"/>
              <w:ind w:right="97"/>
              <w:jc w:val="right"/>
            </w:pPr>
            <w:r>
              <w:t>66</w:t>
            </w:r>
          </w:p>
        </w:tc>
        <w:tc>
          <w:tcPr>
            <w:tcW w:w="1419" w:type="dxa"/>
          </w:tcPr>
          <w:p w14:paraId="5B92CC51" w14:textId="77777777" w:rsidR="00C51242" w:rsidRDefault="00C51242" w:rsidP="007C4F42">
            <w:pPr>
              <w:pStyle w:val="TableParagraph"/>
              <w:spacing w:before="112" w:line="252" w:lineRule="exact"/>
              <w:ind w:right="100"/>
              <w:jc w:val="right"/>
            </w:pPr>
            <w:r>
              <w:t>02.10.2023</w:t>
            </w:r>
          </w:p>
        </w:tc>
      </w:tr>
      <w:tr w:rsidR="00C51242" w14:paraId="18D29824" w14:textId="77777777" w:rsidTr="007C4F42">
        <w:trPr>
          <w:trHeight w:val="537"/>
        </w:trPr>
        <w:tc>
          <w:tcPr>
            <w:tcW w:w="567" w:type="dxa"/>
          </w:tcPr>
          <w:p w14:paraId="26E1517C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2CFFC93B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</w:tcPr>
          <w:p w14:paraId="6BD7A556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4AEECA54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05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3121" w:type="dxa"/>
          </w:tcPr>
          <w:p w14:paraId="45D4DC8B" w14:textId="77777777" w:rsidR="00C51242" w:rsidRDefault="00C51242" w:rsidP="007C4F42">
            <w:pPr>
              <w:pStyle w:val="TableParagraph"/>
              <w:spacing w:line="265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https://t.me/school1_ars/5732,</w:t>
            </w:r>
          </w:p>
          <w:p w14:paraId="121DAD25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https://t.me/school1_ars/5730</w:t>
            </w:r>
          </w:p>
        </w:tc>
        <w:tc>
          <w:tcPr>
            <w:tcW w:w="1134" w:type="dxa"/>
          </w:tcPr>
          <w:p w14:paraId="17882675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5D380AF4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860</w:t>
            </w:r>
          </w:p>
        </w:tc>
        <w:tc>
          <w:tcPr>
            <w:tcW w:w="1419" w:type="dxa"/>
          </w:tcPr>
          <w:p w14:paraId="4A09122D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590B1287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05.10.2023</w:t>
            </w:r>
          </w:p>
        </w:tc>
      </w:tr>
      <w:tr w:rsidR="00C51242" w14:paraId="1874677F" w14:textId="77777777" w:rsidTr="007C4F42">
        <w:trPr>
          <w:trHeight w:val="806"/>
        </w:trPr>
        <w:tc>
          <w:tcPr>
            <w:tcW w:w="567" w:type="dxa"/>
          </w:tcPr>
          <w:p w14:paraId="62236169" w14:textId="77777777" w:rsidR="00C51242" w:rsidRDefault="00C51242" w:rsidP="007C4F42">
            <w:pPr>
              <w:pStyle w:val="TableParagraph"/>
            </w:pPr>
          </w:p>
          <w:p w14:paraId="025CEC2A" w14:textId="77777777" w:rsidR="00C51242" w:rsidRDefault="00C51242" w:rsidP="007C4F42">
            <w:pPr>
              <w:pStyle w:val="TableParagraph"/>
              <w:spacing w:before="5"/>
              <w:rPr>
                <w:sz w:val="24"/>
              </w:rPr>
            </w:pPr>
          </w:p>
          <w:p w14:paraId="41DCB3C4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5</w:t>
            </w:r>
          </w:p>
        </w:tc>
        <w:tc>
          <w:tcPr>
            <w:tcW w:w="4537" w:type="dxa"/>
          </w:tcPr>
          <w:p w14:paraId="4AE93BFF" w14:textId="77777777" w:rsidR="00C51242" w:rsidRPr="001A6B31" w:rsidRDefault="00C51242" w:rsidP="007C4F42">
            <w:pPr>
              <w:pStyle w:val="TableParagraph"/>
              <w:rPr>
                <w:lang w:val="ru-RU"/>
              </w:rPr>
            </w:pPr>
          </w:p>
          <w:p w14:paraId="70AF95A7" w14:textId="77777777" w:rsidR="00C51242" w:rsidRPr="001A6B31" w:rsidRDefault="00C51242" w:rsidP="007C4F42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B0D16B7" w14:textId="77777777" w:rsidR="00C51242" w:rsidRPr="001A6B31" w:rsidRDefault="00C51242" w:rsidP="007C4F4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15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октября.  День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отца 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России</w:t>
            </w:r>
          </w:p>
        </w:tc>
        <w:tc>
          <w:tcPr>
            <w:tcW w:w="3121" w:type="dxa"/>
          </w:tcPr>
          <w:p w14:paraId="602D2573" w14:textId="77777777" w:rsidR="00C51242" w:rsidRPr="001A6B31" w:rsidRDefault="00C51242" w:rsidP="007C4F42">
            <w:pPr>
              <w:pStyle w:val="TableParagraph"/>
              <w:ind w:left="107"/>
              <w:rPr>
                <w:lang w:val="ru-RU"/>
              </w:rPr>
            </w:pPr>
            <w:r>
              <w:rPr>
                <w:color w:val="0462C1"/>
                <w:spacing w:val="-1"/>
                <w:u w:val="single" w:color="0462C1"/>
              </w:rPr>
              <w:t>https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://</w:t>
            </w:r>
            <w:r>
              <w:rPr>
                <w:color w:val="0462C1"/>
                <w:spacing w:val="-1"/>
                <w:u w:val="single" w:color="0462C1"/>
              </w:rPr>
              <w:t>t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.</w:t>
            </w:r>
            <w:r>
              <w:rPr>
                <w:color w:val="0462C1"/>
                <w:spacing w:val="-1"/>
                <w:u w:val="single" w:color="0462C1"/>
              </w:rPr>
              <w:t>me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</w:t>
            </w:r>
            <w:r>
              <w:rPr>
                <w:color w:val="0462C1"/>
                <w:spacing w:val="-1"/>
                <w:u w:val="single" w:color="0462C1"/>
              </w:rPr>
              <w:t>school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spacing w:val="-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/5844,</w:t>
            </w:r>
            <w:r w:rsidRPr="001A6B31">
              <w:rPr>
                <w:color w:val="0462C1"/>
                <w:spacing w:val="-47"/>
                <w:lang w:val="ru-RU"/>
              </w:rPr>
              <w:t xml:space="preserve"> </w:t>
            </w:r>
            <w:r>
              <w:rPr>
                <w:color w:val="0462C1"/>
                <w:spacing w:val="-1"/>
                <w:u w:val="single" w:color="0462C1"/>
              </w:rPr>
              <w:t>https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://</w:t>
            </w:r>
            <w:r>
              <w:rPr>
                <w:color w:val="0462C1"/>
                <w:spacing w:val="-1"/>
                <w:u w:val="single" w:color="0462C1"/>
              </w:rPr>
              <w:t>t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.</w:t>
            </w:r>
            <w:r>
              <w:rPr>
                <w:color w:val="0462C1"/>
                <w:spacing w:val="-1"/>
                <w:u w:val="single" w:color="0462C1"/>
              </w:rPr>
              <w:t>me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</w:t>
            </w:r>
            <w:r>
              <w:rPr>
                <w:color w:val="0462C1"/>
                <w:spacing w:val="-1"/>
                <w:u w:val="single" w:color="0462C1"/>
              </w:rPr>
              <w:t>school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spacing w:val="-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/5883,</w:t>
            </w:r>
          </w:p>
          <w:p w14:paraId="3F0284BE" w14:textId="77777777" w:rsidR="00C51242" w:rsidRPr="001A6B31" w:rsidRDefault="00C51242" w:rsidP="007C4F4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/5898</w:t>
            </w:r>
          </w:p>
        </w:tc>
        <w:tc>
          <w:tcPr>
            <w:tcW w:w="1134" w:type="dxa"/>
          </w:tcPr>
          <w:p w14:paraId="5EAB504D" w14:textId="77777777" w:rsidR="00C51242" w:rsidRPr="001A6B31" w:rsidRDefault="00C51242" w:rsidP="007C4F42">
            <w:pPr>
              <w:pStyle w:val="TableParagraph"/>
              <w:rPr>
                <w:lang w:val="ru-RU"/>
              </w:rPr>
            </w:pPr>
          </w:p>
          <w:p w14:paraId="6D348DA9" w14:textId="77777777" w:rsidR="00C51242" w:rsidRPr="001A6B31" w:rsidRDefault="00C51242" w:rsidP="007C4F42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142B779F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764</w:t>
            </w:r>
          </w:p>
        </w:tc>
        <w:tc>
          <w:tcPr>
            <w:tcW w:w="1419" w:type="dxa"/>
          </w:tcPr>
          <w:p w14:paraId="6298BF8A" w14:textId="77777777" w:rsidR="00C51242" w:rsidRDefault="00C51242" w:rsidP="007C4F42">
            <w:pPr>
              <w:pStyle w:val="TableParagraph"/>
            </w:pPr>
          </w:p>
          <w:p w14:paraId="18F8F47E" w14:textId="77777777" w:rsidR="00C51242" w:rsidRDefault="00C51242" w:rsidP="007C4F42">
            <w:pPr>
              <w:pStyle w:val="TableParagraph"/>
              <w:spacing w:before="5"/>
              <w:rPr>
                <w:sz w:val="24"/>
              </w:rPr>
            </w:pPr>
          </w:p>
          <w:p w14:paraId="21C833B5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13.10.2023</w:t>
            </w:r>
          </w:p>
        </w:tc>
      </w:tr>
      <w:tr w:rsidR="00C51242" w14:paraId="308AD820" w14:textId="77777777" w:rsidTr="007C4F42">
        <w:trPr>
          <w:trHeight w:val="576"/>
        </w:trPr>
        <w:tc>
          <w:tcPr>
            <w:tcW w:w="567" w:type="dxa"/>
          </w:tcPr>
          <w:p w14:paraId="44B32437" w14:textId="77777777" w:rsidR="00C51242" w:rsidRDefault="00C51242" w:rsidP="007C4F42">
            <w:pPr>
              <w:pStyle w:val="TableParagraph"/>
              <w:spacing w:before="5"/>
              <w:rPr>
                <w:sz w:val="26"/>
              </w:rPr>
            </w:pPr>
          </w:p>
          <w:p w14:paraId="27812AD9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6</w:t>
            </w:r>
          </w:p>
        </w:tc>
        <w:tc>
          <w:tcPr>
            <w:tcW w:w="4537" w:type="dxa"/>
          </w:tcPr>
          <w:p w14:paraId="21558AA5" w14:textId="77777777" w:rsidR="00C51242" w:rsidRPr="001A6B31" w:rsidRDefault="00C51242" w:rsidP="007C4F42">
            <w:pPr>
              <w:pStyle w:val="TableParagraph"/>
              <w:spacing w:before="20" w:line="268" w:lineRule="exact"/>
              <w:ind w:left="107" w:right="139"/>
              <w:rPr>
                <w:lang w:val="ru-RU"/>
              </w:rPr>
            </w:pPr>
            <w:r w:rsidRPr="001A6B31">
              <w:rPr>
                <w:lang w:val="ru-RU"/>
              </w:rPr>
              <w:t>25 октября. Международный день школьных</w:t>
            </w:r>
            <w:r w:rsidRPr="001A6B31">
              <w:rPr>
                <w:spacing w:val="-47"/>
                <w:lang w:val="ru-RU"/>
              </w:rPr>
              <w:t xml:space="preserve"> </w:t>
            </w:r>
            <w:r w:rsidRPr="001A6B31">
              <w:rPr>
                <w:lang w:val="ru-RU"/>
              </w:rPr>
              <w:t>библиотек</w:t>
            </w:r>
          </w:p>
        </w:tc>
        <w:tc>
          <w:tcPr>
            <w:tcW w:w="3121" w:type="dxa"/>
          </w:tcPr>
          <w:p w14:paraId="69B49E2D" w14:textId="77777777" w:rsidR="00C51242" w:rsidRPr="001A6B31" w:rsidRDefault="00C51242" w:rsidP="007C4F42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51251411" w14:textId="77777777" w:rsidR="00C51242" w:rsidRPr="001A6B31" w:rsidRDefault="00C51242" w:rsidP="007C4F4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hyperlink r:id="rId51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/6276</w:t>
              </w:r>
            </w:hyperlink>
          </w:p>
        </w:tc>
        <w:tc>
          <w:tcPr>
            <w:tcW w:w="1134" w:type="dxa"/>
          </w:tcPr>
          <w:p w14:paraId="167FA359" w14:textId="77777777" w:rsidR="00C51242" w:rsidRPr="001A6B31" w:rsidRDefault="00C51242" w:rsidP="007C4F42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39AA58A3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65</w:t>
            </w:r>
          </w:p>
        </w:tc>
        <w:tc>
          <w:tcPr>
            <w:tcW w:w="1419" w:type="dxa"/>
          </w:tcPr>
          <w:p w14:paraId="57172DBF" w14:textId="77777777" w:rsidR="00C51242" w:rsidRDefault="00C51242" w:rsidP="007C4F42">
            <w:pPr>
              <w:pStyle w:val="TableParagraph"/>
              <w:spacing w:before="5"/>
              <w:rPr>
                <w:sz w:val="26"/>
              </w:rPr>
            </w:pPr>
          </w:p>
          <w:p w14:paraId="2F42CBA2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23.10.2023</w:t>
            </w:r>
          </w:p>
        </w:tc>
      </w:tr>
      <w:tr w:rsidR="00C51242" w14:paraId="524B14E4" w14:textId="77777777" w:rsidTr="007C4F42">
        <w:trPr>
          <w:trHeight w:val="287"/>
        </w:trPr>
        <w:tc>
          <w:tcPr>
            <w:tcW w:w="10778" w:type="dxa"/>
            <w:gridSpan w:val="5"/>
          </w:tcPr>
          <w:p w14:paraId="59920809" w14:textId="77777777" w:rsidR="00C51242" w:rsidRPr="001A6B31" w:rsidRDefault="00C51242" w:rsidP="007C4F42">
            <w:pPr>
              <w:pStyle w:val="TableParagraph"/>
              <w:spacing w:before="18" w:line="249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4A3EC1E9" w14:textId="77777777" w:rsidTr="007C4F42">
        <w:trPr>
          <w:trHeight w:val="578"/>
        </w:trPr>
        <w:tc>
          <w:tcPr>
            <w:tcW w:w="567" w:type="dxa"/>
          </w:tcPr>
          <w:p w14:paraId="256D3D94" w14:textId="77777777" w:rsidR="00C51242" w:rsidRPr="001A6B31" w:rsidRDefault="00C51242" w:rsidP="007C4F42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14:paraId="6AE02CEE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</w:tcPr>
          <w:p w14:paraId="3528A252" w14:textId="77777777" w:rsidR="00C51242" w:rsidRDefault="00C51242" w:rsidP="007C4F42">
            <w:pPr>
              <w:pStyle w:val="TableParagraph"/>
              <w:spacing w:before="18" w:line="270" w:lineRule="atLeast"/>
              <w:ind w:left="107" w:right="1405"/>
            </w:pPr>
            <w:proofErr w:type="spellStart"/>
            <w:r>
              <w:t>Выборы</w:t>
            </w:r>
            <w:proofErr w:type="spellEnd"/>
            <w:r>
              <w:t xml:space="preserve"> </w:t>
            </w:r>
            <w:proofErr w:type="spellStart"/>
            <w:r>
              <w:t>Президента</w:t>
            </w:r>
            <w:proofErr w:type="spellEnd"/>
            <w:r>
              <w:t xml:space="preserve"> </w:t>
            </w:r>
            <w:proofErr w:type="spellStart"/>
            <w:r>
              <w:t>школьного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самоуправления</w:t>
            </w:r>
            <w:proofErr w:type="spellEnd"/>
          </w:p>
        </w:tc>
        <w:tc>
          <w:tcPr>
            <w:tcW w:w="3121" w:type="dxa"/>
          </w:tcPr>
          <w:p w14:paraId="72E7E101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44AFCC90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hyperlink r:id="rId52">
              <w:r>
                <w:rPr>
                  <w:color w:val="0462C1"/>
                  <w:u w:val="single" w:color="0462C1"/>
                </w:rPr>
                <w:t>https://t.me/school1_ars/5806</w:t>
              </w:r>
            </w:hyperlink>
          </w:p>
        </w:tc>
        <w:tc>
          <w:tcPr>
            <w:tcW w:w="1134" w:type="dxa"/>
          </w:tcPr>
          <w:p w14:paraId="27478B0D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7EAE4A49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632</w:t>
            </w:r>
          </w:p>
        </w:tc>
        <w:tc>
          <w:tcPr>
            <w:tcW w:w="1419" w:type="dxa"/>
          </w:tcPr>
          <w:p w14:paraId="7F64C72E" w14:textId="77777777" w:rsidR="00C51242" w:rsidRDefault="00C51242" w:rsidP="007C4F42">
            <w:pPr>
              <w:pStyle w:val="TableParagraph"/>
              <w:spacing w:before="7"/>
              <w:rPr>
                <w:sz w:val="26"/>
              </w:rPr>
            </w:pPr>
          </w:p>
          <w:p w14:paraId="583A28DE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09.10.2023</w:t>
            </w:r>
          </w:p>
        </w:tc>
      </w:tr>
      <w:tr w:rsidR="00C51242" w14:paraId="4C2C1C89" w14:textId="77777777" w:rsidTr="007C4F42">
        <w:trPr>
          <w:trHeight w:val="575"/>
        </w:trPr>
        <w:tc>
          <w:tcPr>
            <w:tcW w:w="567" w:type="dxa"/>
          </w:tcPr>
          <w:p w14:paraId="64A1EBBF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32DDF201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0799CE42" w14:textId="77777777" w:rsidR="00C51242" w:rsidRPr="001A6B31" w:rsidRDefault="00C51242" w:rsidP="007C4F4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328A6ECD" w14:textId="77777777" w:rsidR="00C51242" w:rsidRPr="001A6B31" w:rsidRDefault="00C51242" w:rsidP="007C4F42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Классные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часы Вступление</w:t>
            </w:r>
            <w:r w:rsidRPr="001A6B31">
              <w:rPr>
                <w:spacing w:val="1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РДДМ</w:t>
            </w:r>
          </w:p>
        </w:tc>
        <w:tc>
          <w:tcPr>
            <w:tcW w:w="3121" w:type="dxa"/>
          </w:tcPr>
          <w:p w14:paraId="03C98A7D" w14:textId="77777777" w:rsidR="00C51242" w:rsidRPr="001A6B31" w:rsidRDefault="00C51242" w:rsidP="007C4F4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65D292FB" w14:textId="77777777" w:rsidR="00C51242" w:rsidRPr="001A6B31" w:rsidRDefault="00C51242" w:rsidP="007C4F42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hyperlink r:id="rId53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/5905</w:t>
              </w:r>
            </w:hyperlink>
          </w:p>
        </w:tc>
        <w:tc>
          <w:tcPr>
            <w:tcW w:w="1134" w:type="dxa"/>
          </w:tcPr>
          <w:p w14:paraId="5A5DA284" w14:textId="77777777" w:rsidR="00C51242" w:rsidRPr="001A6B31" w:rsidRDefault="00C51242" w:rsidP="007C4F4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55307B0B" w14:textId="77777777" w:rsidR="00C51242" w:rsidRDefault="00C51242" w:rsidP="007C4F42">
            <w:pPr>
              <w:pStyle w:val="TableParagraph"/>
              <w:spacing w:before="1" w:line="252" w:lineRule="exact"/>
              <w:ind w:right="99"/>
              <w:jc w:val="right"/>
            </w:pPr>
            <w:r>
              <w:t>458</w:t>
            </w:r>
          </w:p>
        </w:tc>
        <w:tc>
          <w:tcPr>
            <w:tcW w:w="1419" w:type="dxa"/>
          </w:tcPr>
          <w:p w14:paraId="3FED2DB6" w14:textId="77777777" w:rsidR="00C51242" w:rsidRDefault="00C51242" w:rsidP="007C4F42">
            <w:pPr>
              <w:pStyle w:val="TableParagraph"/>
              <w:spacing w:before="35"/>
              <w:ind w:left="106"/>
            </w:pPr>
            <w:r>
              <w:t>12,19.10.202</w:t>
            </w:r>
          </w:p>
          <w:p w14:paraId="08FF7B5C" w14:textId="77777777" w:rsidR="00C51242" w:rsidRDefault="00C51242" w:rsidP="007C4F42">
            <w:pPr>
              <w:pStyle w:val="TableParagraph"/>
              <w:spacing w:line="252" w:lineRule="exact"/>
              <w:ind w:left="106"/>
            </w:pPr>
            <w:r>
              <w:t>3</w:t>
            </w:r>
          </w:p>
        </w:tc>
      </w:tr>
      <w:tr w:rsidR="00C51242" w14:paraId="52DF7F8D" w14:textId="77777777" w:rsidTr="007C4F42">
        <w:trPr>
          <w:trHeight w:val="575"/>
        </w:trPr>
        <w:tc>
          <w:tcPr>
            <w:tcW w:w="567" w:type="dxa"/>
          </w:tcPr>
          <w:p w14:paraId="534FA2BD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312306E0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537" w:type="dxa"/>
          </w:tcPr>
          <w:p w14:paraId="27CB8D87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470138D4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Организация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Профориентации</w:t>
            </w:r>
            <w:proofErr w:type="spellEnd"/>
          </w:p>
        </w:tc>
        <w:tc>
          <w:tcPr>
            <w:tcW w:w="3121" w:type="dxa"/>
          </w:tcPr>
          <w:p w14:paraId="14EDED1E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06AE520C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hyperlink r:id="rId54">
              <w:r>
                <w:rPr>
                  <w:color w:val="0462C1"/>
                  <w:u w:val="single" w:color="0462C1"/>
                </w:rPr>
                <w:t>https://t.me/school1_ars/6144</w:t>
              </w:r>
            </w:hyperlink>
          </w:p>
        </w:tc>
        <w:tc>
          <w:tcPr>
            <w:tcW w:w="1134" w:type="dxa"/>
          </w:tcPr>
          <w:p w14:paraId="688E4809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356E6B85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35</w:t>
            </w:r>
          </w:p>
        </w:tc>
        <w:tc>
          <w:tcPr>
            <w:tcW w:w="1419" w:type="dxa"/>
          </w:tcPr>
          <w:p w14:paraId="681F9685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1EDE57EA" w14:textId="77777777" w:rsidR="00C51242" w:rsidRDefault="00C51242" w:rsidP="007C4F42">
            <w:pPr>
              <w:pStyle w:val="TableParagraph"/>
              <w:spacing w:before="1" w:line="252" w:lineRule="exact"/>
              <w:ind w:right="100"/>
              <w:jc w:val="right"/>
            </w:pPr>
            <w:r>
              <w:t>19.10.2023</w:t>
            </w:r>
          </w:p>
        </w:tc>
      </w:tr>
      <w:tr w:rsidR="00C51242" w14:paraId="24EA186C" w14:textId="77777777" w:rsidTr="007C4F42">
        <w:trPr>
          <w:trHeight w:val="575"/>
        </w:trPr>
        <w:tc>
          <w:tcPr>
            <w:tcW w:w="567" w:type="dxa"/>
          </w:tcPr>
          <w:p w14:paraId="632D325E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57F21A70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</w:tcPr>
          <w:p w14:paraId="7DED0FCD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0A8438DE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Волонтерские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121" w:type="dxa"/>
          </w:tcPr>
          <w:p w14:paraId="0D8646D6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73583D55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hyperlink r:id="rId55">
              <w:r>
                <w:rPr>
                  <w:color w:val="0462C1"/>
                  <w:u w:val="single" w:color="0462C1"/>
                </w:rPr>
                <w:t>https://t.me/school1_ars/6219</w:t>
              </w:r>
            </w:hyperlink>
          </w:p>
        </w:tc>
        <w:tc>
          <w:tcPr>
            <w:tcW w:w="1134" w:type="dxa"/>
          </w:tcPr>
          <w:p w14:paraId="1B35CB8F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79CEF327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10</w:t>
            </w:r>
          </w:p>
        </w:tc>
        <w:tc>
          <w:tcPr>
            <w:tcW w:w="1419" w:type="dxa"/>
          </w:tcPr>
          <w:p w14:paraId="135326F1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7809A41E" w14:textId="77777777" w:rsidR="00C51242" w:rsidRDefault="00C51242" w:rsidP="007C4F42">
            <w:pPr>
              <w:pStyle w:val="TableParagraph"/>
              <w:spacing w:before="1" w:line="252" w:lineRule="exact"/>
              <w:ind w:right="100"/>
              <w:jc w:val="right"/>
            </w:pPr>
            <w:r>
              <w:t>21.10.2023</w:t>
            </w:r>
          </w:p>
        </w:tc>
      </w:tr>
      <w:tr w:rsidR="00C51242" w14:paraId="79AADC43" w14:textId="77777777" w:rsidTr="007C4F42">
        <w:trPr>
          <w:trHeight w:val="287"/>
        </w:trPr>
        <w:tc>
          <w:tcPr>
            <w:tcW w:w="10778" w:type="dxa"/>
            <w:gridSpan w:val="5"/>
          </w:tcPr>
          <w:p w14:paraId="43B7B516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</w:tbl>
    <w:p w14:paraId="2AD0FD4A" w14:textId="77777777" w:rsidR="00C51242" w:rsidRDefault="00C51242" w:rsidP="00C51242">
      <w:pPr>
        <w:spacing w:line="252" w:lineRule="exac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21"/>
        <w:gridCol w:w="1134"/>
        <w:gridCol w:w="1419"/>
      </w:tblGrid>
      <w:tr w:rsidR="00C51242" w14:paraId="62A69213" w14:textId="77777777" w:rsidTr="007C4F42">
        <w:trPr>
          <w:trHeight w:val="864"/>
        </w:trPr>
        <w:tc>
          <w:tcPr>
            <w:tcW w:w="567" w:type="dxa"/>
            <w:tcBorders>
              <w:top w:val="nil"/>
            </w:tcBorders>
          </w:tcPr>
          <w:p w14:paraId="2E91B89B" w14:textId="77777777" w:rsidR="00C51242" w:rsidRPr="001A6B31" w:rsidRDefault="00C51242" w:rsidP="007C4F42">
            <w:pPr>
              <w:pStyle w:val="TableParagraph"/>
              <w:rPr>
                <w:lang w:val="ru-RU"/>
              </w:rPr>
            </w:pPr>
          </w:p>
          <w:p w14:paraId="2763D90B" w14:textId="77777777" w:rsidR="00C51242" w:rsidRPr="001A6B31" w:rsidRDefault="00C51242" w:rsidP="007C4F42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14:paraId="3C8A4075" w14:textId="77777777" w:rsidR="00C51242" w:rsidRDefault="00C51242" w:rsidP="007C4F42">
            <w:pPr>
              <w:pStyle w:val="TableParagraph"/>
              <w:spacing w:line="249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  <w:tcBorders>
              <w:top w:val="nil"/>
            </w:tcBorders>
          </w:tcPr>
          <w:p w14:paraId="1ED78A98" w14:textId="77777777" w:rsidR="00C51242" w:rsidRPr="001A6B31" w:rsidRDefault="00C51242" w:rsidP="007C4F42">
            <w:pPr>
              <w:pStyle w:val="TableParagraph"/>
              <w:spacing w:before="57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Организация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Мастерской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по</w:t>
            </w:r>
          </w:p>
          <w:p w14:paraId="4DECA4A3" w14:textId="77777777" w:rsidR="00C51242" w:rsidRPr="001A6B31" w:rsidRDefault="00C51242" w:rsidP="007C4F42">
            <w:pPr>
              <w:pStyle w:val="TableParagraph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программированию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рамках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проекта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"ФГ</w:t>
            </w:r>
          </w:p>
          <w:p w14:paraId="0A74DCA2" w14:textId="77777777" w:rsidR="00C51242" w:rsidRDefault="00C51242" w:rsidP="007C4F42">
            <w:pPr>
              <w:pStyle w:val="TableParagraph"/>
              <w:spacing w:before="1" w:line="249" w:lineRule="exact"/>
              <w:ind w:left="107"/>
            </w:pPr>
            <w:proofErr w:type="spellStart"/>
            <w:r>
              <w:t>проектные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задачи</w:t>
            </w:r>
            <w:proofErr w:type="spellEnd"/>
            <w:r>
              <w:t>"</w:t>
            </w:r>
          </w:p>
        </w:tc>
        <w:tc>
          <w:tcPr>
            <w:tcW w:w="3121" w:type="dxa"/>
            <w:tcBorders>
              <w:top w:val="nil"/>
            </w:tcBorders>
          </w:tcPr>
          <w:p w14:paraId="4040D70B" w14:textId="77777777" w:rsidR="00C51242" w:rsidRDefault="00C51242" w:rsidP="007C4F42">
            <w:pPr>
              <w:pStyle w:val="TableParagraph"/>
            </w:pPr>
          </w:p>
          <w:p w14:paraId="12869093" w14:textId="77777777" w:rsidR="00C51242" w:rsidRDefault="00C51242" w:rsidP="007C4F42">
            <w:pPr>
              <w:pStyle w:val="TableParagraph"/>
              <w:spacing w:before="8"/>
              <w:rPr>
                <w:sz w:val="29"/>
              </w:rPr>
            </w:pPr>
          </w:p>
          <w:p w14:paraId="4F650722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hyperlink r:id="rId56">
              <w:r>
                <w:rPr>
                  <w:color w:val="0462C1"/>
                  <w:u w:val="single" w:color="0462C1"/>
                </w:rPr>
                <w:t>https://t.me/school1_ars/6417</w:t>
              </w:r>
            </w:hyperlink>
          </w:p>
        </w:tc>
        <w:tc>
          <w:tcPr>
            <w:tcW w:w="1134" w:type="dxa"/>
            <w:tcBorders>
              <w:top w:val="nil"/>
            </w:tcBorders>
          </w:tcPr>
          <w:p w14:paraId="71CF71E0" w14:textId="77777777" w:rsidR="00C51242" w:rsidRDefault="00C51242" w:rsidP="007C4F42">
            <w:pPr>
              <w:pStyle w:val="TableParagraph"/>
            </w:pPr>
          </w:p>
          <w:p w14:paraId="3E508600" w14:textId="77777777" w:rsidR="00C51242" w:rsidRDefault="00C51242" w:rsidP="007C4F42">
            <w:pPr>
              <w:pStyle w:val="TableParagraph"/>
              <w:spacing w:before="8"/>
              <w:rPr>
                <w:sz w:val="29"/>
              </w:rPr>
            </w:pPr>
          </w:p>
          <w:p w14:paraId="32318FEF" w14:textId="77777777" w:rsidR="00C51242" w:rsidRDefault="00C51242" w:rsidP="007C4F42">
            <w:pPr>
              <w:pStyle w:val="TableParagraph"/>
              <w:spacing w:line="249" w:lineRule="exact"/>
              <w:ind w:right="97"/>
              <w:jc w:val="right"/>
            </w:pPr>
            <w:r>
              <w:t>20</w:t>
            </w:r>
          </w:p>
        </w:tc>
        <w:tc>
          <w:tcPr>
            <w:tcW w:w="1419" w:type="dxa"/>
            <w:tcBorders>
              <w:top w:val="nil"/>
            </w:tcBorders>
          </w:tcPr>
          <w:p w14:paraId="326B86D0" w14:textId="77777777" w:rsidR="00C51242" w:rsidRDefault="00C51242" w:rsidP="007C4F42">
            <w:pPr>
              <w:pStyle w:val="TableParagraph"/>
              <w:spacing w:before="57"/>
              <w:ind w:left="106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26.10.2023</w:t>
            </w:r>
          </w:p>
          <w:p w14:paraId="621F9BDF" w14:textId="77777777" w:rsidR="00C51242" w:rsidRDefault="00C51242" w:rsidP="007C4F42">
            <w:pPr>
              <w:pStyle w:val="TableParagraph"/>
              <w:ind w:left="106"/>
            </w:pPr>
            <w:proofErr w:type="spellStart"/>
            <w:r>
              <w:t>по</w:t>
            </w:r>
            <w:proofErr w:type="spellEnd"/>
          </w:p>
          <w:p w14:paraId="71ABB0B2" w14:textId="77777777" w:rsidR="00C51242" w:rsidRDefault="00C51242" w:rsidP="007C4F42">
            <w:pPr>
              <w:pStyle w:val="TableParagraph"/>
              <w:spacing w:before="1" w:line="249" w:lineRule="exact"/>
              <w:ind w:left="106"/>
            </w:pPr>
            <w:r>
              <w:t>31.10.2023</w:t>
            </w:r>
          </w:p>
        </w:tc>
      </w:tr>
      <w:tr w:rsidR="00C51242" w14:paraId="66AA177B" w14:textId="77777777" w:rsidTr="007C4F42">
        <w:trPr>
          <w:trHeight w:val="652"/>
        </w:trPr>
        <w:tc>
          <w:tcPr>
            <w:tcW w:w="567" w:type="dxa"/>
          </w:tcPr>
          <w:p w14:paraId="2B3ED505" w14:textId="77777777" w:rsidR="00C51242" w:rsidRDefault="00C51242" w:rsidP="007C4F42">
            <w:pPr>
              <w:pStyle w:val="TableParagraph"/>
            </w:pPr>
          </w:p>
          <w:p w14:paraId="247EECCC" w14:textId="77777777" w:rsidR="00C51242" w:rsidRDefault="00C51242" w:rsidP="007C4F42">
            <w:pPr>
              <w:pStyle w:val="TableParagraph"/>
              <w:spacing w:before="127"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344F08A1" w14:textId="77777777" w:rsidR="00C51242" w:rsidRDefault="00C51242" w:rsidP="007C4F42">
            <w:pPr>
              <w:pStyle w:val="TableParagraph"/>
            </w:pPr>
          </w:p>
          <w:p w14:paraId="570ADD02" w14:textId="77777777" w:rsidR="00C51242" w:rsidRDefault="00C51242" w:rsidP="007C4F42">
            <w:pPr>
              <w:pStyle w:val="TableParagraph"/>
              <w:spacing w:before="127" w:line="252" w:lineRule="exact"/>
              <w:ind w:left="107"/>
            </w:pPr>
            <w:proofErr w:type="spellStart"/>
            <w:r>
              <w:t>Акция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"</w:t>
            </w:r>
            <w:proofErr w:type="spellStart"/>
            <w:r>
              <w:t>Молодежь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против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нарктотиков</w:t>
            </w:r>
            <w:proofErr w:type="spellEnd"/>
            <w:r>
              <w:t>"</w:t>
            </w:r>
          </w:p>
        </w:tc>
        <w:tc>
          <w:tcPr>
            <w:tcW w:w="3121" w:type="dxa"/>
          </w:tcPr>
          <w:p w14:paraId="56CD6B5E" w14:textId="77777777" w:rsidR="00C51242" w:rsidRDefault="00C51242" w:rsidP="007C4F42">
            <w:pPr>
              <w:pStyle w:val="TableParagraph"/>
              <w:spacing w:before="92" w:line="270" w:lineRule="atLeast"/>
              <w:ind w:left="107"/>
            </w:pPr>
            <w:hyperlink r:id="rId57">
              <w:r>
                <w:rPr>
                  <w:color w:val="0462C1"/>
                  <w:spacing w:val="-1"/>
                  <w:u w:val="single" w:color="0462C1"/>
                </w:rPr>
                <w:t>https://t.me/school1_ars/6287,</w:t>
              </w:r>
            </w:hyperlink>
            <w:r>
              <w:rPr>
                <w:color w:val="0462C1"/>
                <w:spacing w:val="-47"/>
              </w:rPr>
              <w:t xml:space="preserve"> </w:t>
            </w:r>
            <w:hyperlink r:id="rId58">
              <w:r>
                <w:rPr>
                  <w:color w:val="0462C1"/>
                  <w:u w:val="single" w:color="0462C1"/>
                </w:rPr>
                <w:t>https://t.me/school1_ars/6103</w:t>
              </w:r>
            </w:hyperlink>
          </w:p>
        </w:tc>
        <w:tc>
          <w:tcPr>
            <w:tcW w:w="1134" w:type="dxa"/>
          </w:tcPr>
          <w:p w14:paraId="219CE698" w14:textId="77777777" w:rsidR="00C51242" w:rsidRDefault="00C51242" w:rsidP="007C4F42">
            <w:pPr>
              <w:pStyle w:val="TableParagraph"/>
            </w:pPr>
          </w:p>
          <w:p w14:paraId="1B4708D9" w14:textId="77777777" w:rsidR="00C51242" w:rsidRDefault="00C51242" w:rsidP="007C4F42">
            <w:pPr>
              <w:pStyle w:val="TableParagraph"/>
              <w:spacing w:before="127" w:line="252" w:lineRule="exact"/>
              <w:ind w:right="97"/>
              <w:jc w:val="right"/>
            </w:pPr>
            <w:r>
              <w:t>10</w:t>
            </w:r>
          </w:p>
        </w:tc>
        <w:tc>
          <w:tcPr>
            <w:tcW w:w="1419" w:type="dxa"/>
          </w:tcPr>
          <w:p w14:paraId="0F2B2615" w14:textId="77777777" w:rsidR="00C51242" w:rsidRDefault="00C51242" w:rsidP="007C4F42">
            <w:pPr>
              <w:pStyle w:val="TableParagraph"/>
            </w:pPr>
          </w:p>
          <w:p w14:paraId="05609E6B" w14:textId="77777777" w:rsidR="00C51242" w:rsidRDefault="00C51242" w:rsidP="007C4F42">
            <w:pPr>
              <w:pStyle w:val="TableParagraph"/>
              <w:spacing w:before="127" w:line="252" w:lineRule="exact"/>
              <w:ind w:left="303"/>
            </w:pPr>
            <w:r>
              <w:t>23.10.2023</w:t>
            </w:r>
          </w:p>
        </w:tc>
      </w:tr>
      <w:tr w:rsidR="00C51242" w14:paraId="744A3F9B" w14:textId="77777777" w:rsidTr="007C4F42">
        <w:trPr>
          <w:trHeight w:val="287"/>
        </w:trPr>
        <w:tc>
          <w:tcPr>
            <w:tcW w:w="10778" w:type="dxa"/>
            <w:gridSpan w:val="5"/>
          </w:tcPr>
          <w:p w14:paraId="2653B4C2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1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региона)</w:t>
            </w:r>
          </w:p>
        </w:tc>
      </w:tr>
      <w:tr w:rsidR="00C51242" w14:paraId="1F7A9D42" w14:textId="77777777" w:rsidTr="007C4F42">
        <w:trPr>
          <w:trHeight w:val="806"/>
        </w:trPr>
        <w:tc>
          <w:tcPr>
            <w:tcW w:w="567" w:type="dxa"/>
          </w:tcPr>
          <w:p w14:paraId="5F7701F0" w14:textId="77777777" w:rsidR="00C51242" w:rsidRPr="001A6B31" w:rsidRDefault="00C51242" w:rsidP="007C4F42">
            <w:pPr>
              <w:pStyle w:val="TableParagraph"/>
              <w:rPr>
                <w:lang w:val="ru-RU"/>
              </w:rPr>
            </w:pPr>
          </w:p>
          <w:p w14:paraId="73922BED" w14:textId="77777777" w:rsidR="00C51242" w:rsidRPr="001A6B31" w:rsidRDefault="00C51242" w:rsidP="007C4F42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49AC17D6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4537" w:type="dxa"/>
          </w:tcPr>
          <w:p w14:paraId="6A1B4694" w14:textId="77777777" w:rsidR="00C51242" w:rsidRDefault="00C51242" w:rsidP="007C4F42">
            <w:pPr>
              <w:pStyle w:val="TableParagraph"/>
            </w:pPr>
          </w:p>
          <w:p w14:paraId="336F93CD" w14:textId="77777777" w:rsidR="00C51242" w:rsidRDefault="00C51242" w:rsidP="007C4F42">
            <w:pPr>
              <w:pStyle w:val="TableParagraph"/>
              <w:spacing w:before="5"/>
              <w:rPr>
                <w:sz w:val="24"/>
              </w:rPr>
            </w:pPr>
          </w:p>
          <w:p w14:paraId="5A85F8DC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Киберспортивные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соревнования</w:t>
            </w:r>
            <w:proofErr w:type="spellEnd"/>
          </w:p>
        </w:tc>
        <w:tc>
          <w:tcPr>
            <w:tcW w:w="3121" w:type="dxa"/>
          </w:tcPr>
          <w:p w14:paraId="60A90482" w14:textId="77777777" w:rsidR="00C51242" w:rsidRPr="0089107E" w:rsidRDefault="00C51242" w:rsidP="007C4F42">
            <w:pPr>
              <w:pStyle w:val="TableParagraph"/>
              <w:ind w:left="107"/>
            </w:pPr>
            <w:hyperlink r:id="rId59">
              <w:r w:rsidRPr="0089107E">
                <w:rPr>
                  <w:color w:val="0462C1"/>
                  <w:spacing w:val="-1"/>
                  <w:u w:val="single" w:color="0462C1"/>
                </w:rPr>
                <w:t>https://pvp.vkplay.ru/tourname</w:t>
              </w:r>
            </w:hyperlink>
            <w:r w:rsidRPr="0089107E">
              <w:rPr>
                <w:color w:val="0462C1"/>
                <w:spacing w:val="-47"/>
              </w:rPr>
              <w:t xml:space="preserve"> </w:t>
            </w:r>
            <w:hyperlink r:id="rId60">
              <w:proofErr w:type="spellStart"/>
              <w:r w:rsidRPr="0089107E">
                <w:rPr>
                  <w:color w:val="0462C1"/>
                  <w:u w:val="single" w:color="0462C1"/>
                </w:rPr>
                <w:t>nt</w:t>
              </w:r>
              <w:proofErr w:type="spellEnd"/>
              <w:r w:rsidRPr="0089107E">
                <w:rPr>
                  <w:color w:val="0462C1"/>
                  <w:u w:val="single" w:color="0462C1"/>
                </w:rPr>
                <w:t>/25052/players,</w:t>
              </w:r>
            </w:hyperlink>
          </w:p>
          <w:p w14:paraId="4F1EE157" w14:textId="77777777" w:rsidR="00C51242" w:rsidRPr="0089107E" w:rsidRDefault="00C51242" w:rsidP="007C4F42">
            <w:pPr>
              <w:pStyle w:val="TableParagraph"/>
              <w:spacing w:line="252" w:lineRule="exact"/>
              <w:ind w:left="107"/>
            </w:pPr>
            <w:hyperlink r:id="rId61">
              <w:r w:rsidRPr="0089107E">
                <w:rPr>
                  <w:color w:val="0462C1"/>
                  <w:u w:val="single" w:color="0462C1"/>
                </w:rPr>
                <w:t>https://t.me/school1_ars/6560</w:t>
              </w:r>
            </w:hyperlink>
          </w:p>
        </w:tc>
        <w:tc>
          <w:tcPr>
            <w:tcW w:w="1134" w:type="dxa"/>
          </w:tcPr>
          <w:p w14:paraId="6EB7B8F2" w14:textId="77777777" w:rsidR="00C51242" w:rsidRPr="0089107E" w:rsidRDefault="00C51242" w:rsidP="007C4F42">
            <w:pPr>
              <w:pStyle w:val="TableParagraph"/>
            </w:pPr>
          </w:p>
          <w:p w14:paraId="193EFCCD" w14:textId="77777777" w:rsidR="00C51242" w:rsidRPr="0089107E" w:rsidRDefault="00C51242" w:rsidP="007C4F42">
            <w:pPr>
              <w:pStyle w:val="TableParagraph"/>
              <w:spacing w:before="5"/>
              <w:rPr>
                <w:sz w:val="24"/>
              </w:rPr>
            </w:pPr>
          </w:p>
          <w:p w14:paraId="2074F2B5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21</w:t>
            </w:r>
          </w:p>
        </w:tc>
        <w:tc>
          <w:tcPr>
            <w:tcW w:w="1419" w:type="dxa"/>
          </w:tcPr>
          <w:p w14:paraId="418FC001" w14:textId="77777777" w:rsidR="00C51242" w:rsidRDefault="00C51242" w:rsidP="007C4F42">
            <w:pPr>
              <w:pStyle w:val="TableParagraph"/>
              <w:spacing w:before="1"/>
              <w:rPr>
                <w:sz w:val="23"/>
              </w:rPr>
            </w:pPr>
          </w:p>
          <w:p w14:paraId="42C5AD52" w14:textId="77777777" w:rsidR="00C51242" w:rsidRDefault="00C51242" w:rsidP="007C4F42">
            <w:pPr>
              <w:pStyle w:val="TableParagraph"/>
              <w:ind w:left="106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19.10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</w:p>
          <w:p w14:paraId="3496FD27" w14:textId="77777777" w:rsidR="00C51242" w:rsidRDefault="00C51242" w:rsidP="007C4F42">
            <w:pPr>
              <w:pStyle w:val="TableParagraph"/>
              <w:spacing w:line="252" w:lineRule="exact"/>
              <w:ind w:left="106"/>
            </w:pPr>
            <w:r>
              <w:t>30.10.2023</w:t>
            </w:r>
          </w:p>
        </w:tc>
      </w:tr>
    </w:tbl>
    <w:p w14:paraId="3DEFA985" w14:textId="77777777" w:rsidR="00C51242" w:rsidRDefault="00C51242" w:rsidP="00C51242">
      <w:pPr>
        <w:pStyle w:val="af4"/>
        <w:spacing w:before="4"/>
        <w:rPr>
          <w:sz w:val="12"/>
        </w:rPr>
      </w:pPr>
    </w:p>
    <w:p w14:paraId="2E47242A" w14:textId="77777777" w:rsidR="00C51242" w:rsidRDefault="00C51242" w:rsidP="00C51242">
      <w:pPr>
        <w:pStyle w:val="af4"/>
        <w:spacing w:before="91"/>
        <w:ind w:left="820"/>
      </w:pPr>
      <w:r>
        <w:t>Ноябрь</w:t>
      </w:r>
      <w:r>
        <w:rPr>
          <w:spacing w:val="-1"/>
        </w:rPr>
        <w:t xml:space="preserve"> </w:t>
      </w:r>
      <w:r>
        <w:t>2023</w:t>
      </w:r>
    </w:p>
    <w:p w14:paraId="7A4338B8" w14:textId="77777777" w:rsidR="00C51242" w:rsidRDefault="00C51242" w:rsidP="00C51242">
      <w:pPr>
        <w:pStyle w:val="af4"/>
        <w:spacing w:before="7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21"/>
        <w:gridCol w:w="1134"/>
        <w:gridCol w:w="1419"/>
      </w:tblGrid>
      <w:tr w:rsidR="00C51242" w14:paraId="45C10F33" w14:textId="77777777" w:rsidTr="007C4F42">
        <w:trPr>
          <w:trHeight w:val="1072"/>
        </w:trPr>
        <w:tc>
          <w:tcPr>
            <w:tcW w:w="567" w:type="dxa"/>
          </w:tcPr>
          <w:p w14:paraId="7FE3E666" w14:textId="77777777" w:rsidR="00C51242" w:rsidRDefault="00C51242" w:rsidP="007C4F42">
            <w:pPr>
              <w:pStyle w:val="TableParagraph"/>
            </w:pPr>
          </w:p>
          <w:p w14:paraId="650AC51F" w14:textId="77777777" w:rsidR="00C51242" w:rsidRDefault="00C51242" w:rsidP="007C4F42">
            <w:pPr>
              <w:pStyle w:val="TableParagraph"/>
            </w:pPr>
          </w:p>
          <w:p w14:paraId="69393005" w14:textId="77777777" w:rsidR="00C51242" w:rsidRDefault="00C51242" w:rsidP="007C4F42">
            <w:pPr>
              <w:pStyle w:val="TableParagraph"/>
              <w:spacing w:before="7"/>
              <w:rPr>
                <w:sz w:val="25"/>
              </w:rPr>
            </w:pPr>
          </w:p>
          <w:p w14:paraId="51F41006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t>№</w:t>
            </w:r>
          </w:p>
        </w:tc>
        <w:tc>
          <w:tcPr>
            <w:tcW w:w="4537" w:type="dxa"/>
          </w:tcPr>
          <w:p w14:paraId="1B1798B7" w14:textId="77777777" w:rsidR="00C51242" w:rsidRDefault="00C51242" w:rsidP="007C4F42">
            <w:pPr>
              <w:pStyle w:val="TableParagraph"/>
            </w:pPr>
          </w:p>
          <w:p w14:paraId="734A527C" w14:textId="77777777" w:rsidR="00C51242" w:rsidRDefault="00C51242" w:rsidP="007C4F42">
            <w:pPr>
              <w:pStyle w:val="TableParagraph"/>
            </w:pPr>
          </w:p>
          <w:p w14:paraId="054B4D1F" w14:textId="77777777" w:rsidR="00C51242" w:rsidRDefault="00C51242" w:rsidP="007C4F42">
            <w:pPr>
              <w:pStyle w:val="TableParagraph"/>
              <w:spacing w:before="7"/>
              <w:rPr>
                <w:sz w:val="25"/>
              </w:rPr>
            </w:pPr>
          </w:p>
          <w:p w14:paraId="34DA4B4B" w14:textId="77777777" w:rsidR="00C51242" w:rsidRDefault="00C51242" w:rsidP="007C4F42">
            <w:pPr>
              <w:pStyle w:val="TableParagraph"/>
              <w:spacing w:before="1" w:line="252" w:lineRule="exact"/>
              <w:ind w:left="599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121" w:type="dxa"/>
          </w:tcPr>
          <w:p w14:paraId="35875C74" w14:textId="77777777" w:rsidR="00C51242" w:rsidRDefault="00C51242" w:rsidP="007C4F42">
            <w:pPr>
              <w:pStyle w:val="TableParagraph"/>
            </w:pPr>
          </w:p>
          <w:p w14:paraId="24F2B0AC" w14:textId="77777777" w:rsidR="00C51242" w:rsidRDefault="00C51242" w:rsidP="007C4F42">
            <w:pPr>
              <w:pStyle w:val="TableParagraph"/>
            </w:pPr>
          </w:p>
          <w:p w14:paraId="0D708ADB" w14:textId="77777777" w:rsidR="00C51242" w:rsidRDefault="00C51242" w:rsidP="007C4F42">
            <w:pPr>
              <w:pStyle w:val="TableParagraph"/>
              <w:spacing w:before="7"/>
              <w:rPr>
                <w:sz w:val="25"/>
              </w:rPr>
            </w:pPr>
          </w:p>
          <w:p w14:paraId="318BBB44" w14:textId="77777777" w:rsidR="00C51242" w:rsidRDefault="00C51242" w:rsidP="007C4F42">
            <w:pPr>
              <w:pStyle w:val="TableParagraph"/>
              <w:spacing w:before="1" w:line="252" w:lineRule="exact"/>
              <w:ind w:left="87" w:right="81"/>
              <w:jc w:val="center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134" w:type="dxa"/>
          </w:tcPr>
          <w:p w14:paraId="589BF306" w14:textId="77777777" w:rsidR="00C51242" w:rsidRDefault="00C51242" w:rsidP="007C4F42">
            <w:pPr>
              <w:pStyle w:val="TableParagraph"/>
              <w:ind w:left="131" w:right="128"/>
              <w:jc w:val="center"/>
            </w:pPr>
            <w:proofErr w:type="spellStart"/>
            <w:r>
              <w:t>Количест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во</w:t>
            </w:r>
            <w:proofErr w:type="spellEnd"/>
          </w:p>
          <w:p w14:paraId="71C7066B" w14:textId="77777777" w:rsidR="00C51242" w:rsidRDefault="00C51242" w:rsidP="007C4F42">
            <w:pPr>
              <w:pStyle w:val="TableParagraph"/>
              <w:spacing w:line="268" w:lineRule="exact"/>
              <w:ind w:left="131" w:right="128"/>
              <w:jc w:val="center"/>
            </w:pPr>
            <w:proofErr w:type="spellStart"/>
            <w:r>
              <w:t>участник</w:t>
            </w:r>
            <w:proofErr w:type="spellEnd"/>
          </w:p>
          <w:p w14:paraId="7B4E1D85" w14:textId="77777777" w:rsidR="00C51242" w:rsidRDefault="00C51242" w:rsidP="007C4F42">
            <w:pPr>
              <w:pStyle w:val="TableParagraph"/>
              <w:spacing w:line="251" w:lineRule="exact"/>
              <w:ind w:left="131" w:right="125"/>
              <w:jc w:val="center"/>
            </w:pPr>
            <w:proofErr w:type="spellStart"/>
            <w:r>
              <w:t>ов</w:t>
            </w:r>
            <w:proofErr w:type="spellEnd"/>
          </w:p>
        </w:tc>
        <w:tc>
          <w:tcPr>
            <w:tcW w:w="1419" w:type="dxa"/>
          </w:tcPr>
          <w:p w14:paraId="7ECF71D2" w14:textId="77777777" w:rsidR="00C51242" w:rsidRDefault="00C51242" w:rsidP="007C4F42">
            <w:pPr>
              <w:pStyle w:val="TableParagraph"/>
            </w:pPr>
          </w:p>
          <w:p w14:paraId="774E84E4" w14:textId="77777777" w:rsidR="00C51242" w:rsidRDefault="00C51242" w:rsidP="007C4F42">
            <w:pPr>
              <w:pStyle w:val="TableParagraph"/>
              <w:spacing w:before="5"/>
              <w:rPr>
                <w:sz w:val="24"/>
              </w:rPr>
            </w:pPr>
          </w:p>
          <w:p w14:paraId="1A4D058F" w14:textId="77777777" w:rsidR="00C51242" w:rsidRDefault="00C51242" w:rsidP="007C4F42">
            <w:pPr>
              <w:pStyle w:val="TableParagraph"/>
              <w:spacing w:line="268" w:lineRule="exact"/>
              <w:ind w:left="117" w:right="116"/>
              <w:jc w:val="center"/>
            </w:pPr>
            <w:proofErr w:type="spellStart"/>
            <w:r>
              <w:t>Дата</w:t>
            </w:r>
            <w:proofErr w:type="spellEnd"/>
          </w:p>
          <w:p w14:paraId="17DAF3A0" w14:textId="77777777" w:rsidR="00C51242" w:rsidRDefault="00C51242" w:rsidP="007C4F42">
            <w:pPr>
              <w:pStyle w:val="TableParagraph"/>
              <w:spacing w:line="251" w:lineRule="exact"/>
              <w:ind w:left="118" w:right="116"/>
              <w:jc w:val="center"/>
            </w:pPr>
            <w:proofErr w:type="spellStart"/>
            <w:r>
              <w:t>проведения</w:t>
            </w:r>
            <w:proofErr w:type="spellEnd"/>
          </w:p>
        </w:tc>
      </w:tr>
      <w:tr w:rsidR="00C51242" w14:paraId="7B7522F8" w14:textId="77777777" w:rsidTr="007C4F42">
        <w:trPr>
          <w:trHeight w:val="290"/>
        </w:trPr>
        <w:tc>
          <w:tcPr>
            <w:tcW w:w="10778" w:type="dxa"/>
            <w:gridSpan w:val="5"/>
            <w:tcBorders>
              <w:right w:val="nil"/>
            </w:tcBorders>
          </w:tcPr>
          <w:p w14:paraId="1A70FBB6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49AEF956" w14:textId="77777777" w:rsidTr="007C4F42">
        <w:trPr>
          <w:trHeight w:val="575"/>
        </w:trPr>
        <w:tc>
          <w:tcPr>
            <w:tcW w:w="567" w:type="dxa"/>
          </w:tcPr>
          <w:p w14:paraId="57CB8A97" w14:textId="77777777" w:rsidR="00C51242" w:rsidRPr="001A6B31" w:rsidRDefault="00C51242" w:rsidP="007C4F4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36909E7E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</w:tcPr>
          <w:p w14:paraId="651D273B" w14:textId="77777777" w:rsidR="00C51242" w:rsidRDefault="00C51242" w:rsidP="007C4F42">
            <w:pPr>
              <w:pStyle w:val="TableParagraph"/>
              <w:spacing w:before="154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единства</w:t>
            </w:r>
            <w:proofErr w:type="spellEnd"/>
          </w:p>
        </w:tc>
        <w:tc>
          <w:tcPr>
            <w:tcW w:w="3121" w:type="dxa"/>
          </w:tcPr>
          <w:p w14:paraId="2A76EC02" w14:textId="77777777" w:rsidR="00C51242" w:rsidRDefault="00C51242" w:rsidP="007C4F42">
            <w:pPr>
              <w:pStyle w:val="TableParagraph"/>
              <w:spacing w:before="15" w:line="270" w:lineRule="atLeast"/>
              <w:ind w:left="107"/>
            </w:pPr>
            <w:r>
              <w:rPr>
                <w:color w:val="0462C1"/>
                <w:spacing w:val="-1"/>
                <w:u w:val="single" w:color="0462C1"/>
              </w:rPr>
              <w:t>https://t.me/school1_ars/6538,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https://t.me/school1_ars/6536</w:t>
            </w:r>
          </w:p>
        </w:tc>
        <w:tc>
          <w:tcPr>
            <w:tcW w:w="1134" w:type="dxa"/>
          </w:tcPr>
          <w:p w14:paraId="2F48DFF2" w14:textId="77777777" w:rsidR="00C51242" w:rsidRDefault="00C51242" w:rsidP="007C4F42">
            <w:pPr>
              <w:pStyle w:val="TableParagraph"/>
              <w:spacing w:before="4"/>
              <w:rPr>
                <w:sz w:val="26"/>
              </w:rPr>
            </w:pPr>
          </w:p>
          <w:p w14:paraId="19C40AE0" w14:textId="77777777" w:rsidR="00C51242" w:rsidRDefault="00C51242" w:rsidP="007C4F42">
            <w:pPr>
              <w:pStyle w:val="TableParagraph"/>
              <w:spacing w:before="1" w:line="252" w:lineRule="exact"/>
              <w:ind w:right="99"/>
              <w:jc w:val="right"/>
            </w:pPr>
            <w:r>
              <w:t>764</w:t>
            </w:r>
          </w:p>
        </w:tc>
        <w:tc>
          <w:tcPr>
            <w:tcW w:w="1419" w:type="dxa"/>
          </w:tcPr>
          <w:p w14:paraId="10E2038D" w14:textId="77777777" w:rsidR="00C51242" w:rsidRDefault="00C51242" w:rsidP="007C4F42">
            <w:pPr>
              <w:pStyle w:val="TableParagraph"/>
              <w:spacing w:before="154"/>
              <w:ind w:right="98"/>
              <w:jc w:val="right"/>
            </w:pPr>
            <w:r>
              <w:t>04.11.2023</w:t>
            </w:r>
          </w:p>
        </w:tc>
      </w:tr>
      <w:tr w:rsidR="00C51242" w14:paraId="405D1436" w14:textId="77777777" w:rsidTr="007C4F42">
        <w:trPr>
          <w:trHeight w:val="758"/>
        </w:trPr>
        <w:tc>
          <w:tcPr>
            <w:tcW w:w="567" w:type="dxa"/>
          </w:tcPr>
          <w:p w14:paraId="58A02C29" w14:textId="77777777" w:rsidR="00C51242" w:rsidRDefault="00C51242" w:rsidP="007C4F42">
            <w:pPr>
              <w:pStyle w:val="TableParagraph"/>
            </w:pPr>
          </w:p>
          <w:p w14:paraId="13CB0B85" w14:textId="77777777" w:rsidR="00C51242" w:rsidRDefault="00C51242" w:rsidP="007C4F42">
            <w:pPr>
              <w:pStyle w:val="TableParagraph"/>
              <w:spacing w:before="3"/>
              <w:rPr>
                <w:sz w:val="20"/>
              </w:rPr>
            </w:pPr>
          </w:p>
          <w:p w14:paraId="6F85B2FF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7730DDFD" w14:textId="77777777" w:rsidR="00C51242" w:rsidRPr="001A6B31" w:rsidRDefault="00C51242" w:rsidP="007C4F42">
            <w:pPr>
              <w:pStyle w:val="TableParagraph"/>
              <w:tabs>
                <w:tab w:val="left" w:pos="1768"/>
              </w:tabs>
              <w:ind w:left="107" w:right="244"/>
              <w:rPr>
                <w:lang w:val="ru-RU"/>
              </w:rPr>
            </w:pPr>
            <w:r w:rsidRPr="001A6B31">
              <w:rPr>
                <w:lang w:val="ru-RU"/>
              </w:rPr>
              <w:t>День памяти погибших при исполнении</w:t>
            </w:r>
            <w:r w:rsidRPr="001A6B31">
              <w:rPr>
                <w:spacing w:val="1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служебных</w:t>
            </w:r>
            <w:r w:rsidRPr="001A6B31">
              <w:rPr>
                <w:lang w:val="ru-RU"/>
              </w:rPr>
              <w:tab/>
              <w:t>обязанностей</w:t>
            </w:r>
            <w:r w:rsidRPr="001A6B31">
              <w:rPr>
                <w:spacing w:val="-11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сотрудников</w:t>
            </w:r>
          </w:p>
          <w:p w14:paraId="28C12EC5" w14:textId="77777777" w:rsidR="00C51242" w:rsidRDefault="00C51242" w:rsidP="007C4F42">
            <w:pPr>
              <w:pStyle w:val="TableParagraph"/>
              <w:spacing w:line="238" w:lineRule="exact"/>
              <w:ind w:left="107"/>
            </w:pPr>
            <w:proofErr w:type="spellStart"/>
            <w:r>
              <w:t>органов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внутренних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дел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3121" w:type="dxa"/>
          </w:tcPr>
          <w:p w14:paraId="162BF8C9" w14:textId="77777777" w:rsidR="00C51242" w:rsidRDefault="00C51242" w:rsidP="007C4F42">
            <w:pPr>
              <w:pStyle w:val="TableParagraph"/>
            </w:pPr>
          </w:p>
          <w:p w14:paraId="2FF3F9DB" w14:textId="77777777" w:rsidR="00C51242" w:rsidRDefault="00C51242" w:rsidP="007C4F42">
            <w:pPr>
              <w:pStyle w:val="TableParagraph"/>
              <w:spacing w:before="3"/>
              <w:rPr>
                <w:sz w:val="20"/>
              </w:rPr>
            </w:pPr>
          </w:p>
          <w:p w14:paraId="3DC5214C" w14:textId="77777777" w:rsidR="00C51242" w:rsidRDefault="00C51242" w:rsidP="007C4F42">
            <w:pPr>
              <w:pStyle w:val="TableParagraph"/>
              <w:spacing w:line="252" w:lineRule="exact"/>
              <w:ind w:left="87" w:right="192"/>
              <w:jc w:val="center"/>
            </w:pPr>
            <w:hyperlink r:id="rId62">
              <w:r>
                <w:rPr>
                  <w:color w:val="0462C1"/>
                  <w:u w:val="single" w:color="0462C1"/>
                </w:rPr>
                <w:t>https://t.me/school1_ars/6648</w:t>
              </w:r>
            </w:hyperlink>
          </w:p>
        </w:tc>
        <w:tc>
          <w:tcPr>
            <w:tcW w:w="1134" w:type="dxa"/>
          </w:tcPr>
          <w:p w14:paraId="4E9B392D" w14:textId="77777777" w:rsidR="00C51242" w:rsidRDefault="00C51242" w:rsidP="007C4F42">
            <w:pPr>
              <w:pStyle w:val="TableParagraph"/>
            </w:pPr>
          </w:p>
          <w:p w14:paraId="33ED41A6" w14:textId="77777777" w:rsidR="00C51242" w:rsidRDefault="00C51242" w:rsidP="007C4F42">
            <w:pPr>
              <w:pStyle w:val="TableParagraph"/>
              <w:spacing w:before="3"/>
              <w:rPr>
                <w:sz w:val="20"/>
              </w:rPr>
            </w:pPr>
          </w:p>
          <w:p w14:paraId="2FFC5007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15</w:t>
            </w:r>
          </w:p>
        </w:tc>
        <w:tc>
          <w:tcPr>
            <w:tcW w:w="1419" w:type="dxa"/>
          </w:tcPr>
          <w:p w14:paraId="7D96E465" w14:textId="77777777" w:rsidR="00C51242" w:rsidRDefault="00C51242" w:rsidP="007C4F42">
            <w:pPr>
              <w:pStyle w:val="TableParagraph"/>
              <w:spacing w:before="4"/>
              <w:rPr>
                <w:sz w:val="21"/>
              </w:rPr>
            </w:pPr>
          </w:p>
          <w:p w14:paraId="20C4FE50" w14:textId="77777777" w:rsidR="00C51242" w:rsidRDefault="00C51242" w:rsidP="007C4F42">
            <w:pPr>
              <w:pStyle w:val="TableParagraph"/>
              <w:ind w:right="98"/>
              <w:jc w:val="right"/>
            </w:pPr>
            <w:r>
              <w:t>08.11.2023</w:t>
            </w:r>
          </w:p>
        </w:tc>
      </w:tr>
      <w:tr w:rsidR="00C51242" w14:paraId="6F0558C1" w14:textId="77777777" w:rsidTr="007C4F42">
        <w:trPr>
          <w:trHeight w:val="287"/>
        </w:trPr>
        <w:tc>
          <w:tcPr>
            <w:tcW w:w="567" w:type="dxa"/>
          </w:tcPr>
          <w:p w14:paraId="4DDD2A97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537" w:type="dxa"/>
          </w:tcPr>
          <w:p w14:paraId="38B7CDEE" w14:textId="77777777" w:rsidR="00C51242" w:rsidRDefault="00C51242" w:rsidP="007C4F42">
            <w:pPr>
              <w:pStyle w:val="TableParagraph"/>
              <w:spacing w:before="13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начала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Нюрнбергского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процесса</w:t>
            </w:r>
            <w:proofErr w:type="spellEnd"/>
          </w:p>
        </w:tc>
        <w:tc>
          <w:tcPr>
            <w:tcW w:w="3121" w:type="dxa"/>
          </w:tcPr>
          <w:p w14:paraId="7E63EC96" w14:textId="77777777" w:rsidR="00C51242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</w:pPr>
            <w:hyperlink r:id="rId63">
              <w:r>
                <w:rPr>
                  <w:color w:val="0462C1"/>
                  <w:u w:val="single" w:color="0462C1"/>
                </w:rPr>
                <w:t>https://t.me/school1_ars/6819</w:t>
              </w:r>
            </w:hyperlink>
          </w:p>
        </w:tc>
        <w:tc>
          <w:tcPr>
            <w:tcW w:w="1134" w:type="dxa"/>
          </w:tcPr>
          <w:p w14:paraId="5A78417C" w14:textId="77777777" w:rsidR="00C51242" w:rsidRDefault="00C51242" w:rsidP="007C4F42">
            <w:pPr>
              <w:pStyle w:val="TableParagraph"/>
              <w:spacing w:before="16" w:line="252" w:lineRule="exact"/>
              <w:ind w:right="97"/>
              <w:jc w:val="right"/>
            </w:pPr>
            <w:r>
              <w:t>30</w:t>
            </w:r>
          </w:p>
        </w:tc>
        <w:tc>
          <w:tcPr>
            <w:tcW w:w="1419" w:type="dxa"/>
          </w:tcPr>
          <w:p w14:paraId="527509C9" w14:textId="77777777" w:rsidR="00C51242" w:rsidRDefault="00C51242" w:rsidP="007C4F42">
            <w:pPr>
              <w:pStyle w:val="TableParagraph"/>
              <w:spacing w:before="13"/>
              <w:ind w:right="98"/>
              <w:jc w:val="right"/>
            </w:pPr>
            <w:r>
              <w:t>20.11.2023</w:t>
            </w:r>
          </w:p>
        </w:tc>
      </w:tr>
      <w:tr w:rsidR="00C51242" w14:paraId="37A2B44D" w14:textId="77777777" w:rsidTr="007C4F42">
        <w:trPr>
          <w:trHeight w:val="1074"/>
        </w:trPr>
        <w:tc>
          <w:tcPr>
            <w:tcW w:w="567" w:type="dxa"/>
          </w:tcPr>
          <w:p w14:paraId="3B2AE42B" w14:textId="77777777" w:rsidR="00C51242" w:rsidRDefault="00C51242" w:rsidP="007C4F42">
            <w:pPr>
              <w:pStyle w:val="TableParagraph"/>
            </w:pPr>
          </w:p>
          <w:p w14:paraId="7780096E" w14:textId="77777777" w:rsidR="00C51242" w:rsidRDefault="00C51242" w:rsidP="007C4F42">
            <w:pPr>
              <w:pStyle w:val="TableParagraph"/>
            </w:pPr>
          </w:p>
          <w:p w14:paraId="05F6A991" w14:textId="77777777" w:rsidR="00C51242" w:rsidRDefault="00C51242" w:rsidP="007C4F42">
            <w:pPr>
              <w:pStyle w:val="TableParagraph"/>
              <w:spacing w:before="9"/>
              <w:rPr>
                <w:sz w:val="25"/>
              </w:rPr>
            </w:pPr>
          </w:p>
          <w:p w14:paraId="62D3C2AA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</w:tcPr>
          <w:p w14:paraId="70DFED4A" w14:textId="77777777" w:rsidR="00C51242" w:rsidRDefault="00C51242" w:rsidP="007C4F42">
            <w:pPr>
              <w:pStyle w:val="TableParagraph"/>
              <w:spacing w:before="1"/>
              <w:rPr>
                <w:sz w:val="35"/>
              </w:rPr>
            </w:pPr>
          </w:p>
          <w:p w14:paraId="599F218C" w14:textId="77777777" w:rsidR="00C51242" w:rsidRDefault="00C51242" w:rsidP="007C4F42">
            <w:pPr>
              <w:pStyle w:val="TableParagraph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матери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3121" w:type="dxa"/>
          </w:tcPr>
          <w:p w14:paraId="48D6E6D4" w14:textId="77777777" w:rsidR="00C51242" w:rsidRPr="0089107E" w:rsidRDefault="00C51242" w:rsidP="007C4F42">
            <w:pPr>
              <w:pStyle w:val="TableParagraph"/>
              <w:ind w:left="107"/>
            </w:pPr>
            <w:r w:rsidRPr="0089107E">
              <w:rPr>
                <w:color w:val="0462C1"/>
                <w:spacing w:val="-1"/>
                <w:u w:val="single" w:color="0462C1"/>
              </w:rPr>
              <w:t>https://t.me/school1_ars/6910?</w:t>
            </w:r>
            <w:r w:rsidRPr="0089107E">
              <w:rPr>
                <w:color w:val="0462C1"/>
                <w:spacing w:val="-47"/>
              </w:rPr>
              <w:t xml:space="preserve"> </w:t>
            </w:r>
            <w:r w:rsidRPr="0089107E">
              <w:rPr>
                <w:color w:val="0462C1"/>
                <w:u w:val="single" w:color="0462C1"/>
              </w:rPr>
              <w:t>single</w:t>
            </w:r>
          </w:p>
          <w:p w14:paraId="77622D3A" w14:textId="77777777" w:rsidR="00C51242" w:rsidRPr="0089107E" w:rsidRDefault="00C51242" w:rsidP="007C4F42">
            <w:pPr>
              <w:pStyle w:val="TableParagraph"/>
              <w:spacing w:line="270" w:lineRule="atLeast"/>
              <w:ind w:left="107"/>
            </w:pPr>
            <w:r w:rsidRPr="0089107E">
              <w:rPr>
                <w:color w:val="0462C1"/>
                <w:spacing w:val="-1"/>
                <w:u w:val="single" w:color="0462C1"/>
              </w:rPr>
              <w:t>https://t.me/school1_ars/6941?</w:t>
            </w:r>
            <w:r w:rsidRPr="0089107E">
              <w:rPr>
                <w:color w:val="0462C1"/>
                <w:spacing w:val="-47"/>
              </w:rPr>
              <w:t xml:space="preserve"> </w:t>
            </w:r>
            <w:r w:rsidRPr="0089107E">
              <w:rPr>
                <w:color w:val="0462C1"/>
                <w:u w:val="single" w:color="0462C1"/>
              </w:rPr>
              <w:t>single</w:t>
            </w:r>
          </w:p>
        </w:tc>
        <w:tc>
          <w:tcPr>
            <w:tcW w:w="1134" w:type="dxa"/>
          </w:tcPr>
          <w:p w14:paraId="0C6DFE96" w14:textId="77777777" w:rsidR="00C51242" w:rsidRPr="0089107E" w:rsidRDefault="00C51242" w:rsidP="007C4F42">
            <w:pPr>
              <w:pStyle w:val="TableParagraph"/>
            </w:pPr>
          </w:p>
          <w:p w14:paraId="72CC8559" w14:textId="77777777" w:rsidR="00C51242" w:rsidRPr="0089107E" w:rsidRDefault="00C51242" w:rsidP="007C4F42">
            <w:pPr>
              <w:pStyle w:val="TableParagraph"/>
            </w:pPr>
          </w:p>
          <w:p w14:paraId="2B24A4C3" w14:textId="77777777" w:rsidR="00C51242" w:rsidRPr="0089107E" w:rsidRDefault="00C51242" w:rsidP="007C4F42">
            <w:pPr>
              <w:pStyle w:val="TableParagraph"/>
              <w:spacing w:before="9"/>
              <w:rPr>
                <w:sz w:val="25"/>
              </w:rPr>
            </w:pPr>
          </w:p>
          <w:p w14:paraId="37D1A961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764</w:t>
            </w:r>
          </w:p>
        </w:tc>
        <w:tc>
          <w:tcPr>
            <w:tcW w:w="1419" w:type="dxa"/>
          </w:tcPr>
          <w:p w14:paraId="015BAE3B" w14:textId="77777777" w:rsidR="00C51242" w:rsidRDefault="00C51242" w:rsidP="007C4F42">
            <w:pPr>
              <w:pStyle w:val="TableParagraph"/>
              <w:spacing w:before="1"/>
              <w:rPr>
                <w:sz w:val="35"/>
              </w:rPr>
            </w:pPr>
          </w:p>
          <w:p w14:paraId="3537C58E" w14:textId="77777777" w:rsidR="00C51242" w:rsidRDefault="00C51242" w:rsidP="007C4F42">
            <w:pPr>
              <w:pStyle w:val="TableParagraph"/>
              <w:ind w:right="98"/>
              <w:jc w:val="right"/>
            </w:pPr>
            <w:r>
              <w:t>27.11.2023</w:t>
            </w:r>
          </w:p>
        </w:tc>
      </w:tr>
      <w:tr w:rsidR="00C51242" w14:paraId="3010896B" w14:textId="77777777" w:rsidTr="007C4F42">
        <w:trPr>
          <w:trHeight w:val="504"/>
        </w:trPr>
        <w:tc>
          <w:tcPr>
            <w:tcW w:w="567" w:type="dxa"/>
          </w:tcPr>
          <w:p w14:paraId="77EBB989" w14:textId="77777777" w:rsidR="00C51242" w:rsidRDefault="00C51242" w:rsidP="007C4F42">
            <w:pPr>
              <w:pStyle w:val="TableParagraph"/>
              <w:spacing w:before="2"/>
              <w:rPr>
                <w:sz w:val="20"/>
              </w:rPr>
            </w:pPr>
          </w:p>
          <w:p w14:paraId="2939B0E9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5</w:t>
            </w:r>
          </w:p>
        </w:tc>
        <w:tc>
          <w:tcPr>
            <w:tcW w:w="4537" w:type="dxa"/>
          </w:tcPr>
          <w:p w14:paraId="2544A31A" w14:textId="77777777" w:rsidR="00C51242" w:rsidRPr="001A6B31" w:rsidRDefault="00C51242" w:rsidP="007C4F4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Государственного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герба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Российской</w:t>
            </w:r>
          </w:p>
          <w:p w14:paraId="5531E8B9" w14:textId="77777777" w:rsidR="00C51242" w:rsidRPr="001A6B31" w:rsidRDefault="00C51242" w:rsidP="007C4F42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Федерации</w:t>
            </w:r>
          </w:p>
        </w:tc>
        <w:tc>
          <w:tcPr>
            <w:tcW w:w="3121" w:type="dxa"/>
          </w:tcPr>
          <w:p w14:paraId="76B9D799" w14:textId="77777777" w:rsidR="00C51242" w:rsidRPr="001A6B31" w:rsidRDefault="00C51242" w:rsidP="007C4F42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14:paraId="5290F2FB" w14:textId="77777777" w:rsidR="00C51242" w:rsidRPr="001A6B31" w:rsidRDefault="00C51242" w:rsidP="007C4F42">
            <w:pPr>
              <w:pStyle w:val="TableParagraph"/>
              <w:spacing w:line="252" w:lineRule="exact"/>
              <w:ind w:left="87" w:right="192"/>
              <w:jc w:val="center"/>
              <w:rPr>
                <w:lang w:val="ru-RU"/>
              </w:rPr>
            </w:pPr>
            <w:hyperlink r:id="rId64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/7025</w:t>
              </w:r>
            </w:hyperlink>
          </w:p>
        </w:tc>
        <w:tc>
          <w:tcPr>
            <w:tcW w:w="1134" w:type="dxa"/>
          </w:tcPr>
          <w:p w14:paraId="1DC65E54" w14:textId="77777777" w:rsidR="00C51242" w:rsidRPr="001A6B31" w:rsidRDefault="00C51242" w:rsidP="007C4F42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14:paraId="5E1D7981" w14:textId="77777777" w:rsidR="00C51242" w:rsidRDefault="00C51242" w:rsidP="007C4F42">
            <w:pPr>
              <w:pStyle w:val="TableParagraph"/>
              <w:spacing w:line="252" w:lineRule="exact"/>
              <w:ind w:right="98"/>
              <w:jc w:val="right"/>
            </w:pPr>
            <w:r>
              <w:t>5</w:t>
            </w:r>
          </w:p>
        </w:tc>
        <w:tc>
          <w:tcPr>
            <w:tcW w:w="1419" w:type="dxa"/>
          </w:tcPr>
          <w:p w14:paraId="2BCB4486" w14:textId="77777777" w:rsidR="00C51242" w:rsidRDefault="00C51242" w:rsidP="007C4F42">
            <w:pPr>
              <w:pStyle w:val="TableParagraph"/>
              <w:spacing w:before="119"/>
              <w:ind w:right="98"/>
              <w:jc w:val="right"/>
            </w:pPr>
            <w:r>
              <w:t>30.11.2023</w:t>
            </w:r>
          </w:p>
        </w:tc>
      </w:tr>
      <w:tr w:rsidR="00C51242" w14:paraId="66F6C6ED" w14:textId="77777777" w:rsidTr="007C4F42">
        <w:trPr>
          <w:trHeight w:val="287"/>
        </w:trPr>
        <w:tc>
          <w:tcPr>
            <w:tcW w:w="10778" w:type="dxa"/>
            <w:gridSpan w:val="5"/>
          </w:tcPr>
          <w:p w14:paraId="0574A551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5993E5B0" w14:textId="77777777" w:rsidTr="007C4F42">
        <w:trPr>
          <w:trHeight w:val="287"/>
        </w:trPr>
        <w:tc>
          <w:tcPr>
            <w:tcW w:w="567" w:type="dxa"/>
          </w:tcPr>
          <w:p w14:paraId="243A5C46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</w:tcPr>
          <w:p w14:paraId="6DF2ABAA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Пост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Памятная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дата</w:t>
            </w:r>
            <w:proofErr w:type="spellEnd"/>
          </w:p>
        </w:tc>
        <w:tc>
          <w:tcPr>
            <w:tcW w:w="3121" w:type="dxa"/>
          </w:tcPr>
          <w:p w14:paraId="11B0887B" w14:textId="77777777" w:rsidR="00C51242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</w:pPr>
            <w:hyperlink r:id="rId65">
              <w:r>
                <w:rPr>
                  <w:color w:val="0462C1"/>
                  <w:u w:val="single" w:color="0462C1"/>
                </w:rPr>
                <w:t>https://t.me/school1_ars/6681</w:t>
              </w:r>
            </w:hyperlink>
          </w:p>
        </w:tc>
        <w:tc>
          <w:tcPr>
            <w:tcW w:w="1134" w:type="dxa"/>
          </w:tcPr>
          <w:p w14:paraId="3C708391" w14:textId="77777777" w:rsidR="00C51242" w:rsidRDefault="00C51242" w:rsidP="007C4F42">
            <w:pPr>
              <w:pStyle w:val="TableParagraph"/>
              <w:spacing w:before="16" w:line="252" w:lineRule="exact"/>
              <w:ind w:right="99"/>
              <w:jc w:val="right"/>
            </w:pPr>
            <w:r>
              <w:t>470</w:t>
            </w:r>
          </w:p>
        </w:tc>
        <w:tc>
          <w:tcPr>
            <w:tcW w:w="1419" w:type="dxa"/>
          </w:tcPr>
          <w:p w14:paraId="437423F2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10.11.2023</w:t>
            </w:r>
          </w:p>
        </w:tc>
      </w:tr>
      <w:tr w:rsidR="00C51242" w14:paraId="04B64201" w14:textId="77777777" w:rsidTr="007C4F42">
        <w:trPr>
          <w:trHeight w:val="287"/>
        </w:trPr>
        <w:tc>
          <w:tcPr>
            <w:tcW w:w="567" w:type="dxa"/>
          </w:tcPr>
          <w:p w14:paraId="19DF648F" w14:textId="77777777" w:rsidR="00C51242" w:rsidRDefault="00C51242" w:rsidP="007C4F42">
            <w:pPr>
              <w:pStyle w:val="TableParagraph"/>
              <w:spacing w:before="18" w:line="249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2A2190B3" w14:textId="77777777" w:rsidR="00C51242" w:rsidRDefault="00C51242" w:rsidP="007C4F42">
            <w:pPr>
              <w:pStyle w:val="TableParagraph"/>
              <w:spacing w:before="18" w:line="249" w:lineRule="exact"/>
              <w:ind w:left="107"/>
            </w:pPr>
            <w:proofErr w:type="spellStart"/>
            <w:r>
              <w:t>Торжественная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линейка</w:t>
            </w:r>
            <w:proofErr w:type="spellEnd"/>
          </w:p>
        </w:tc>
        <w:tc>
          <w:tcPr>
            <w:tcW w:w="3121" w:type="dxa"/>
          </w:tcPr>
          <w:p w14:paraId="64B8F931" w14:textId="77777777" w:rsidR="00C51242" w:rsidRDefault="00C51242" w:rsidP="007C4F42">
            <w:pPr>
              <w:pStyle w:val="TableParagraph"/>
              <w:spacing w:before="18" w:line="249" w:lineRule="exact"/>
              <w:ind w:left="87" w:right="192"/>
              <w:jc w:val="center"/>
            </w:pPr>
            <w:hyperlink r:id="rId66">
              <w:r>
                <w:rPr>
                  <w:color w:val="0462C1"/>
                  <w:u w:val="single" w:color="0462C1"/>
                </w:rPr>
                <w:t>https://t.me/school1_ars/6714</w:t>
              </w:r>
            </w:hyperlink>
          </w:p>
        </w:tc>
        <w:tc>
          <w:tcPr>
            <w:tcW w:w="1134" w:type="dxa"/>
          </w:tcPr>
          <w:p w14:paraId="273CC8A9" w14:textId="77777777" w:rsidR="00C51242" w:rsidRDefault="00C51242" w:rsidP="007C4F42">
            <w:pPr>
              <w:pStyle w:val="TableParagraph"/>
              <w:spacing w:before="18" w:line="249" w:lineRule="exact"/>
              <w:ind w:right="97"/>
              <w:jc w:val="right"/>
            </w:pPr>
            <w:r>
              <w:t>98</w:t>
            </w:r>
          </w:p>
        </w:tc>
        <w:tc>
          <w:tcPr>
            <w:tcW w:w="1419" w:type="dxa"/>
          </w:tcPr>
          <w:p w14:paraId="61EAB889" w14:textId="77777777" w:rsidR="00C51242" w:rsidRDefault="00C51242" w:rsidP="007C4F42">
            <w:pPr>
              <w:pStyle w:val="TableParagraph"/>
              <w:spacing w:before="18" w:line="249" w:lineRule="exact"/>
              <w:ind w:right="100"/>
              <w:jc w:val="right"/>
            </w:pPr>
            <w:r>
              <w:t>13.11.2023</w:t>
            </w:r>
          </w:p>
        </w:tc>
      </w:tr>
      <w:tr w:rsidR="00C51242" w14:paraId="478D79C7" w14:textId="77777777" w:rsidTr="007C4F42">
        <w:trPr>
          <w:trHeight w:val="290"/>
        </w:trPr>
        <w:tc>
          <w:tcPr>
            <w:tcW w:w="567" w:type="dxa"/>
          </w:tcPr>
          <w:p w14:paraId="5F0ED8DC" w14:textId="77777777" w:rsidR="00C51242" w:rsidRDefault="00C51242" w:rsidP="007C4F42">
            <w:pPr>
              <w:pStyle w:val="TableParagraph"/>
              <w:spacing w:before="18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537" w:type="dxa"/>
          </w:tcPr>
          <w:p w14:paraId="57A2481D" w14:textId="77777777" w:rsidR="00C51242" w:rsidRDefault="00C51242" w:rsidP="007C4F42">
            <w:pPr>
              <w:pStyle w:val="TableParagraph"/>
              <w:spacing w:before="18" w:line="252" w:lineRule="exact"/>
              <w:ind w:left="107"/>
            </w:pPr>
            <w:proofErr w:type="spellStart"/>
            <w:r>
              <w:t>Классные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встречи</w:t>
            </w:r>
            <w:proofErr w:type="spellEnd"/>
            <w:r>
              <w:t xml:space="preserve"> с</w:t>
            </w:r>
            <w:r>
              <w:rPr>
                <w:spacing w:val="-1"/>
              </w:rPr>
              <w:t xml:space="preserve"> </w:t>
            </w:r>
            <w:r>
              <w:t>РДДМ</w:t>
            </w:r>
          </w:p>
        </w:tc>
        <w:tc>
          <w:tcPr>
            <w:tcW w:w="3121" w:type="dxa"/>
          </w:tcPr>
          <w:p w14:paraId="07B5525C" w14:textId="77777777" w:rsidR="00C51242" w:rsidRDefault="00C51242" w:rsidP="007C4F42">
            <w:pPr>
              <w:pStyle w:val="TableParagraph"/>
              <w:spacing w:before="18" w:line="252" w:lineRule="exact"/>
              <w:ind w:left="87" w:right="192"/>
              <w:jc w:val="center"/>
            </w:pPr>
            <w:hyperlink r:id="rId67">
              <w:r>
                <w:rPr>
                  <w:color w:val="0462C1"/>
                  <w:u w:val="single" w:color="0462C1"/>
                </w:rPr>
                <w:t>https://t.me/school1_ars/6769</w:t>
              </w:r>
            </w:hyperlink>
          </w:p>
        </w:tc>
        <w:tc>
          <w:tcPr>
            <w:tcW w:w="1134" w:type="dxa"/>
          </w:tcPr>
          <w:p w14:paraId="52255462" w14:textId="77777777" w:rsidR="00C51242" w:rsidRDefault="00C51242" w:rsidP="007C4F42">
            <w:pPr>
              <w:pStyle w:val="TableParagraph"/>
              <w:spacing w:before="18" w:line="252" w:lineRule="exact"/>
              <w:ind w:right="97"/>
              <w:jc w:val="right"/>
            </w:pPr>
            <w:r>
              <w:t>58</w:t>
            </w:r>
          </w:p>
        </w:tc>
        <w:tc>
          <w:tcPr>
            <w:tcW w:w="1419" w:type="dxa"/>
          </w:tcPr>
          <w:p w14:paraId="7D231FF2" w14:textId="77777777" w:rsidR="00C51242" w:rsidRDefault="00C51242" w:rsidP="007C4F42">
            <w:pPr>
              <w:pStyle w:val="TableParagraph"/>
              <w:spacing w:before="18" w:line="252" w:lineRule="exact"/>
              <w:ind w:right="100"/>
              <w:jc w:val="right"/>
            </w:pPr>
            <w:r>
              <w:t>16.11.2023</w:t>
            </w:r>
          </w:p>
        </w:tc>
      </w:tr>
      <w:tr w:rsidR="00C51242" w14:paraId="74FC4196" w14:textId="77777777" w:rsidTr="007C4F42">
        <w:trPr>
          <w:trHeight w:val="287"/>
        </w:trPr>
        <w:tc>
          <w:tcPr>
            <w:tcW w:w="567" w:type="dxa"/>
          </w:tcPr>
          <w:p w14:paraId="1985B2AB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</w:tcPr>
          <w:p w14:paraId="392408C3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Классный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Профминимум</w:t>
            </w:r>
            <w:proofErr w:type="spellEnd"/>
          </w:p>
        </w:tc>
        <w:tc>
          <w:tcPr>
            <w:tcW w:w="3121" w:type="dxa"/>
          </w:tcPr>
          <w:p w14:paraId="3670F4FC" w14:textId="77777777" w:rsidR="00C51242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</w:pPr>
            <w:r>
              <w:rPr>
                <w:color w:val="0462C1"/>
                <w:u w:val="single" w:color="0462C1"/>
              </w:rPr>
              <w:t>https://t.me/school1_ars/6899</w:t>
            </w:r>
          </w:p>
        </w:tc>
        <w:tc>
          <w:tcPr>
            <w:tcW w:w="1134" w:type="dxa"/>
          </w:tcPr>
          <w:p w14:paraId="267340B7" w14:textId="77777777" w:rsidR="00C51242" w:rsidRDefault="00C51242" w:rsidP="007C4F42">
            <w:pPr>
              <w:pStyle w:val="TableParagraph"/>
              <w:spacing w:before="16" w:line="252" w:lineRule="exact"/>
              <w:ind w:right="97"/>
              <w:jc w:val="right"/>
            </w:pPr>
            <w:r>
              <w:t>28</w:t>
            </w:r>
          </w:p>
        </w:tc>
        <w:tc>
          <w:tcPr>
            <w:tcW w:w="1419" w:type="dxa"/>
          </w:tcPr>
          <w:p w14:paraId="2E8665CD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23.11.2023</w:t>
            </w:r>
          </w:p>
        </w:tc>
      </w:tr>
      <w:tr w:rsidR="00C51242" w14:paraId="3F7A2EE0" w14:textId="77777777" w:rsidTr="007C4F42">
        <w:trPr>
          <w:trHeight w:val="287"/>
        </w:trPr>
        <w:tc>
          <w:tcPr>
            <w:tcW w:w="567" w:type="dxa"/>
          </w:tcPr>
          <w:p w14:paraId="0C6D08B6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5</w:t>
            </w:r>
          </w:p>
        </w:tc>
        <w:tc>
          <w:tcPr>
            <w:tcW w:w="4537" w:type="dxa"/>
          </w:tcPr>
          <w:p w14:paraId="4DF3F347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Спикер-Шоу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Лидерами</w:t>
            </w:r>
            <w:proofErr w:type="spellEnd"/>
          </w:p>
        </w:tc>
        <w:tc>
          <w:tcPr>
            <w:tcW w:w="3121" w:type="dxa"/>
          </w:tcPr>
          <w:p w14:paraId="22C8B75F" w14:textId="77777777" w:rsidR="00C51242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</w:pPr>
            <w:r>
              <w:rPr>
                <w:color w:val="0462C1"/>
                <w:u w:val="single" w:color="0462C1"/>
              </w:rPr>
              <w:t>https://t.me/school1_ars/6900</w:t>
            </w:r>
          </w:p>
        </w:tc>
        <w:tc>
          <w:tcPr>
            <w:tcW w:w="1134" w:type="dxa"/>
          </w:tcPr>
          <w:p w14:paraId="092F836B" w14:textId="77777777" w:rsidR="00C51242" w:rsidRDefault="00C51242" w:rsidP="007C4F42">
            <w:pPr>
              <w:pStyle w:val="TableParagraph"/>
              <w:spacing w:before="16" w:line="252" w:lineRule="exact"/>
              <w:ind w:right="98"/>
              <w:jc w:val="right"/>
            </w:pPr>
            <w:r>
              <w:t>8</w:t>
            </w:r>
          </w:p>
        </w:tc>
        <w:tc>
          <w:tcPr>
            <w:tcW w:w="1419" w:type="dxa"/>
          </w:tcPr>
          <w:p w14:paraId="7ED1536B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23.11.2023</w:t>
            </w:r>
          </w:p>
        </w:tc>
      </w:tr>
      <w:tr w:rsidR="00C51242" w14:paraId="5ACA6A89" w14:textId="77777777" w:rsidTr="007C4F42">
        <w:trPr>
          <w:trHeight w:val="287"/>
        </w:trPr>
        <w:tc>
          <w:tcPr>
            <w:tcW w:w="567" w:type="dxa"/>
          </w:tcPr>
          <w:p w14:paraId="4D651CB8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6</w:t>
            </w:r>
          </w:p>
        </w:tc>
        <w:tc>
          <w:tcPr>
            <w:tcW w:w="4537" w:type="dxa"/>
          </w:tcPr>
          <w:p w14:paraId="3B0B946A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Поездка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ВЧ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музей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авиации</w:t>
            </w:r>
          </w:p>
        </w:tc>
        <w:tc>
          <w:tcPr>
            <w:tcW w:w="3121" w:type="dxa"/>
          </w:tcPr>
          <w:p w14:paraId="46496A9E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/6972</w:t>
            </w:r>
          </w:p>
        </w:tc>
        <w:tc>
          <w:tcPr>
            <w:tcW w:w="1134" w:type="dxa"/>
          </w:tcPr>
          <w:p w14:paraId="098C0D83" w14:textId="77777777" w:rsidR="00C51242" w:rsidRDefault="00C51242" w:rsidP="007C4F42">
            <w:pPr>
              <w:pStyle w:val="TableParagraph"/>
              <w:spacing w:before="16" w:line="252" w:lineRule="exact"/>
              <w:ind w:right="97"/>
              <w:jc w:val="right"/>
            </w:pPr>
            <w:r>
              <w:t>50</w:t>
            </w:r>
          </w:p>
        </w:tc>
        <w:tc>
          <w:tcPr>
            <w:tcW w:w="1419" w:type="dxa"/>
          </w:tcPr>
          <w:p w14:paraId="5CEF1375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27.11.2023</w:t>
            </w:r>
          </w:p>
        </w:tc>
      </w:tr>
      <w:tr w:rsidR="00C51242" w14:paraId="1CD1F602" w14:textId="77777777" w:rsidTr="007C4F42">
        <w:trPr>
          <w:trHeight w:val="287"/>
        </w:trPr>
        <w:tc>
          <w:tcPr>
            <w:tcW w:w="567" w:type="dxa"/>
          </w:tcPr>
          <w:p w14:paraId="2265ED5A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7</w:t>
            </w:r>
          </w:p>
        </w:tc>
        <w:tc>
          <w:tcPr>
            <w:tcW w:w="4537" w:type="dxa"/>
          </w:tcPr>
          <w:p w14:paraId="3B4F5888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Акция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"</w:t>
            </w:r>
            <w:proofErr w:type="spellStart"/>
            <w:r>
              <w:t>Сундук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добра</w:t>
            </w:r>
            <w:proofErr w:type="spellEnd"/>
            <w:r>
              <w:t>"</w:t>
            </w:r>
          </w:p>
        </w:tc>
        <w:tc>
          <w:tcPr>
            <w:tcW w:w="3121" w:type="dxa"/>
          </w:tcPr>
          <w:p w14:paraId="6E043424" w14:textId="77777777" w:rsidR="00C51242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</w:pPr>
            <w:r>
              <w:rPr>
                <w:color w:val="0462C1"/>
                <w:u w:val="single" w:color="0462C1"/>
              </w:rPr>
              <w:t>https://t.me/school1_ars/7012</w:t>
            </w:r>
          </w:p>
        </w:tc>
        <w:tc>
          <w:tcPr>
            <w:tcW w:w="1134" w:type="dxa"/>
          </w:tcPr>
          <w:p w14:paraId="32514802" w14:textId="77777777" w:rsidR="00C51242" w:rsidRDefault="00C51242" w:rsidP="007C4F42">
            <w:pPr>
              <w:pStyle w:val="TableParagraph"/>
              <w:spacing w:before="16" w:line="252" w:lineRule="exact"/>
              <w:ind w:right="99"/>
              <w:jc w:val="right"/>
            </w:pPr>
            <w:r>
              <w:t>762</w:t>
            </w:r>
          </w:p>
        </w:tc>
        <w:tc>
          <w:tcPr>
            <w:tcW w:w="1419" w:type="dxa"/>
          </w:tcPr>
          <w:p w14:paraId="7344432C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27.11.2023</w:t>
            </w:r>
          </w:p>
        </w:tc>
      </w:tr>
      <w:tr w:rsidR="00C51242" w14:paraId="63C737E0" w14:textId="77777777" w:rsidTr="007C4F42">
        <w:trPr>
          <w:trHeight w:val="287"/>
        </w:trPr>
        <w:tc>
          <w:tcPr>
            <w:tcW w:w="567" w:type="dxa"/>
          </w:tcPr>
          <w:p w14:paraId="3DD76A7E" w14:textId="77777777" w:rsidR="00C51242" w:rsidRDefault="00C51242" w:rsidP="007C4F42">
            <w:pPr>
              <w:pStyle w:val="TableParagraph"/>
              <w:spacing w:before="18" w:line="249" w:lineRule="exact"/>
              <w:ind w:right="94"/>
              <w:jc w:val="right"/>
            </w:pPr>
            <w:r>
              <w:t>8</w:t>
            </w:r>
          </w:p>
        </w:tc>
        <w:tc>
          <w:tcPr>
            <w:tcW w:w="4537" w:type="dxa"/>
          </w:tcPr>
          <w:p w14:paraId="0C1D2D5B" w14:textId="77777777" w:rsidR="00C51242" w:rsidRDefault="00C51242" w:rsidP="007C4F42">
            <w:pPr>
              <w:pStyle w:val="TableParagraph"/>
              <w:spacing w:before="18" w:line="249" w:lineRule="exact"/>
              <w:ind w:left="107"/>
            </w:pPr>
            <w:proofErr w:type="spellStart"/>
            <w:r>
              <w:t>Фестиваль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инициатив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3121" w:type="dxa"/>
          </w:tcPr>
          <w:p w14:paraId="5661BDC5" w14:textId="77777777" w:rsidR="00C51242" w:rsidRDefault="00C51242" w:rsidP="007C4F42">
            <w:pPr>
              <w:pStyle w:val="TableParagraph"/>
              <w:spacing w:before="18" w:line="249" w:lineRule="exact"/>
              <w:ind w:left="87" w:right="192"/>
              <w:jc w:val="center"/>
            </w:pPr>
            <w:hyperlink r:id="rId68">
              <w:r>
                <w:rPr>
                  <w:color w:val="0462C1"/>
                  <w:u w:val="single" w:color="0462C1"/>
                </w:rPr>
                <w:t>https://t.me/school1_ars/6851</w:t>
              </w:r>
            </w:hyperlink>
          </w:p>
        </w:tc>
        <w:tc>
          <w:tcPr>
            <w:tcW w:w="1134" w:type="dxa"/>
          </w:tcPr>
          <w:p w14:paraId="7EBA13DE" w14:textId="77777777" w:rsidR="00C51242" w:rsidRDefault="00C51242" w:rsidP="007C4F42">
            <w:pPr>
              <w:pStyle w:val="TableParagraph"/>
              <w:spacing w:before="18" w:line="249" w:lineRule="exact"/>
              <w:ind w:right="97"/>
              <w:jc w:val="right"/>
            </w:pPr>
            <w:r>
              <w:t>32</w:t>
            </w:r>
          </w:p>
        </w:tc>
        <w:tc>
          <w:tcPr>
            <w:tcW w:w="1419" w:type="dxa"/>
          </w:tcPr>
          <w:p w14:paraId="43991BAB" w14:textId="77777777" w:rsidR="00C51242" w:rsidRDefault="00C51242" w:rsidP="007C4F42">
            <w:pPr>
              <w:pStyle w:val="TableParagraph"/>
              <w:spacing w:before="18" w:line="249" w:lineRule="exact"/>
              <w:ind w:right="100"/>
              <w:jc w:val="right"/>
            </w:pPr>
            <w:r>
              <w:t>21.11.2023</w:t>
            </w:r>
          </w:p>
        </w:tc>
      </w:tr>
      <w:tr w:rsidR="00C51242" w14:paraId="54FE24F3" w14:textId="77777777" w:rsidTr="007C4F42">
        <w:trPr>
          <w:trHeight w:val="290"/>
        </w:trPr>
        <w:tc>
          <w:tcPr>
            <w:tcW w:w="10778" w:type="dxa"/>
            <w:gridSpan w:val="5"/>
          </w:tcPr>
          <w:p w14:paraId="6CB77486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45987660" w14:textId="77777777" w:rsidTr="007C4F42">
        <w:trPr>
          <w:trHeight w:val="530"/>
        </w:trPr>
        <w:tc>
          <w:tcPr>
            <w:tcW w:w="567" w:type="dxa"/>
          </w:tcPr>
          <w:p w14:paraId="34DC6A40" w14:textId="77777777" w:rsidR="00C51242" w:rsidRPr="001A6B31" w:rsidRDefault="00C51242" w:rsidP="007C4F42">
            <w:pPr>
              <w:pStyle w:val="TableParagraph"/>
              <w:spacing w:before="8"/>
              <w:rPr>
                <w:lang w:val="ru-RU"/>
              </w:rPr>
            </w:pPr>
          </w:p>
          <w:p w14:paraId="06E4E947" w14:textId="77777777" w:rsidR="00C51242" w:rsidRDefault="00C51242" w:rsidP="007C4F42">
            <w:pPr>
              <w:pStyle w:val="TableParagraph"/>
              <w:spacing w:line="249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</w:tcPr>
          <w:p w14:paraId="16D5FBF9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780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 xml:space="preserve">Лагерь </w:t>
            </w:r>
            <w:r w:rsidRPr="001A6B31">
              <w:rPr>
                <w:rFonts w:ascii="Segoe UI" w:hAnsi="Segoe UI"/>
                <w:i/>
                <w:sz w:val="20"/>
                <w:lang w:val="ru-RU"/>
              </w:rPr>
              <w:t xml:space="preserve">"Лидеры </w:t>
            </w:r>
            <w:proofErr w:type="spellStart"/>
            <w:r>
              <w:rPr>
                <w:rFonts w:ascii="Segoe UI" w:hAnsi="Segoe UI"/>
                <w:i/>
                <w:sz w:val="20"/>
              </w:rPr>
              <w:t>XXl</w:t>
            </w:r>
            <w:proofErr w:type="spellEnd"/>
            <w:r w:rsidRPr="001A6B31">
              <w:rPr>
                <w:rFonts w:ascii="Segoe UI" w:hAnsi="Segoe UI"/>
                <w:i/>
                <w:sz w:val="20"/>
                <w:lang w:val="ru-RU"/>
              </w:rPr>
              <w:t xml:space="preserve"> века</w:t>
            </w:r>
            <w:r w:rsidRPr="001A6B31">
              <w:rPr>
                <w:rFonts w:ascii="Segoe UI" w:hAnsi="Segoe UI"/>
                <w:sz w:val="20"/>
                <w:lang w:val="ru-RU"/>
              </w:rPr>
              <w:t>", организация</w:t>
            </w:r>
            <w:r w:rsidRPr="001A6B31">
              <w:rPr>
                <w:rFonts w:ascii="Segoe UI" w:hAnsi="Segoe UI"/>
                <w:spacing w:val="-5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участников</w:t>
            </w:r>
          </w:p>
        </w:tc>
        <w:tc>
          <w:tcPr>
            <w:tcW w:w="3121" w:type="dxa"/>
          </w:tcPr>
          <w:p w14:paraId="2A303542" w14:textId="77777777" w:rsidR="00C51242" w:rsidRPr="001A6B31" w:rsidRDefault="00C51242" w:rsidP="007C4F42">
            <w:pPr>
              <w:pStyle w:val="TableParagraph"/>
              <w:spacing w:before="8"/>
              <w:rPr>
                <w:lang w:val="ru-RU"/>
              </w:rPr>
            </w:pPr>
          </w:p>
          <w:p w14:paraId="1677E87D" w14:textId="77777777" w:rsidR="00C51242" w:rsidRPr="001A6B31" w:rsidRDefault="00C51242" w:rsidP="007C4F42">
            <w:pPr>
              <w:pStyle w:val="TableParagraph"/>
              <w:spacing w:line="249" w:lineRule="exact"/>
              <w:ind w:left="87" w:right="192"/>
              <w:jc w:val="center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/6621</w:t>
            </w:r>
          </w:p>
        </w:tc>
        <w:tc>
          <w:tcPr>
            <w:tcW w:w="1134" w:type="dxa"/>
          </w:tcPr>
          <w:p w14:paraId="111ED024" w14:textId="77777777" w:rsidR="00C51242" w:rsidRPr="001A6B31" w:rsidRDefault="00C51242" w:rsidP="007C4F42">
            <w:pPr>
              <w:pStyle w:val="TableParagraph"/>
              <w:spacing w:before="8"/>
              <w:rPr>
                <w:lang w:val="ru-RU"/>
              </w:rPr>
            </w:pPr>
          </w:p>
          <w:p w14:paraId="6623A88D" w14:textId="77777777" w:rsidR="00C51242" w:rsidRDefault="00C51242" w:rsidP="007C4F42">
            <w:pPr>
              <w:pStyle w:val="TableParagraph"/>
              <w:spacing w:line="249" w:lineRule="exact"/>
              <w:ind w:right="98"/>
              <w:jc w:val="right"/>
            </w:pPr>
            <w:r>
              <w:t>2</w:t>
            </w:r>
          </w:p>
        </w:tc>
        <w:tc>
          <w:tcPr>
            <w:tcW w:w="1419" w:type="dxa"/>
          </w:tcPr>
          <w:p w14:paraId="01062143" w14:textId="77777777" w:rsidR="00C51242" w:rsidRDefault="00C51242" w:rsidP="007C4F42">
            <w:pPr>
              <w:pStyle w:val="TableParagraph"/>
              <w:spacing w:before="8"/>
            </w:pPr>
          </w:p>
          <w:p w14:paraId="6336BA5D" w14:textId="77777777" w:rsidR="00C51242" w:rsidRDefault="00C51242" w:rsidP="007C4F42">
            <w:pPr>
              <w:pStyle w:val="TableParagraph"/>
              <w:spacing w:line="249" w:lineRule="exact"/>
              <w:ind w:right="100"/>
              <w:jc w:val="right"/>
            </w:pPr>
            <w:r>
              <w:t>04.11.2023</w:t>
            </w:r>
          </w:p>
        </w:tc>
      </w:tr>
      <w:tr w:rsidR="00C51242" w14:paraId="25830FD4" w14:textId="77777777" w:rsidTr="007C4F42">
        <w:trPr>
          <w:trHeight w:val="531"/>
        </w:trPr>
        <w:tc>
          <w:tcPr>
            <w:tcW w:w="567" w:type="dxa"/>
          </w:tcPr>
          <w:p w14:paraId="05021818" w14:textId="77777777" w:rsidR="00C51242" w:rsidRDefault="00C51242" w:rsidP="007C4F42">
            <w:pPr>
              <w:pStyle w:val="TableParagraph"/>
              <w:spacing w:before="6"/>
            </w:pPr>
          </w:p>
          <w:p w14:paraId="3C6314AE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401D2762" w14:textId="77777777" w:rsidR="00C51242" w:rsidRPr="001A6B31" w:rsidRDefault="00C51242" w:rsidP="007C4F42">
            <w:pPr>
              <w:pStyle w:val="TableParagraph"/>
              <w:spacing w:line="264" w:lineRule="exact"/>
              <w:ind w:left="107" w:right="1106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открытый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диалог</w:t>
            </w:r>
            <w:r w:rsidRPr="001A6B31">
              <w:rPr>
                <w:rFonts w:ascii="Segoe UI" w:hAnsi="Segoe UI"/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"Детские</w:t>
            </w:r>
            <w:r w:rsidRPr="001A6B31">
              <w:rPr>
                <w:rFonts w:ascii="Segoe UI" w:hAnsi="Segoe UI"/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вопросы</w:t>
            </w:r>
            <w:r w:rsidRPr="001A6B31">
              <w:rPr>
                <w:rFonts w:ascii="Segoe UI" w:hAnsi="Segoe UI"/>
                <w:spacing w:val="-5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взрослому"</w:t>
            </w:r>
          </w:p>
        </w:tc>
        <w:tc>
          <w:tcPr>
            <w:tcW w:w="3121" w:type="dxa"/>
          </w:tcPr>
          <w:p w14:paraId="397CC214" w14:textId="77777777" w:rsidR="00C51242" w:rsidRPr="001A6B31" w:rsidRDefault="00C51242" w:rsidP="007C4F42">
            <w:pPr>
              <w:pStyle w:val="TableParagraph"/>
              <w:spacing w:before="6"/>
              <w:rPr>
                <w:lang w:val="ru-RU"/>
              </w:rPr>
            </w:pPr>
          </w:p>
          <w:p w14:paraId="022E4D30" w14:textId="77777777" w:rsidR="00C51242" w:rsidRPr="001A6B31" w:rsidRDefault="00C51242" w:rsidP="007C4F42">
            <w:pPr>
              <w:pStyle w:val="TableParagraph"/>
              <w:spacing w:line="252" w:lineRule="exact"/>
              <w:ind w:left="87" w:right="192"/>
              <w:jc w:val="center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/6730</w:t>
            </w:r>
          </w:p>
        </w:tc>
        <w:tc>
          <w:tcPr>
            <w:tcW w:w="1134" w:type="dxa"/>
          </w:tcPr>
          <w:p w14:paraId="4553EEB2" w14:textId="77777777" w:rsidR="00C51242" w:rsidRPr="001A6B31" w:rsidRDefault="00C51242" w:rsidP="007C4F42">
            <w:pPr>
              <w:pStyle w:val="TableParagraph"/>
              <w:spacing w:before="6"/>
              <w:rPr>
                <w:lang w:val="ru-RU"/>
              </w:rPr>
            </w:pPr>
          </w:p>
          <w:p w14:paraId="3FF90EB7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60</w:t>
            </w:r>
          </w:p>
        </w:tc>
        <w:tc>
          <w:tcPr>
            <w:tcW w:w="1419" w:type="dxa"/>
          </w:tcPr>
          <w:p w14:paraId="50B64A1C" w14:textId="77777777" w:rsidR="00C51242" w:rsidRDefault="00C51242" w:rsidP="007C4F42">
            <w:pPr>
              <w:pStyle w:val="TableParagraph"/>
              <w:spacing w:before="6"/>
            </w:pPr>
          </w:p>
          <w:p w14:paraId="7C4606E2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15.11.2023</w:t>
            </w:r>
          </w:p>
        </w:tc>
      </w:tr>
      <w:tr w:rsidR="00C51242" w14:paraId="7406D2D3" w14:textId="77777777" w:rsidTr="007C4F42">
        <w:trPr>
          <w:trHeight w:val="299"/>
        </w:trPr>
        <w:tc>
          <w:tcPr>
            <w:tcW w:w="567" w:type="dxa"/>
          </w:tcPr>
          <w:p w14:paraId="3002F815" w14:textId="77777777" w:rsidR="00C51242" w:rsidRDefault="00C51242" w:rsidP="007C4F42">
            <w:pPr>
              <w:pStyle w:val="TableParagraph"/>
              <w:spacing w:before="30" w:line="249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</w:tcPr>
          <w:p w14:paraId="7CF3FCB7" w14:textId="77777777" w:rsidR="00C51242" w:rsidRPr="001A6B31" w:rsidRDefault="00C51242" w:rsidP="007C4F42">
            <w:pPr>
              <w:pStyle w:val="TableParagraph"/>
              <w:spacing w:before="33" w:line="246" w:lineRule="exact"/>
              <w:ind w:left="107"/>
              <w:rPr>
                <w:rFonts w:ascii="Segoe UI" w:hAnsi="Segoe UI"/>
                <w:sz w:val="20"/>
                <w:lang w:val="ru-RU"/>
              </w:rPr>
            </w:pPr>
            <w:proofErr w:type="spellStart"/>
            <w:r w:rsidRPr="001A6B31">
              <w:rPr>
                <w:rFonts w:ascii="Segoe UI" w:hAnsi="Segoe UI"/>
                <w:sz w:val="20"/>
                <w:lang w:val="ru-RU"/>
              </w:rPr>
              <w:t>Квиз</w:t>
            </w:r>
            <w:proofErr w:type="spellEnd"/>
            <w:r w:rsidRPr="001A6B31">
              <w:rPr>
                <w:rFonts w:ascii="Segoe UI" w:hAnsi="Segoe UI"/>
                <w:spacing w:val="50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"У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самого</w:t>
            </w:r>
            <w:r w:rsidRPr="001A6B31">
              <w:rPr>
                <w:rFonts w:ascii="Segoe UI" w:hAnsi="Segoe UI"/>
                <w:spacing w:val="-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Тихого..."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ЦРБ</w:t>
            </w:r>
          </w:p>
        </w:tc>
        <w:tc>
          <w:tcPr>
            <w:tcW w:w="3121" w:type="dxa"/>
          </w:tcPr>
          <w:p w14:paraId="3732F670" w14:textId="77777777" w:rsidR="00C51242" w:rsidRPr="001A6B31" w:rsidRDefault="00C51242" w:rsidP="007C4F42">
            <w:pPr>
              <w:pStyle w:val="TableParagraph"/>
              <w:spacing w:before="30" w:line="249" w:lineRule="exact"/>
              <w:ind w:left="87" w:right="192"/>
              <w:jc w:val="center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/6842</w:t>
            </w:r>
          </w:p>
        </w:tc>
        <w:tc>
          <w:tcPr>
            <w:tcW w:w="1134" w:type="dxa"/>
          </w:tcPr>
          <w:p w14:paraId="3924E734" w14:textId="77777777" w:rsidR="00C51242" w:rsidRDefault="00C51242" w:rsidP="007C4F42">
            <w:pPr>
              <w:pStyle w:val="TableParagraph"/>
              <w:spacing w:before="30" w:line="249" w:lineRule="exact"/>
              <w:ind w:right="98"/>
              <w:jc w:val="right"/>
            </w:pPr>
            <w:r>
              <w:t>7</w:t>
            </w:r>
          </w:p>
        </w:tc>
        <w:tc>
          <w:tcPr>
            <w:tcW w:w="1419" w:type="dxa"/>
          </w:tcPr>
          <w:p w14:paraId="57C6786D" w14:textId="77777777" w:rsidR="00C51242" w:rsidRDefault="00C51242" w:rsidP="007C4F42">
            <w:pPr>
              <w:pStyle w:val="TableParagraph"/>
              <w:spacing w:before="30" w:line="249" w:lineRule="exact"/>
              <w:ind w:right="100"/>
              <w:jc w:val="right"/>
            </w:pPr>
            <w:r>
              <w:t>20.11.2023</w:t>
            </w:r>
          </w:p>
        </w:tc>
      </w:tr>
      <w:tr w:rsidR="00C51242" w14:paraId="014E2846" w14:textId="77777777" w:rsidTr="007C4F42">
        <w:trPr>
          <w:trHeight w:val="302"/>
        </w:trPr>
        <w:tc>
          <w:tcPr>
            <w:tcW w:w="567" w:type="dxa"/>
          </w:tcPr>
          <w:p w14:paraId="44D2D1B4" w14:textId="77777777" w:rsidR="00C51242" w:rsidRDefault="00C51242" w:rsidP="007C4F42">
            <w:pPr>
              <w:pStyle w:val="TableParagraph"/>
              <w:spacing w:before="30" w:line="252" w:lineRule="exact"/>
              <w:ind w:right="94"/>
              <w:jc w:val="right"/>
            </w:pPr>
            <w:r>
              <w:t>5</w:t>
            </w:r>
          </w:p>
        </w:tc>
        <w:tc>
          <w:tcPr>
            <w:tcW w:w="4537" w:type="dxa"/>
          </w:tcPr>
          <w:p w14:paraId="66C3B357" w14:textId="77777777" w:rsidR="00C51242" w:rsidRDefault="00C51242" w:rsidP="007C4F42">
            <w:pPr>
              <w:pStyle w:val="TableParagraph"/>
              <w:spacing w:before="33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Школа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актива</w:t>
            </w:r>
            <w:proofErr w:type="spellEnd"/>
          </w:p>
        </w:tc>
        <w:tc>
          <w:tcPr>
            <w:tcW w:w="3121" w:type="dxa"/>
          </w:tcPr>
          <w:p w14:paraId="7CC3FF59" w14:textId="77777777" w:rsidR="00C51242" w:rsidRDefault="00C51242" w:rsidP="007C4F42">
            <w:pPr>
              <w:pStyle w:val="TableParagraph"/>
              <w:spacing w:before="30" w:line="252" w:lineRule="exact"/>
              <w:ind w:left="87" w:right="192"/>
              <w:jc w:val="center"/>
            </w:pPr>
            <w:r>
              <w:rPr>
                <w:color w:val="0462C1"/>
                <w:u w:val="single" w:color="0462C1"/>
              </w:rPr>
              <w:t>https://t.me/school1_ars/6989</w:t>
            </w:r>
          </w:p>
        </w:tc>
        <w:tc>
          <w:tcPr>
            <w:tcW w:w="1134" w:type="dxa"/>
          </w:tcPr>
          <w:p w14:paraId="0627E502" w14:textId="77777777" w:rsidR="00C51242" w:rsidRDefault="00C51242" w:rsidP="007C4F42">
            <w:pPr>
              <w:pStyle w:val="TableParagraph"/>
              <w:spacing w:before="30" w:line="252" w:lineRule="exact"/>
              <w:ind w:right="97"/>
              <w:jc w:val="right"/>
            </w:pPr>
            <w:r>
              <w:t>20</w:t>
            </w:r>
          </w:p>
        </w:tc>
        <w:tc>
          <w:tcPr>
            <w:tcW w:w="1419" w:type="dxa"/>
          </w:tcPr>
          <w:p w14:paraId="438931F4" w14:textId="77777777" w:rsidR="00C51242" w:rsidRDefault="00C51242" w:rsidP="007C4F42">
            <w:pPr>
              <w:pStyle w:val="TableParagraph"/>
              <w:spacing w:before="30" w:line="252" w:lineRule="exact"/>
              <w:ind w:right="100"/>
              <w:jc w:val="right"/>
            </w:pPr>
            <w:r>
              <w:t>28.11.2023</w:t>
            </w:r>
          </w:p>
        </w:tc>
      </w:tr>
      <w:tr w:rsidR="00C51242" w14:paraId="76A8B9DC" w14:textId="77777777" w:rsidTr="007C4F42">
        <w:trPr>
          <w:trHeight w:val="287"/>
        </w:trPr>
        <w:tc>
          <w:tcPr>
            <w:tcW w:w="567" w:type="dxa"/>
          </w:tcPr>
          <w:p w14:paraId="2E6BB59C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6</w:t>
            </w:r>
          </w:p>
        </w:tc>
        <w:tc>
          <w:tcPr>
            <w:tcW w:w="4537" w:type="dxa"/>
          </w:tcPr>
          <w:p w14:paraId="7522F3A4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Семейный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спортивный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фестиваль</w:t>
            </w:r>
            <w:proofErr w:type="spellEnd"/>
          </w:p>
        </w:tc>
        <w:tc>
          <w:tcPr>
            <w:tcW w:w="3121" w:type="dxa"/>
          </w:tcPr>
          <w:p w14:paraId="58E9DB57" w14:textId="77777777" w:rsidR="00C51242" w:rsidRDefault="00C51242" w:rsidP="007C4F42">
            <w:pPr>
              <w:pStyle w:val="TableParagraph"/>
              <w:spacing w:before="16" w:line="252" w:lineRule="exact"/>
              <w:ind w:left="87" w:right="192"/>
              <w:jc w:val="center"/>
            </w:pPr>
            <w:hyperlink r:id="rId69">
              <w:r>
                <w:rPr>
                  <w:color w:val="0462C1"/>
                  <w:u w:val="single" w:color="0462C1"/>
                </w:rPr>
                <w:t>https://t.me/school1_ars/6967</w:t>
              </w:r>
            </w:hyperlink>
          </w:p>
        </w:tc>
        <w:tc>
          <w:tcPr>
            <w:tcW w:w="1134" w:type="dxa"/>
          </w:tcPr>
          <w:p w14:paraId="1E908B79" w14:textId="77777777" w:rsidR="00C51242" w:rsidRDefault="00C51242" w:rsidP="007C4F42">
            <w:pPr>
              <w:pStyle w:val="TableParagraph"/>
              <w:spacing w:before="16" w:line="252" w:lineRule="exact"/>
              <w:ind w:right="98"/>
              <w:jc w:val="right"/>
            </w:pPr>
            <w:r>
              <w:t>8</w:t>
            </w:r>
          </w:p>
        </w:tc>
        <w:tc>
          <w:tcPr>
            <w:tcW w:w="1419" w:type="dxa"/>
          </w:tcPr>
          <w:p w14:paraId="2A4365E5" w14:textId="77777777" w:rsidR="00C51242" w:rsidRDefault="00C51242" w:rsidP="007C4F42">
            <w:pPr>
              <w:pStyle w:val="TableParagraph"/>
              <w:spacing w:before="16" w:line="252" w:lineRule="exact"/>
              <w:ind w:right="100"/>
              <w:jc w:val="right"/>
            </w:pPr>
            <w:r>
              <w:t>25.11.2023</w:t>
            </w:r>
          </w:p>
        </w:tc>
      </w:tr>
      <w:tr w:rsidR="00C51242" w14:paraId="6E0EAB09" w14:textId="77777777" w:rsidTr="007C4F42">
        <w:trPr>
          <w:trHeight w:val="537"/>
        </w:trPr>
        <w:tc>
          <w:tcPr>
            <w:tcW w:w="10778" w:type="dxa"/>
            <w:gridSpan w:val="5"/>
          </w:tcPr>
          <w:p w14:paraId="41EF2B8D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</w:p>
          <w:p w14:paraId="0F66992A" w14:textId="77777777" w:rsidR="00C51242" w:rsidRDefault="00C51242" w:rsidP="007C4F42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всероссийском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международном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уровне</w:t>
            </w:r>
            <w:proofErr w:type="spellEnd"/>
            <w:r>
              <w:rPr>
                <w:b/>
              </w:rPr>
              <w:t>)</w:t>
            </w:r>
          </w:p>
        </w:tc>
      </w:tr>
      <w:tr w:rsidR="00C51242" w14:paraId="729DA08F" w14:textId="77777777" w:rsidTr="007C4F42">
        <w:trPr>
          <w:trHeight w:val="532"/>
        </w:trPr>
        <w:tc>
          <w:tcPr>
            <w:tcW w:w="567" w:type="dxa"/>
          </w:tcPr>
          <w:p w14:paraId="43C45CC0" w14:textId="77777777" w:rsidR="00C51242" w:rsidRDefault="00C51242" w:rsidP="007C4F42">
            <w:pPr>
              <w:pStyle w:val="TableParagraph"/>
              <w:spacing w:before="7"/>
            </w:pPr>
          </w:p>
          <w:p w14:paraId="5F26FB8E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4537" w:type="dxa"/>
          </w:tcPr>
          <w:p w14:paraId="758D4D33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334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Организация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онлайн-зачета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по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финансовой</w:t>
            </w:r>
            <w:r w:rsidRPr="001A6B31">
              <w:rPr>
                <w:rFonts w:ascii="Segoe UI" w:hAnsi="Segoe UI"/>
                <w:spacing w:val="-5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грамотности</w:t>
            </w:r>
          </w:p>
        </w:tc>
        <w:tc>
          <w:tcPr>
            <w:tcW w:w="3121" w:type="dxa"/>
          </w:tcPr>
          <w:p w14:paraId="48D79CD5" w14:textId="77777777" w:rsidR="00C51242" w:rsidRPr="001A6B31" w:rsidRDefault="00C51242" w:rsidP="007C4F42">
            <w:pPr>
              <w:pStyle w:val="TableParagraph"/>
              <w:spacing w:before="7"/>
              <w:rPr>
                <w:lang w:val="ru-RU"/>
              </w:rPr>
            </w:pPr>
          </w:p>
          <w:p w14:paraId="12A8623C" w14:textId="77777777" w:rsidR="00C51242" w:rsidRPr="001A6B31" w:rsidRDefault="00C51242" w:rsidP="007C4F42">
            <w:pPr>
              <w:pStyle w:val="TableParagraph"/>
              <w:spacing w:line="252" w:lineRule="exact"/>
              <w:ind w:left="87" w:right="192"/>
              <w:jc w:val="center"/>
              <w:rPr>
                <w:lang w:val="ru-RU"/>
              </w:rPr>
            </w:pPr>
            <w:hyperlink r:id="rId70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/6644</w:t>
              </w:r>
            </w:hyperlink>
          </w:p>
        </w:tc>
        <w:tc>
          <w:tcPr>
            <w:tcW w:w="1134" w:type="dxa"/>
          </w:tcPr>
          <w:p w14:paraId="60CD5CE1" w14:textId="77777777" w:rsidR="00C51242" w:rsidRPr="001A6B31" w:rsidRDefault="00C51242" w:rsidP="007C4F42">
            <w:pPr>
              <w:pStyle w:val="TableParagraph"/>
              <w:spacing w:before="7"/>
              <w:rPr>
                <w:lang w:val="ru-RU"/>
              </w:rPr>
            </w:pPr>
          </w:p>
          <w:p w14:paraId="41710FB6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152</w:t>
            </w:r>
          </w:p>
        </w:tc>
        <w:tc>
          <w:tcPr>
            <w:tcW w:w="1419" w:type="dxa"/>
          </w:tcPr>
          <w:p w14:paraId="29748924" w14:textId="77777777" w:rsidR="00C51242" w:rsidRDefault="00C51242" w:rsidP="007C4F42">
            <w:pPr>
              <w:pStyle w:val="TableParagraph"/>
              <w:spacing w:before="7"/>
            </w:pPr>
          </w:p>
          <w:p w14:paraId="76BE039D" w14:textId="77777777" w:rsidR="00C51242" w:rsidRDefault="00C51242" w:rsidP="007C4F42">
            <w:pPr>
              <w:pStyle w:val="TableParagraph"/>
              <w:spacing w:line="252" w:lineRule="exact"/>
              <w:ind w:right="100"/>
              <w:jc w:val="right"/>
            </w:pPr>
            <w:r>
              <w:t>20.11.2023</w:t>
            </w:r>
          </w:p>
        </w:tc>
      </w:tr>
    </w:tbl>
    <w:p w14:paraId="242577FA" w14:textId="77777777" w:rsidR="00C51242" w:rsidRDefault="00C51242" w:rsidP="00C51242">
      <w:pPr>
        <w:spacing w:line="252" w:lineRule="exact"/>
        <w:jc w:val="right"/>
      </w:pPr>
    </w:p>
    <w:p w14:paraId="4C786632" w14:textId="77777777" w:rsidR="00C51242" w:rsidRDefault="00C51242" w:rsidP="00C51242">
      <w:pPr>
        <w:pStyle w:val="111"/>
        <w:spacing w:before="72"/>
        <w:jc w:val="left"/>
      </w:pPr>
      <w:r>
        <w:t>Декабрь</w:t>
      </w:r>
      <w:r>
        <w:rPr>
          <w:spacing w:val="-2"/>
        </w:rPr>
        <w:t xml:space="preserve"> </w:t>
      </w:r>
      <w:r>
        <w:t>2023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3121"/>
        <w:gridCol w:w="1134"/>
        <w:gridCol w:w="1419"/>
      </w:tblGrid>
      <w:tr w:rsidR="00C51242" w14:paraId="081FB3E0" w14:textId="77777777" w:rsidTr="007C4F42">
        <w:trPr>
          <w:trHeight w:val="1075"/>
        </w:trPr>
        <w:tc>
          <w:tcPr>
            <w:tcW w:w="567" w:type="dxa"/>
          </w:tcPr>
          <w:p w14:paraId="41F564B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E26283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8E25885" w14:textId="77777777" w:rsidR="00C51242" w:rsidRDefault="00C51242" w:rsidP="007C4F42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6AAE2C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4537" w:type="dxa"/>
          </w:tcPr>
          <w:p w14:paraId="1DA8AF3E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B57AE8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DCF0BB8" w14:textId="77777777" w:rsidR="00C51242" w:rsidRDefault="00C51242" w:rsidP="007C4F42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B015ECC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121" w:type="dxa"/>
          </w:tcPr>
          <w:p w14:paraId="6E9E807D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1B4271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074C2B39" w14:textId="77777777" w:rsidR="00C51242" w:rsidRDefault="00C51242" w:rsidP="007C4F42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022CDFA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134" w:type="dxa"/>
          </w:tcPr>
          <w:p w14:paraId="2244A000" w14:textId="77777777" w:rsidR="00C51242" w:rsidRDefault="00C51242" w:rsidP="007C4F42">
            <w:pPr>
              <w:pStyle w:val="TableParagraph"/>
              <w:ind w:left="104" w:right="142"/>
            </w:pPr>
            <w:proofErr w:type="spellStart"/>
            <w:r>
              <w:t>Количест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во</w:t>
            </w:r>
            <w:proofErr w:type="spellEnd"/>
          </w:p>
          <w:p w14:paraId="3DBAF1F9" w14:textId="77777777" w:rsidR="00C51242" w:rsidRDefault="00C51242" w:rsidP="007C4F42">
            <w:pPr>
              <w:pStyle w:val="TableParagraph"/>
              <w:spacing w:line="270" w:lineRule="atLeast"/>
              <w:ind w:left="104" w:right="175"/>
            </w:pPr>
            <w:proofErr w:type="spellStart"/>
            <w:r>
              <w:t>участник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419" w:type="dxa"/>
          </w:tcPr>
          <w:p w14:paraId="47E1AC5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379E032A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3EC2F82" w14:textId="77777777" w:rsidR="00C51242" w:rsidRDefault="00C51242" w:rsidP="007C4F42">
            <w:pPr>
              <w:pStyle w:val="TableParagraph"/>
              <w:ind w:left="106"/>
            </w:pPr>
            <w:proofErr w:type="spellStart"/>
            <w:r>
              <w:t>Дата</w:t>
            </w:r>
            <w:proofErr w:type="spellEnd"/>
          </w:p>
          <w:p w14:paraId="56E7727B" w14:textId="77777777" w:rsidR="00C51242" w:rsidRDefault="00C51242" w:rsidP="007C4F42">
            <w:pPr>
              <w:pStyle w:val="TableParagraph"/>
              <w:spacing w:before="1" w:line="252" w:lineRule="exact"/>
              <w:ind w:left="106"/>
            </w:pPr>
            <w:proofErr w:type="spellStart"/>
            <w:r>
              <w:t>проведения</w:t>
            </w:r>
            <w:proofErr w:type="spellEnd"/>
          </w:p>
        </w:tc>
      </w:tr>
      <w:tr w:rsidR="00C51242" w14:paraId="2E72181E" w14:textId="77777777" w:rsidTr="007C4F42">
        <w:trPr>
          <w:trHeight w:val="297"/>
        </w:trPr>
        <w:tc>
          <w:tcPr>
            <w:tcW w:w="10778" w:type="dxa"/>
            <w:gridSpan w:val="5"/>
          </w:tcPr>
          <w:p w14:paraId="43444E06" w14:textId="77777777" w:rsidR="00C51242" w:rsidRPr="001A6B31" w:rsidRDefault="00C51242" w:rsidP="007C4F42">
            <w:pPr>
              <w:pStyle w:val="TableParagraph"/>
              <w:spacing w:before="2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23EACE10" w14:textId="77777777" w:rsidTr="007C4F42">
        <w:trPr>
          <w:trHeight w:val="575"/>
        </w:trPr>
        <w:tc>
          <w:tcPr>
            <w:tcW w:w="567" w:type="dxa"/>
            <w:shd w:val="clear" w:color="auto" w:fill="DDEBF7"/>
          </w:tcPr>
          <w:p w14:paraId="6A140BDD" w14:textId="77777777" w:rsidR="00C51242" w:rsidRPr="001A6B31" w:rsidRDefault="00C51242" w:rsidP="007C4F4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14:paraId="1E181CBE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  <w:shd w:val="clear" w:color="auto" w:fill="DDEBF7"/>
          </w:tcPr>
          <w:p w14:paraId="1E135761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70BDA1C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художника</w:t>
            </w:r>
            <w:proofErr w:type="spellEnd"/>
          </w:p>
        </w:tc>
        <w:tc>
          <w:tcPr>
            <w:tcW w:w="3121" w:type="dxa"/>
            <w:shd w:val="clear" w:color="auto" w:fill="DDEBF7"/>
          </w:tcPr>
          <w:p w14:paraId="4CBB5503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9B9430F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hyperlink r:id="rId71">
              <w:r>
                <w:rPr>
                  <w:color w:val="0462C1"/>
                  <w:u w:val="single" w:color="0462C1"/>
                </w:rPr>
                <w:t>https://t.me/school1_ars/7134,</w:t>
              </w:r>
            </w:hyperlink>
          </w:p>
        </w:tc>
        <w:tc>
          <w:tcPr>
            <w:tcW w:w="1134" w:type="dxa"/>
            <w:shd w:val="clear" w:color="auto" w:fill="DDEBF7"/>
          </w:tcPr>
          <w:p w14:paraId="634E70A9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344F7E8" w14:textId="77777777" w:rsidR="00C51242" w:rsidRDefault="00C51242" w:rsidP="007C4F42">
            <w:pPr>
              <w:pStyle w:val="TableParagraph"/>
              <w:spacing w:before="1" w:line="252" w:lineRule="exact"/>
              <w:ind w:right="99"/>
              <w:jc w:val="right"/>
            </w:pPr>
            <w:r>
              <w:t>762</w:t>
            </w:r>
          </w:p>
        </w:tc>
        <w:tc>
          <w:tcPr>
            <w:tcW w:w="1419" w:type="dxa"/>
            <w:shd w:val="clear" w:color="auto" w:fill="DDEBF7"/>
          </w:tcPr>
          <w:p w14:paraId="17E76A6E" w14:textId="77777777" w:rsidR="00C51242" w:rsidRDefault="00C51242" w:rsidP="007C4F42">
            <w:pPr>
              <w:pStyle w:val="TableParagraph"/>
              <w:spacing w:before="157"/>
              <w:ind w:right="95"/>
              <w:jc w:val="right"/>
            </w:pPr>
            <w:r>
              <w:t>08.12.2023</w:t>
            </w:r>
          </w:p>
        </w:tc>
      </w:tr>
      <w:tr w:rsidR="00C51242" w14:paraId="2E6FE943" w14:textId="77777777" w:rsidTr="007C4F42">
        <w:trPr>
          <w:trHeight w:val="1151"/>
        </w:trPr>
        <w:tc>
          <w:tcPr>
            <w:tcW w:w="567" w:type="dxa"/>
            <w:shd w:val="clear" w:color="auto" w:fill="DDEBF7"/>
          </w:tcPr>
          <w:p w14:paraId="01EFF5F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DBB900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F91E03F" w14:textId="77777777" w:rsidR="00C51242" w:rsidRDefault="00C51242" w:rsidP="007C4F4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A54B12C" w14:textId="77777777" w:rsidR="00C51242" w:rsidRDefault="00C51242" w:rsidP="007C4F42">
            <w:pPr>
              <w:pStyle w:val="TableParagraph"/>
              <w:spacing w:line="249" w:lineRule="exact"/>
              <w:ind w:right="94"/>
              <w:jc w:val="right"/>
            </w:pPr>
            <w:r>
              <w:t>5</w:t>
            </w:r>
          </w:p>
        </w:tc>
        <w:tc>
          <w:tcPr>
            <w:tcW w:w="4537" w:type="dxa"/>
            <w:shd w:val="clear" w:color="auto" w:fill="DDEBF7"/>
          </w:tcPr>
          <w:p w14:paraId="0E1DA820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2C77D83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A26D2AB" w14:textId="77777777" w:rsidR="00C51242" w:rsidRDefault="00C51242" w:rsidP="007C4F4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E6CE049" w14:textId="77777777" w:rsidR="00C51242" w:rsidRDefault="00C51242" w:rsidP="007C4F42">
            <w:pPr>
              <w:pStyle w:val="TableParagraph"/>
              <w:spacing w:line="249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Героев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3121" w:type="dxa"/>
            <w:shd w:val="clear" w:color="auto" w:fill="DDEBF7"/>
          </w:tcPr>
          <w:p w14:paraId="51E51527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C6961B1" w14:textId="77777777" w:rsidR="00C51242" w:rsidRDefault="00C51242" w:rsidP="007C4F4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1D5AC0D" w14:textId="77777777" w:rsidR="00C51242" w:rsidRDefault="00C51242" w:rsidP="007C4F42">
            <w:pPr>
              <w:pStyle w:val="TableParagraph"/>
              <w:spacing w:line="270" w:lineRule="atLeast"/>
              <w:ind w:left="107"/>
            </w:pPr>
            <w:r>
              <w:rPr>
                <w:color w:val="0462C1"/>
                <w:spacing w:val="-1"/>
                <w:u w:val="single" w:color="0462C1"/>
              </w:rPr>
              <w:t>https://t.me/school1_ars/7153,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https://t.me/school1_ars/7169</w:t>
            </w:r>
          </w:p>
        </w:tc>
        <w:tc>
          <w:tcPr>
            <w:tcW w:w="1134" w:type="dxa"/>
            <w:shd w:val="clear" w:color="auto" w:fill="DDEBF7"/>
          </w:tcPr>
          <w:p w14:paraId="0D364604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628D261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71BC5A8" w14:textId="77777777" w:rsidR="00C51242" w:rsidRDefault="00C51242" w:rsidP="007C4F4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F7A7F99" w14:textId="77777777" w:rsidR="00C51242" w:rsidRDefault="00C51242" w:rsidP="007C4F42">
            <w:pPr>
              <w:pStyle w:val="TableParagraph"/>
              <w:spacing w:line="249" w:lineRule="exact"/>
              <w:ind w:right="97"/>
              <w:jc w:val="right"/>
            </w:pPr>
            <w:r>
              <w:t>16</w:t>
            </w:r>
          </w:p>
        </w:tc>
        <w:tc>
          <w:tcPr>
            <w:tcW w:w="1419" w:type="dxa"/>
            <w:shd w:val="clear" w:color="auto" w:fill="DDEBF7"/>
          </w:tcPr>
          <w:p w14:paraId="397DC196" w14:textId="77777777" w:rsidR="00C51242" w:rsidRDefault="00C51242" w:rsidP="007C4F42">
            <w:pPr>
              <w:pStyle w:val="TableParagraph"/>
              <w:rPr>
                <w:b/>
                <w:sz w:val="24"/>
              </w:rPr>
            </w:pPr>
          </w:p>
          <w:p w14:paraId="28786964" w14:textId="77777777" w:rsidR="00C51242" w:rsidRDefault="00C51242" w:rsidP="007C4F42">
            <w:pPr>
              <w:pStyle w:val="TableParagraph"/>
              <w:spacing w:before="169"/>
              <w:ind w:right="95"/>
              <w:jc w:val="right"/>
            </w:pPr>
            <w:r>
              <w:t>09.12.2023</w:t>
            </w:r>
          </w:p>
        </w:tc>
      </w:tr>
      <w:tr w:rsidR="00C51242" w14:paraId="18A6F6BE" w14:textId="77777777" w:rsidTr="007C4F42">
        <w:trPr>
          <w:trHeight w:val="578"/>
        </w:trPr>
        <w:tc>
          <w:tcPr>
            <w:tcW w:w="567" w:type="dxa"/>
            <w:shd w:val="clear" w:color="auto" w:fill="DDEBF7"/>
          </w:tcPr>
          <w:p w14:paraId="16547134" w14:textId="77777777" w:rsidR="00C51242" w:rsidRDefault="00C51242" w:rsidP="007C4F4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087A4C4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7</w:t>
            </w:r>
          </w:p>
        </w:tc>
        <w:tc>
          <w:tcPr>
            <w:tcW w:w="4537" w:type="dxa"/>
            <w:shd w:val="clear" w:color="auto" w:fill="DDEBF7"/>
          </w:tcPr>
          <w:p w14:paraId="2EC8DAFB" w14:textId="77777777" w:rsidR="00C51242" w:rsidRDefault="00C51242" w:rsidP="007C4F4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A85989C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3121" w:type="dxa"/>
            <w:shd w:val="clear" w:color="auto" w:fill="DDEBF7"/>
          </w:tcPr>
          <w:p w14:paraId="223C992D" w14:textId="77777777" w:rsidR="00C51242" w:rsidRDefault="00C51242" w:rsidP="007C4F4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9CD1A88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https://t.me/school1_ars/7200</w:t>
            </w:r>
          </w:p>
        </w:tc>
        <w:tc>
          <w:tcPr>
            <w:tcW w:w="1134" w:type="dxa"/>
            <w:shd w:val="clear" w:color="auto" w:fill="DDEBF7"/>
          </w:tcPr>
          <w:p w14:paraId="1C7F9C50" w14:textId="77777777" w:rsidR="00C51242" w:rsidRDefault="00C51242" w:rsidP="007C4F4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69C78C9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32</w:t>
            </w:r>
          </w:p>
        </w:tc>
        <w:tc>
          <w:tcPr>
            <w:tcW w:w="1419" w:type="dxa"/>
            <w:shd w:val="clear" w:color="auto" w:fill="DDEBF7"/>
          </w:tcPr>
          <w:p w14:paraId="1BD29B0D" w14:textId="77777777" w:rsidR="00C51242" w:rsidRDefault="00C51242" w:rsidP="007C4F42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9930801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12.12.2023</w:t>
            </w:r>
          </w:p>
        </w:tc>
      </w:tr>
      <w:tr w:rsidR="00C51242" w14:paraId="3E7A605D" w14:textId="77777777" w:rsidTr="007C4F42">
        <w:trPr>
          <w:trHeight w:val="287"/>
        </w:trPr>
        <w:tc>
          <w:tcPr>
            <w:tcW w:w="10778" w:type="dxa"/>
            <w:gridSpan w:val="5"/>
          </w:tcPr>
          <w:p w14:paraId="58548B8C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44A86C6F" w14:textId="77777777" w:rsidTr="007C4F42">
        <w:trPr>
          <w:trHeight w:val="575"/>
        </w:trPr>
        <w:tc>
          <w:tcPr>
            <w:tcW w:w="567" w:type="dxa"/>
          </w:tcPr>
          <w:p w14:paraId="77CF95D7" w14:textId="77777777" w:rsidR="00C51242" w:rsidRPr="001A6B31" w:rsidRDefault="00C51242" w:rsidP="007C4F4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14:paraId="71B452F0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</w:tcPr>
          <w:p w14:paraId="2DDEA884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1F39603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Юнармия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письма</w:t>
            </w:r>
            <w:proofErr w:type="spellEnd"/>
          </w:p>
        </w:tc>
        <w:tc>
          <w:tcPr>
            <w:tcW w:w="3121" w:type="dxa"/>
          </w:tcPr>
          <w:p w14:paraId="08CEC490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F57891F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https://t.me/school1_ars/7247</w:t>
            </w:r>
          </w:p>
        </w:tc>
        <w:tc>
          <w:tcPr>
            <w:tcW w:w="1134" w:type="dxa"/>
          </w:tcPr>
          <w:p w14:paraId="5C346F09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2948103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64</w:t>
            </w:r>
          </w:p>
        </w:tc>
        <w:tc>
          <w:tcPr>
            <w:tcW w:w="1419" w:type="dxa"/>
          </w:tcPr>
          <w:p w14:paraId="76263AA3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3A4644B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14.12.2023</w:t>
            </w:r>
          </w:p>
        </w:tc>
      </w:tr>
      <w:tr w:rsidR="00C51242" w14:paraId="25F3C73E" w14:textId="77777777" w:rsidTr="007C4F42">
        <w:trPr>
          <w:trHeight w:val="575"/>
        </w:trPr>
        <w:tc>
          <w:tcPr>
            <w:tcW w:w="567" w:type="dxa"/>
          </w:tcPr>
          <w:p w14:paraId="0C54BA57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97D512E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47A026AE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5F8BA4C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Классные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Профминимум</w:t>
            </w:r>
            <w:proofErr w:type="spellEnd"/>
          </w:p>
        </w:tc>
        <w:tc>
          <w:tcPr>
            <w:tcW w:w="3121" w:type="dxa"/>
          </w:tcPr>
          <w:p w14:paraId="120FF4B1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92AE02E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https://t.me/school1_ars/7237</w:t>
            </w:r>
          </w:p>
        </w:tc>
        <w:tc>
          <w:tcPr>
            <w:tcW w:w="1134" w:type="dxa"/>
          </w:tcPr>
          <w:p w14:paraId="4CE6E8D3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17ED59F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40</w:t>
            </w:r>
          </w:p>
        </w:tc>
        <w:tc>
          <w:tcPr>
            <w:tcW w:w="1419" w:type="dxa"/>
          </w:tcPr>
          <w:p w14:paraId="09D60EFB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4095AF8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14.12.2023</w:t>
            </w:r>
          </w:p>
        </w:tc>
      </w:tr>
      <w:tr w:rsidR="00C51242" w14:paraId="74C97B79" w14:textId="77777777" w:rsidTr="007C4F42">
        <w:trPr>
          <w:trHeight w:val="575"/>
        </w:trPr>
        <w:tc>
          <w:tcPr>
            <w:tcW w:w="567" w:type="dxa"/>
          </w:tcPr>
          <w:p w14:paraId="142F65C6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9602502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537" w:type="dxa"/>
          </w:tcPr>
          <w:p w14:paraId="7878B3E3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999F68A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Родительское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собрание</w:t>
            </w:r>
            <w:proofErr w:type="spellEnd"/>
          </w:p>
        </w:tc>
        <w:tc>
          <w:tcPr>
            <w:tcW w:w="3121" w:type="dxa"/>
          </w:tcPr>
          <w:p w14:paraId="3293D557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C6C2FD6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https://t.me/school1_ars/7280</w:t>
            </w:r>
          </w:p>
        </w:tc>
        <w:tc>
          <w:tcPr>
            <w:tcW w:w="1134" w:type="dxa"/>
          </w:tcPr>
          <w:p w14:paraId="0D741EA7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AC8B486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30</w:t>
            </w:r>
          </w:p>
        </w:tc>
        <w:tc>
          <w:tcPr>
            <w:tcW w:w="1419" w:type="dxa"/>
          </w:tcPr>
          <w:p w14:paraId="40C259F0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B011D2F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15.12.2023</w:t>
            </w:r>
          </w:p>
        </w:tc>
      </w:tr>
      <w:tr w:rsidR="00C51242" w14:paraId="24951A85" w14:textId="77777777" w:rsidTr="007C4F42">
        <w:trPr>
          <w:trHeight w:val="805"/>
        </w:trPr>
        <w:tc>
          <w:tcPr>
            <w:tcW w:w="567" w:type="dxa"/>
          </w:tcPr>
          <w:p w14:paraId="7092C44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98079E3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0D0C5D1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537" w:type="dxa"/>
          </w:tcPr>
          <w:p w14:paraId="4441C049" w14:textId="77777777" w:rsidR="00C51242" w:rsidRPr="001A6B31" w:rsidRDefault="00C51242" w:rsidP="007C4F42">
            <w:pPr>
              <w:pStyle w:val="TableParagraph"/>
              <w:ind w:left="107" w:right="277"/>
              <w:rPr>
                <w:lang w:val="ru-RU"/>
              </w:rPr>
            </w:pPr>
            <w:r w:rsidRPr="001A6B31">
              <w:rPr>
                <w:lang w:val="ru-RU"/>
              </w:rPr>
              <w:t>Организация Мастер-классов в рамках</w:t>
            </w:r>
            <w:r w:rsidRPr="001A6B31">
              <w:rPr>
                <w:spacing w:val="1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работы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органов</w:t>
            </w:r>
            <w:r w:rsidRPr="001A6B31">
              <w:rPr>
                <w:spacing w:val="-3"/>
                <w:lang w:val="ru-RU"/>
              </w:rPr>
              <w:t xml:space="preserve"> </w:t>
            </w:r>
            <w:proofErr w:type="spellStart"/>
            <w:r w:rsidRPr="001A6B31">
              <w:rPr>
                <w:lang w:val="ru-RU"/>
              </w:rPr>
              <w:t>самуправления</w:t>
            </w:r>
            <w:proofErr w:type="spellEnd"/>
            <w:r w:rsidRPr="001A6B31">
              <w:rPr>
                <w:lang w:val="ru-RU"/>
              </w:rPr>
              <w:t>,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украшение</w:t>
            </w:r>
          </w:p>
          <w:p w14:paraId="297A96CC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школы</w:t>
            </w:r>
            <w:proofErr w:type="spellEnd"/>
          </w:p>
        </w:tc>
        <w:tc>
          <w:tcPr>
            <w:tcW w:w="3121" w:type="dxa"/>
          </w:tcPr>
          <w:p w14:paraId="5EF7E7A0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77DC4F5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EF9D10E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https://t.me/school1_ars/7228</w:t>
            </w:r>
          </w:p>
        </w:tc>
        <w:tc>
          <w:tcPr>
            <w:tcW w:w="1134" w:type="dxa"/>
          </w:tcPr>
          <w:p w14:paraId="30D5EF10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A40FEA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A75E4DF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762</w:t>
            </w:r>
          </w:p>
        </w:tc>
        <w:tc>
          <w:tcPr>
            <w:tcW w:w="1419" w:type="dxa"/>
          </w:tcPr>
          <w:p w14:paraId="27DA0C31" w14:textId="77777777" w:rsidR="00C51242" w:rsidRDefault="00C51242" w:rsidP="007C4F42">
            <w:pPr>
              <w:pStyle w:val="TableParagraph"/>
              <w:spacing w:line="265" w:lineRule="exact"/>
              <w:ind w:left="106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09.12.2023</w:t>
            </w:r>
          </w:p>
          <w:p w14:paraId="73126AB8" w14:textId="77777777" w:rsidR="00C51242" w:rsidRDefault="00C51242" w:rsidP="007C4F42">
            <w:pPr>
              <w:pStyle w:val="TableParagraph"/>
              <w:spacing w:line="270" w:lineRule="atLeast"/>
              <w:ind w:left="106" w:right="279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r>
              <w:t>19.12.2023</w:t>
            </w:r>
          </w:p>
        </w:tc>
      </w:tr>
      <w:tr w:rsidR="00C51242" w14:paraId="01742151" w14:textId="77777777" w:rsidTr="007C4F42">
        <w:trPr>
          <w:trHeight w:val="534"/>
        </w:trPr>
        <w:tc>
          <w:tcPr>
            <w:tcW w:w="10778" w:type="dxa"/>
            <w:gridSpan w:val="5"/>
            <w:tcBorders>
              <w:bottom w:val="single" w:sz="6" w:space="0" w:color="000000"/>
            </w:tcBorders>
          </w:tcPr>
          <w:p w14:paraId="07271598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149559C2" w14:textId="77777777" w:rsidTr="007C4F42">
        <w:trPr>
          <w:trHeight w:val="573"/>
        </w:trPr>
        <w:tc>
          <w:tcPr>
            <w:tcW w:w="567" w:type="dxa"/>
            <w:tcBorders>
              <w:top w:val="single" w:sz="6" w:space="0" w:color="000000"/>
            </w:tcBorders>
          </w:tcPr>
          <w:p w14:paraId="5F2EE3A3" w14:textId="77777777" w:rsidR="00C51242" w:rsidRPr="001A6B31" w:rsidRDefault="00C51242" w:rsidP="007C4F4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14:paraId="24DFBB6F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362660C0" w14:textId="77777777" w:rsidR="00C51242" w:rsidRDefault="00C51242" w:rsidP="007C4F4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95A6DE7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Конференция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РДДМ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14:paraId="1D37340D" w14:textId="77777777" w:rsidR="00C51242" w:rsidRDefault="00C51242" w:rsidP="007C4F4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9D49762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rPr>
                <w:color w:val="0462C1"/>
                <w:u w:val="single" w:color="0462C1"/>
              </w:rPr>
              <w:t>https://t.me/school1_ars/7118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1BC08171" w14:textId="77777777" w:rsidR="00C51242" w:rsidRDefault="00C51242" w:rsidP="007C4F4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33282AC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65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03CBEA4A" w14:textId="77777777" w:rsidR="00C51242" w:rsidRDefault="00C51242" w:rsidP="007C4F4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0E7B847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06.12.2023</w:t>
            </w:r>
          </w:p>
        </w:tc>
      </w:tr>
      <w:tr w:rsidR="00C51242" w14:paraId="78E1B773" w14:textId="77777777" w:rsidTr="007C4F42">
        <w:trPr>
          <w:trHeight w:val="287"/>
        </w:trPr>
        <w:tc>
          <w:tcPr>
            <w:tcW w:w="567" w:type="dxa"/>
          </w:tcPr>
          <w:p w14:paraId="40A11269" w14:textId="77777777" w:rsidR="00C51242" w:rsidRDefault="00C51242" w:rsidP="007C4F42">
            <w:pPr>
              <w:pStyle w:val="TableParagraph"/>
              <w:spacing w:before="18" w:line="249" w:lineRule="exact"/>
              <w:ind w:right="94"/>
              <w:jc w:val="right"/>
            </w:pPr>
            <w:r>
              <w:t>2</w:t>
            </w:r>
          </w:p>
        </w:tc>
        <w:tc>
          <w:tcPr>
            <w:tcW w:w="4537" w:type="dxa"/>
          </w:tcPr>
          <w:p w14:paraId="7E4C230D" w14:textId="77777777" w:rsidR="00C51242" w:rsidRDefault="00C51242" w:rsidP="007C4F42">
            <w:pPr>
              <w:pStyle w:val="TableParagraph"/>
              <w:spacing w:before="18" w:line="249" w:lineRule="exact"/>
              <w:ind w:left="107"/>
            </w:pPr>
            <w:proofErr w:type="spellStart"/>
            <w:r>
              <w:t>Торжественное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посвящение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Орлят</w:t>
            </w:r>
            <w:proofErr w:type="spellEnd"/>
          </w:p>
        </w:tc>
        <w:tc>
          <w:tcPr>
            <w:tcW w:w="3121" w:type="dxa"/>
          </w:tcPr>
          <w:p w14:paraId="49E9B2EB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81AB54" w14:textId="77777777" w:rsidR="00C51242" w:rsidRDefault="00C51242" w:rsidP="007C4F42">
            <w:pPr>
              <w:pStyle w:val="TableParagraph"/>
              <w:spacing w:before="18" w:line="249" w:lineRule="exact"/>
              <w:ind w:right="97"/>
              <w:jc w:val="right"/>
            </w:pPr>
            <w:r>
              <w:t>10</w:t>
            </w:r>
          </w:p>
        </w:tc>
        <w:tc>
          <w:tcPr>
            <w:tcW w:w="1419" w:type="dxa"/>
            <w:tcBorders>
              <w:bottom w:val="nil"/>
              <w:right w:val="nil"/>
            </w:tcBorders>
          </w:tcPr>
          <w:p w14:paraId="7A9673B4" w14:textId="77777777" w:rsidR="00C51242" w:rsidRDefault="00C51242" w:rsidP="007C4F42">
            <w:pPr>
              <w:pStyle w:val="TableParagraph"/>
              <w:spacing w:before="18" w:line="249" w:lineRule="exact"/>
              <w:ind w:right="102"/>
              <w:jc w:val="right"/>
            </w:pPr>
            <w:r>
              <w:t>20.12.2023</w:t>
            </w:r>
          </w:p>
        </w:tc>
      </w:tr>
      <w:tr w:rsidR="00C51242" w14:paraId="4A3FCF98" w14:textId="77777777" w:rsidTr="007C4F42">
        <w:trPr>
          <w:trHeight w:val="537"/>
        </w:trPr>
        <w:tc>
          <w:tcPr>
            <w:tcW w:w="10778" w:type="dxa"/>
            <w:gridSpan w:val="5"/>
            <w:tcBorders>
              <w:top w:val="nil"/>
            </w:tcBorders>
          </w:tcPr>
          <w:p w14:paraId="0647A8BF" w14:textId="77777777" w:rsidR="00C51242" w:rsidRPr="001A6B31" w:rsidRDefault="00C51242" w:rsidP="007C4F42">
            <w:pPr>
              <w:pStyle w:val="TableParagraph"/>
              <w:spacing w:line="267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</w:p>
          <w:p w14:paraId="06216582" w14:textId="77777777" w:rsidR="00C51242" w:rsidRDefault="00C51242" w:rsidP="007C4F42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всероссийском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международном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уровне</w:t>
            </w:r>
            <w:proofErr w:type="spellEnd"/>
            <w:r>
              <w:rPr>
                <w:b/>
              </w:rPr>
              <w:t>)</w:t>
            </w:r>
          </w:p>
        </w:tc>
      </w:tr>
      <w:tr w:rsidR="00C51242" w14:paraId="7131545E" w14:textId="77777777" w:rsidTr="007C4F42">
        <w:trPr>
          <w:trHeight w:val="805"/>
        </w:trPr>
        <w:tc>
          <w:tcPr>
            <w:tcW w:w="567" w:type="dxa"/>
          </w:tcPr>
          <w:p w14:paraId="0D0BC9DF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84C26B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C75DE86" w14:textId="77777777" w:rsidR="00C51242" w:rsidRDefault="00C51242" w:rsidP="007C4F42">
            <w:pPr>
              <w:pStyle w:val="TableParagraph"/>
              <w:spacing w:line="252" w:lineRule="exact"/>
              <w:ind w:left="158"/>
            </w:pPr>
            <w:r>
              <w:t>1</w:t>
            </w:r>
          </w:p>
        </w:tc>
        <w:tc>
          <w:tcPr>
            <w:tcW w:w="4537" w:type="dxa"/>
          </w:tcPr>
          <w:p w14:paraId="10E67C52" w14:textId="77777777" w:rsidR="00C51242" w:rsidRDefault="00C51242" w:rsidP="007C4F42">
            <w:pPr>
              <w:pStyle w:val="TableParagraph"/>
              <w:spacing w:before="5"/>
              <w:rPr>
                <w:b/>
              </w:rPr>
            </w:pPr>
          </w:p>
          <w:p w14:paraId="753C0DC2" w14:textId="77777777" w:rsidR="00C51242" w:rsidRDefault="00C51242" w:rsidP="007C4F42">
            <w:pPr>
              <w:pStyle w:val="TableParagraph"/>
              <w:spacing w:line="264" w:lineRule="exact"/>
              <w:ind w:left="107" w:right="816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Организация</w:t>
            </w:r>
            <w:proofErr w:type="spellEnd"/>
            <w:r>
              <w:rPr>
                <w:rFonts w:ascii="Segoe UI" w:hAnsi="Segoe U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Олимпиады</w:t>
            </w:r>
            <w:proofErr w:type="spellEnd"/>
            <w:r>
              <w:rPr>
                <w:rFonts w:ascii="Segoe UI" w:hAnsi="Segoe UI"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"</w:t>
            </w:r>
            <w:proofErr w:type="spellStart"/>
            <w:r>
              <w:rPr>
                <w:rFonts w:ascii="Segoe UI" w:hAnsi="Segoe UI"/>
                <w:sz w:val="20"/>
              </w:rPr>
              <w:t>Безопасный</w:t>
            </w:r>
            <w:proofErr w:type="spellEnd"/>
            <w:r>
              <w:rPr>
                <w:rFonts w:ascii="Segoe UI" w:hAnsi="Segoe UI"/>
                <w:spacing w:val="-52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интерент</w:t>
            </w:r>
            <w:proofErr w:type="spellEnd"/>
            <w:r>
              <w:rPr>
                <w:rFonts w:ascii="Segoe UI" w:hAnsi="Segoe UI"/>
                <w:sz w:val="20"/>
              </w:rPr>
              <w:t>"</w:t>
            </w:r>
          </w:p>
        </w:tc>
        <w:tc>
          <w:tcPr>
            <w:tcW w:w="3121" w:type="dxa"/>
          </w:tcPr>
          <w:p w14:paraId="1BE8BF9E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0BD8D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08B15D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2D18923" w14:textId="77777777" w:rsidR="00C51242" w:rsidRDefault="00C51242" w:rsidP="007C4F42">
            <w:pPr>
              <w:pStyle w:val="TableParagraph"/>
              <w:spacing w:line="252" w:lineRule="exact"/>
              <w:ind w:right="99"/>
              <w:jc w:val="right"/>
            </w:pPr>
            <w:r>
              <w:t>452</w:t>
            </w:r>
          </w:p>
        </w:tc>
        <w:tc>
          <w:tcPr>
            <w:tcW w:w="1419" w:type="dxa"/>
          </w:tcPr>
          <w:p w14:paraId="0B86C7C1" w14:textId="77777777" w:rsidR="00C51242" w:rsidRDefault="00C51242" w:rsidP="007C4F42">
            <w:pPr>
              <w:pStyle w:val="TableParagraph"/>
              <w:spacing w:line="267" w:lineRule="exact"/>
              <w:ind w:left="106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01.12.2023</w:t>
            </w:r>
          </w:p>
          <w:p w14:paraId="4CA9E7E4" w14:textId="77777777" w:rsidR="00C51242" w:rsidRDefault="00C51242" w:rsidP="007C4F42">
            <w:pPr>
              <w:pStyle w:val="TableParagraph"/>
              <w:spacing w:line="267" w:lineRule="exact"/>
              <w:ind w:left="106"/>
            </w:pPr>
            <w:proofErr w:type="spellStart"/>
            <w:r>
              <w:t>по</w:t>
            </w:r>
            <w:proofErr w:type="spellEnd"/>
          </w:p>
          <w:p w14:paraId="2D31F92F" w14:textId="77777777" w:rsidR="00C51242" w:rsidRDefault="00C51242" w:rsidP="007C4F42">
            <w:pPr>
              <w:pStyle w:val="TableParagraph"/>
              <w:spacing w:line="252" w:lineRule="exact"/>
              <w:ind w:left="106"/>
            </w:pPr>
            <w:r>
              <w:t>25.12.2023</w:t>
            </w:r>
          </w:p>
        </w:tc>
      </w:tr>
    </w:tbl>
    <w:p w14:paraId="0C7E8141" w14:textId="77777777" w:rsidR="00C51242" w:rsidRDefault="00C51242" w:rsidP="00C51242">
      <w:pPr>
        <w:pStyle w:val="af4"/>
        <w:spacing w:before="10"/>
        <w:rPr>
          <w:b/>
          <w:sz w:val="19"/>
        </w:rPr>
      </w:pPr>
    </w:p>
    <w:p w14:paraId="6C314BB0" w14:textId="77777777" w:rsidR="00C51242" w:rsidRDefault="00C51242" w:rsidP="00C51242">
      <w:pPr>
        <w:ind w:left="820"/>
        <w:rPr>
          <w:b/>
          <w:sz w:val="20"/>
        </w:rPr>
      </w:pPr>
      <w:r>
        <w:rPr>
          <w:b/>
          <w:sz w:val="20"/>
        </w:rPr>
        <w:t>Январь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2024</w:t>
      </w:r>
    </w:p>
    <w:p w14:paraId="3A319E2B" w14:textId="77777777" w:rsidR="00C51242" w:rsidRDefault="00C51242" w:rsidP="00C51242">
      <w:pPr>
        <w:pStyle w:val="af4"/>
        <w:spacing w:before="2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4CC518DE" w14:textId="77777777" w:rsidTr="007C4F42">
        <w:trPr>
          <w:trHeight w:val="806"/>
        </w:trPr>
        <w:tc>
          <w:tcPr>
            <w:tcW w:w="567" w:type="dxa"/>
          </w:tcPr>
          <w:p w14:paraId="1C8D9B9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F96734C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9D23873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t>№</w:t>
            </w:r>
          </w:p>
        </w:tc>
        <w:tc>
          <w:tcPr>
            <w:tcW w:w="4398" w:type="dxa"/>
          </w:tcPr>
          <w:p w14:paraId="20CC67C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CB5E228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8B20075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260" w:type="dxa"/>
          </w:tcPr>
          <w:p w14:paraId="6FC85FDE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512BFE8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B5915A6" w14:textId="77777777" w:rsidR="00C51242" w:rsidRDefault="00C51242" w:rsidP="007C4F42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277" w:type="dxa"/>
          </w:tcPr>
          <w:p w14:paraId="53A07093" w14:textId="77777777" w:rsidR="00C51242" w:rsidRDefault="00C51242" w:rsidP="007C4F42">
            <w:pPr>
              <w:pStyle w:val="TableParagraph"/>
              <w:ind w:left="104" w:right="180"/>
            </w:pPr>
            <w:proofErr w:type="spellStart"/>
            <w:r>
              <w:t>Количеств</w:t>
            </w:r>
            <w:proofErr w:type="spellEnd"/>
            <w:r>
              <w:rPr>
                <w:spacing w:val="-47"/>
              </w:rPr>
              <w:t xml:space="preserve"> </w:t>
            </w:r>
            <w:r>
              <w:t>о</w:t>
            </w:r>
          </w:p>
          <w:p w14:paraId="4D0B8733" w14:textId="77777777" w:rsidR="00C51242" w:rsidRDefault="00C51242" w:rsidP="007C4F42">
            <w:pPr>
              <w:pStyle w:val="TableParagraph"/>
              <w:spacing w:line="252" w:lineRule="exact"/>
              <w:ind w:left="104"/>
            </w:pPr>
            <w:proofErr w:type="spellStart"/>
            <w:r>
              <w:t>участников</w:t>
            </w:r>
            <w:proofErr w:type="spellEnd"/>
          </w:p>
        </w:tc>
        <w:tc>
          <w:tcPr>
            <w:tcW w:w="1274" w:type="dxa"/>
          </w:tcPr>
          <w:p w14:paraId="4E4E9A86" w14:textId="77777777" w:rsidR="00C51242" w:rsidRDefault="00C51242" w:rsidP="007C4F42">
            <w:pPr>
              <w:pStyle w:val="TableParagraph"/>
              <w:spacing w:line="265" w:lineRule="exact"/>
              <w:ind w:left="105"/>
            </w:pPr>
            <w:proofErr w:type="spellStart"/>
            <w:r>
              <w:t>Дата</w:t>
            </w:r>
            <w:proofErr w:type="spellEnd"/>
          </w:p>
          <w:p w14:paraId="388AEF35" w14:textId="77777777" w:rsidR="00C51242" w:rsidRDefault="00C51242" w:rsidP="007C4F42">
            <w:pPr>
              <w:pStyle w:val="TableParagraph"/>
              <w:ind w:left="105"/>
            </w:pPr>
            <w:proofErr w:type="spellStart"/>
            <w:r>
              <w:t>проведени</w:t>
            </w:r>
            <w:proofErr w:type="spellEnd"/>
          </w:p>
          <w:p w14:paraId="450786A4" w14:textId="77777777" w:rsidR="00C51242" w:rsidRDefault="00C51242" w:rsidP="007C4F42">
            <w:pPr>
              <w:pStyle w:val="TableParagraph"/>
              <w:spacing w:before="1" w:line="252" w:lineRule="exact"/>
              <w:ind w:left="105"/>
            </w:pPr>
            <w:r>
              <w:t>я</w:t>
            </w:r>
          </w:p>
        </w:tc>
      </w:tr>
      <w:tr w:rsidR="00C51242" w14:paraId="0850029B" w14:textId="77777777" w:rsidTr="007C4F42">
        <w:trPr>
          <w:trHeight w:val="299"/>
        </w:trPr>
        <w:tc>
          <w:tcPr>
            <w:tcW w:w="10776" w:type="dxa"/>
            <w:gridSpan w:val="5"/>
          </w:tcPr>
          <w:p w14:paraId="4057EDF1" w14:textId="77777777" w:rsidR="00C51242" w:rsidRPr="001A6B31" w:rsidRDefault="00C51242" w:rsidP="007C4F42">
            <w:pPr>
              <w:pStyle w:val="TableParagraph"/>
              <w:spacing w:before="2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658B8597" w14:textId="77777777" w:rsidTr="007C4F42">
        <w:trPr>
          <w:trHeight w:val="537"/>
        </w:trPr>
        <w:tc>
          <w:tcPr>
            <w:tcW w:w="567" w:type="dxa"/>
          </w:tcPr>
          <w:p w14:paraId="0080B5CD" w14:textId="77777777" w:rsidR="00C51242" w:rsidRPr="001A6B31" w:rsidRDefault="00C51242" w:rsidP="007C4F4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14:paraId="64CB2381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601E083E" w14:textId="77777777" w:rsidR="00C51242" w:rsidRDefault="00C51242" w:rsidP="007C4F4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B2F2BE7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День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российского</w:t>
            </w:r>
            <w:proofErr w:type="spellEnd"/>
            <w:r>
              <w:rPr>
                <w:rFonts w:ascii="Segoe UI" w:hAnsi="Segoe U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студенчества</w:t>
            </w:r>
            <w:proofErr w:type="spellEnd"/>
          </w:p>
        </w:tc>
        <w:tc>
          <w:tcPr>
            <w:tcW w:w="3260" w:type="dxa"/>
          </w:tcPr>
          <w:p w14:paraId="5BB44702" w14:textId="77777777" w:rsidR="00C51242" w:rsidRDefault="00C51242" w:rsidP="007C4F42">
            <w:pPr>
              <w:pStyle w:val="TableParagraph"/>
              <w:spacing w:line="265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https://t.me/school1_ars/7774,</w:t>
            </w:r>
          </w:p>
          <w:p w14:paraId="2E150EF0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https://t.me/school1_ars/7795</w:t>
            </w:r>
          </w:p>
        </w:tc>
        <w:tc>
          <w:tcPr>
            <w:tcW w:w="1277" w:type="dxa"/>
          </w:tcPr>
          <w:p w14:paraId="78EAE6A6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69F69DC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755</w:t>
            </w:r>
          </w:p>
        </w:tc>
        <w:tc>
          <w:tcPr>
            <w:tcW w:w="1274" w:type="dxa"/>
          </w:tcPr>
          <w:p w14:paraId="0CAD0AFF" w14:textId="77777777" w:rsidR="00C51242" w:rsidRDefault="00C51242" w:rsidP="007C4F42">
            <w:pPr>
              <w:pStyle w:val="TableParagraph"/>
              <w:spacing w:before="135"/>
              <w:ind w:left="140" w:right="66"/>
              <w:jc w:val="center"/>
            </w:pPr>
            <w:r>
              <w:t>25.01.2024</w:t>
            </w:r>
          </w:p>
        </w:tc>
      </w:tr>
      <w:tr w:rsidR="00C51242" w14:paraId="7EBF7979" w14:textId="77777777" w:rsidTr="007C4F42">
        <w:trPr>
          <w:trHeight w:val="537"/>
        </w:trPr>
        <w:tc>
          <w:tcPr>
            <w:tcW w:w="567" w:type="dxa"/>
          </w:tcPr>
          <w:p w14:paraId="3490F176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78BFC28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10555E87" w14:textId="77777777" w:rsidR="00C51242" w:rsidRPr="001A6B31" w:rsidRDefault="00C51242" w:rsidP="007C4F42">
            <w:pPr>
              <w:pStyle w:val="TableParagraph"/>
              <w:spacing w:line="260" w:lineRule="atLeast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День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полного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освобождения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Ленинграда</w:t>
            </w:r>
            <w:r w:rsidRPr="001A6B31">
              <w:rPr>
                <w:rFonts w:ascii="Segoe UI" w:hAnsi="Segoe UI"/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от</w:t>
            </w:r>
            <w:r w:rsidRPr="001A6B31">
              <w:rPr>
                <w:rFonts w:ascii="Segoe UI" w:hAnsi="Segoe UI"/>
                <w:spacing w:val="-5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фашистской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блокады</w:t>
            </w:r>
          </w:p>
        </w:tc>
        <w:tc>
          <w:tcPr>
            <w:tcW w:w="3260" w:type="dxa"/>
          </w:tcPr>
          <w:p w14:paraId="36182C46" w14:textId="77777777" w:rsidR="00C51242" w:rsidRPr="001A6B31" w:rsidRDefault="00C51242" w:rsidP="007C4F42">
            <w:pPr>
              <w:pStyle w:val="TableParagraph"/>
              <w:spacing w:line="265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/7745,</w:t>
            </w:r>
          </w:p>
          <w:p w14:paraId="58673AFE" w14:textId="77777777" w:rsidR="00C51242" w:rsidRPr="001A6B31" w:rsidRDefault="00C51242" w:rsidP="007C4F42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/7769</w:t>
            </w:r>
          </w:p>
        </w:tc>
        <w:tc>
          <w:tcPr>
            <w:tcW w:w="1277" w:type="dxa"/>
          </w:tcPr>
          <w:p w14:paraId="0B4EF9A5" w14:textId="77777777" w:rsidR="00C51242" w:rsidRPr="001A6B31" w:rsidRDefault="00C51242" w:rsidP="007C4F4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14:paraId="6FCBDA79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352</w:t>
            </w:r>
          </w:p>
        </w:tc>
        <w:tc>
          <w:tcPr>
            <w:tcW w:w="1274" w:type="dxa"/>
          </w:tcPr>
          <w:p w14:paraId="7A894240" w14:textId="77777777" w:rsidR="00C51242" w:rsidRDefault="00C51242" w:rsidP="007C4F42">
            <w:pPr>
              <w:pStyle w:val="TableParagraph"/>
              <w:spacing w:before="135"/>
              <w:ind w:left="140" w:right="66"/>
              <w:jc w:val="center"/>
            </w:pPr>
            <w:r>
              <w:t>27.01.2024</w:t>
            </w:r>
          </w:p>
        </w:tc>
      </w:tr>
      <w:tr w:rsidR="00C51242" w14:paraId="53A28D3A" w14:textId="77777777" w:rsidTr="007C4F42">
        <w:trPr>
          <w:trHeight w:val="1199"/>
        </w:trPr>
        <w:tc>
          <w:tcPr>
            <w:tcW w:w="567" w:type="dxa"/>
          </w:tcPr>
          <w:p w14:paraId="12A40A4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3A2AE7E3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B0EBBBF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F453E6B" w14:textId="77777777" w:rsidR="00C51242" w:rsidRDefault="00C51242" w:rsidP="007C4F42">
            <w:pPr>
              <w:pStyle w:val="TableParagraph"/>
              <w:spacing w:before="169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3E7852E8" w14:textId="77777777" w:rsidR="00C51242" w:rsidRPr="001A6B31" w:rsidRDefault="00C51242" w:rsidP="007C4F42">
            <w:pPr>
              <w:pStyle w:val="TableParagraph"/>
              <w:spacing w:before="136" w:line="237" w:lineRule="auto"/>
              <w:ind w:left="107" w:right="613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День освобождения Красной армией</w:t>
            </w:r>
            <w:r w:rsidRPr="001A6B31">
              <w:rPr>
                <w:rFonts w:ascii="Segoe UI" w:hAnsi="Segoe UI"/>
                <w:spacing w:val="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крупнейшего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«лагеря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смерти»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Аушвиц-</w:t>
            </w:r>
          </w:p>
          <w:p w14:paraId="2911656D" w14:textId="77777777" w:rsidR="00C51242" w:rsidRPr="001A6B31" w:rsidRDefault="00C51242" w:rsidP="007C4F42">
            <w:pPr>
              <w:pStyle w:val="TableParagraph"/>
              <w:spacing w:line="260" w:lineRule="atLeast"/>
              <w:ind w:left="107" w:right="310"/>
              <w:rPr>
                <w:rFonts w:ascii="Segoe UI" w:hAnsi="Segoe UI"/>
                <w:sz w:val="20"/>
                <w:lang w:val="ru-RU"/>
              </w:rPr>
            </w:pPr>
            <w:proofErr w:type="spellStart"/>
            <w:r w:rsidRPr="001A6B31">
              <w:rPr>
                <w:rFonts w:ascii="Segoe UI" w:hAnsi="Segoe UI"/>
                <w:sz w:val="20"/>
                <w:lang w:val="ru-RU"/>
              </w:rPr>
              <w:t>Биркенау</w:t>
            </w:r>
            <w:proofErr w:type="spellEnd"/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(Освенцима);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День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памяти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жертв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Холокоста</w:t>
            </w:r>
          </w:p>
        </w:tc>
        <w:tc>
          <w:tcPr>
            <w:tcW w:w="3260" w:type="dxa"/>
          </w:tcPr>
          <w:p w14:paraId="1B6CC398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6984C27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0BAE34E9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5307FB9" w14:textId="77777777" w:rsidR="00C51242" w:rsidRPr="001A6B31" w:rsidRDefault="00C51242" w:rsidP="007C4F42">
            <w:pPr>
              <w:pStyle w:val="TableParagraph"/>
              <w:spacing w:before="169"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/7818</w:t>
            </w:r>
          </w:p>
        </w:tc>
        <w:tc>
          <w:tcPr>
            <w:tcW w:w="1277" w:type="dxa"/>
          </w:tcPr>
          <w:p w14:paraId="20A0B513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504F5DB6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0FCAF7B8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788E1732" w14:textId="77777777" w:rsidR="00C51242" w:rsidRDefault="00C51242" w:rsidP="007C4F42">
            <w:pPr>
              <w:pStyle w:val="TableParagraph"/>
              <w:spacing w:before="169" w:line="252" w:lineRule="exact"/>
              <w:ind w:right="96"/>
              <w:jc w:val="right"/>
            </w:pPr>
            <w:r>
              <w:t>26</w:t>
            </w:r>
          </w:p>
        </w:tc>
        <w:tc>
          <w:tcPr>
            <w:tcW w:w="1274" w:type="dxa"/>
          </w:tcPr>
          <w:p w14:paraId="7E1CD2B2" w14:textId="77777777" w:rsidR="00C51242" w:rsidRDefault="00C51242" w:rsidP="007C4F42">
            <w:pPr>
              <w:pStyle w:val="TableParagraph"/>
              <w:rPr>
                <w:b/>
                <w:sz w:val="24"/>
              </w:rPr>
            </w:pPr>
          </w:p>
          <w:p w14:paraId="32CBE87B" w14:textId="77777777" w:rsidR="00C51242" w:rsidRDefault="00C51242" w:rsidP="007C4F42">
            <w:pPr>
              <w:pStyle w:val="TableParagraph"/>
              <w:spacing w:before="190"/>
              <w:ind w:left="140" w:right="66"/>
              <w:jc w:val="center"/>
            </w:pPr>
            <w:r>
              <w:t>27.01.2024</w:t>
            </w:r>
          </w:p>
        </w:tc>
      </w:tr>
      <w:tr w:rsidR="00C51242" w14:paraId="030AC0E6" w14:textId="77777777" w:rsidTr="007C4F42">
        <w:trPr>
          <w:trHeight w:val="537"/>
        </w:trPr>
        <w:tc>
          <w:tcPr>
            <w:tcW w:w="10776" w:type="dxa"/>
            <w:gridSpan w:val="5"/>
          </w:tcPr>
          <w:p w14:paraId="1E10BC0B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</w:tbl>
    <w:p w14:paraId="4E96F54C" w14:textId="77777777" w:rsidR="00C51242" w:rsidRDefault="00C51242" w:rsidP="00C51242">
      <w:pPr>
        <w:spacing w:line="265" w:lineRule="exac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259F76D6" w14:textId="77777777" w:rsidTr="007C4F42">
        <w:trPr>
          <w:trHeight w:val="806"/>
        </w:trPr>
        <w:tc>
          <w:tcPr>
            <w:tcW w:w="10776" w:type="dxa"/>
            <w:gridSpan w:val="5"/>
            <w:tcBorders>
              <w:top w:val="nil"/>
            </w:tcBorders>
          </w:tcPr>
          <w:p w14:paraId="104D31DE" w14:textId="77777777" w:rsidR="00C51242" w:rsidRPr="001A6B31" w:rsidRDefault="00C51242" w:rsidP="007C4F42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  <w:r w:rsidRPr="00C51242">
              <w:rPr>
                <w:lang w:val="ru-RU"/>
              </w:rPr>
              <w:tab/>
            </w:r>
          </w:p>
          <w:p w14:paraId="7C7EC02D" w14:textId="4A2F3172" w:rsidR="00C51242" w:rsidRDefault="00C51242" w:rsidP="007C4F4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C33E51" wp14:editId="77992BB8">
                      <wp:extent cx="32385" cy="9525"/>
                      <wp:effectExtent l="635" t="0" r="0" b="635"/>
                      <wp:docPr id="88" name="Групп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" cy="9525"/>
                                <a:chOff x="0" y="0"/>
                                <a:chExt cx="51" cy="15"/>
                              </a:xfrm>
                            </wpg:grpSpPr>
                            <wps:wsp>
                              <wps:cNvPr id="8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462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31E10" id="Группа 88" o:spid="_x0000_s1026" style="width:2.55pt;height:.75pt;mso-position-horizontal-relative:char;mso-position-vertical-relative:line" coordsize="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">
                      <v:rect id="Rectangle 4" o:spid="_x0000_s1027" style="position:absolute;width: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" fillcolor="#0462c1" stroked="f"/>
                      <w10:anchorlock/>
                    </v:group>
                  </w:pict>
                </mc:Fallback>
              </mc:AlternateContent>
            </w:r>
          </w:p>
        </w:tc>
      </w:tr>
      <w:tr w:rsidR="00C51242" w14:paraId="5ADF2E83" w14:textId="77777777" w:rsidTr="007C4F42">
        <w:trPr>
          <w:trHeight w:val="805"/>
        </w:trPr>
        <w:tc>
          <w:tcPr>
            <w:tcW w:w="567" w:type="dxa"/>
          </w:tcPr>
          <w:p w14:paraId="719EA63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E5B67D7" w14:textId="77777777" w:rsidR="00C51242" w:rsidRDefault="00C51242" w:rsidP="007C4F4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3AB979E" w14:textId="77777777" w:rsidR="00C51242" w:rsidRDefault="00C51242" w:rsidP="007C4F42">
            <w:pPr>
              <w:pStyle w:val="TableParagraph"/>
              <w:spacing w:line="257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28E4739F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F3471D4" w14:textId="77777777" w:rsidR="00C51242" w:rsidRDefault="00C51242" w:rsidP="007C4F4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9FFAE66" w14:textId="77777777" w:rsidR="00C51242" w:rsidRDefault="00C51242" w:rsidP="007C4F42">
            <w:pPr>
              <w:pStyle w:val="TableParagraph"/>
              <w:spacing w:line="257" w:lineRule="exact"/>
              <w:ind w:left="107"/>
            </w:pPr>
            <w:proofErr w:type="spellStart"/>
            <w:r>
              <w:t>Разговоры</w:t>
            </w:r>
            <w:proofErr w:type="spellEnd"/>
            <w:r>
              <w:t xml:space="preserve"> 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3260" w:type="dxa"/>
          </w:tcPr>
          <w:p w14:paraId="60D27DD5" w14:textId="77777777" w:rsidR="00C51242" w:rsidRDefault="00C51242" w:rsidP="007C4F4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323B1C" w14:textId="77777777" w:rsidR="00C51242" w:rsidRDefault="00C51242" w:rsidP="007C4F42">
            <w:pPr>
              <w:pStyle w:val="TableParagraph"/>
              <w:spacing w:line="270" w:lineRule="atLeast"/>
              <w:ind w:left="105"/>
            </w:pPr>
            <w:r>
              <w:rPr>
                <w:color w:val="0462C1"/>
                <w:spacing w:val="-1"/>
                <w:u w:val="single" w:color="0462C1"/>
              </w:rPr>
              <w:t>https://t.me/school1_ars/7573,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spacing w:val="-1"/>
                <w:u w:val="single" w:color="0462C1"/>
              </w:rPr>
              <w:t>https://t.me/school1_ars/7633,</w:t>
            </w:r>
          </w:p>
        </w:tc>
        <w:tc>
          <w:tcPr>
            <w:tcW w:w="1277" w:type="dxa"/>
          </w:tcPr>
          <w:p w14:paraId="501255C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A715409" w14:textId="77777777" w:rsidR="00C51242" w:rsidRDefault="00C51242" w:rsidP="007C4F4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8B1C593" w14:textId="77777777" w:rsidR="00C51242" w:rsidRDefault="00C51242" w:rsidP="007C4F42">
            <w:pPr>
              <w:pStyle w:val="TableParagraph"/>
              <w:spacing w:line="257" w:lineRule="exact"/>
              <w:ind w:right="96"/>
              <w:jc w:val="right"/>
            </w:pPr>
            <w:r>
              <w:t>30</w:t>
            </w:r>
          </w:p>
        </w:tc>
        <w:tc>
          <w:tcPr>
            <w:tcW w:w="1274" w:type="dxa"/>
          </w:tcPr>
          <w:p w14:paraId="76F545E1" w14:textId="77777777" w:rsidR="00C51242" w:rsidRDefault="00C51242" w:rsidP="007C4F42">
            <w:pPr>
              <w:pStyle w:val="TableParagraph"/>
              <w:spacing w:line="260" w:lineRule="exact"/>
              <w:ind w:left="105"/>
            </w:pPr>
            <w:r>
              <w:t>15.01.2024,</w:t>
            </w:r>
          </w:p>
          <w:p w14:paraId="3A86D2C2" w14:textId="77777777" w:rsidR="00C51242" w:rsidRDefault="00C51242" w:rsidP="007C4F42">
            <w:pPr>
              <w:pStyle w:val="TableParagraph"/>
              <w:ind w:left="105"/>
            </w:pPr>
            <w:r>
              <w:t>22.01.2024,</w:t>
            </w:r>
          </w:p>
          <w:p w14:paraId="6150266E" w14:textId="77777777" w:rsidR="00C51242" w:rsidRDefault="00C51242" w:rsidP="007C4F42">
            <w:pPr>
              <w:pStyle w:val="TableParagraph"/>
              <w:spacing w:line="257" w:lineRule="exact"/>
              <w:ind w:left="105"/>
            </w:pPr>
            <w:r>
              <w:t>29.01.2024</w:t>
            </w:r>
          </w:p>
        </w:tc>
      </w:tr>
      <w:tr w:rsidR="00C51242" w14:paraId="3CBE2832" w14:textId="77777777" w:rsidTr="007C4F42">
        <w:trPr>
          <w:trHeight w:val="1343"/>
        </w:trPr>
        <w:tc>
          <w:tcPr>
            <w:tcW w:w="10776" w:type="dxa"/>
            <w:gridSpan w:val="5"/>
          </w:tcPr>
          <w:p w14:paraId="3F084EA7" w14:textId="77777777" w:rsidR="00C51242" w:rsidRPr="001A6B31" w:rsidRDefault="00C51242" w:rsidP="007C4F42">
            <w:pPr>
              <w:pStyle w:val="TableParagraph"/>
              <w:spacing w:line="260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3BBE9D71" w14:textId="77777777" w:rsidTr="007C4F42">
        <w:trPr>
          <w:trHeight w:val="287"/>
        </w:trPr>
        <w:tc>
          <w:tcPr>
            <w:tcW w:w="567" w:type="dxa"/>
          </w:tcPr>
          <w:p w14:paraId="6618E399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98" w:type="dxa"/>
          </w:tcPr>
          <w:p w14:paraId="63E051D3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</w:tcPr>
          <w:p w14:paraId="2FB0056A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ECC6D5B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4" w:type="dxa"/>
          </w:tcPr>
          <w:p w14:paraId="538BF83A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1242" w14:paraId="5CC60CE6" w14:textId="77777777" w:rsidTr="007C4F42">
        <w:trPr>
          <w:trHeight w:val="1164"/>
        </w:trPr>
        <w:tc>
          <w:tcPr>
            <w:tcW w:w="567" w:type="dxa"/>
          </w:tcPr>
          <w:p w14:paraId="1AAABFC2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38B48CD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174935A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6045A3FB" w14:textId="77777777" w:rsidR="00C51242" w:rsidRDefault="00C51242" w:rsidP="007C4F42">
            <w:pPr>
              <w:pStyle w:val="TableParagraph"/>
              <w:spacing w:before="128" w:line="257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6AB0CE8A" w14:textId="77777777" w:rsidR="00C51242" w:rsidRPr="001A6B31" w:rsidRDefault="00C51242" w:rsidP="007C4F42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14:paraId="1BF075BA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Эстафета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флага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первых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зимних</w:t>
            </w:r>
          </w:p>
          <w:p w14:paraId="72E12221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650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международных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спортивных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игр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«Дети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Приморья»</w:t>
            </w:r>
          </w:p>
        </w:tc>
        <w:tc>
          <w:tcPr>
            <w:tcW w:w="3260" w:type="dxa"/>
          </w:tcPr>
          <w:p w14:paraId="41E749B8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6103E9E3" w14:textId="77777777" w:rsidR="00C51242" w:rsidRPr="001A6B31" w:rsidRDefault="00C51242" w:rsidP="007C4F42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14:paraId="6E30A5B2" w14:textId="77777777" w:rsidR="00C51242" w:rsidRPr="001A6B31" w:rsidRDefault="00C51242" w:rsidP="007C4F42">
            <w:pPr>
              <w:pStyle w:val="TableParagraph"/>
              <w:spacing w:line="270" w:lineRule="atLeast"/>
              <w:ind w:left="105"/>
              <w:rPr>
                <w:lang w:val="ru-RU"/>
              </w:rPr>
            </w:pPr>
            <w:hyperlink r:id="rId72">
              <w:r>
                <w:rPr>
                  <w:color w:val="0462C1"/>
                  <w:spacing w:val="-1"/>
                  <w:u w:val="single" w:color="0462C1"/>
                </w:rPr>
                <w:t>https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u w:val="single" w:color="0462C1"/>
                </w:rPr>
                <w:t>t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u w:val="single" w:color="0462C1"/>
                </w:rPr>
                <w:t>me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u w:val="single" w:color="0462C1"/>
                </w:rPr>
                <w:t>school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1_</w:t>
              </w:r>
              <w:r>
                <w:rPr>
                  <w:color w:val="0462C1"/>
                  <w:spacing w:val="-1"/>
                  <w:u w:val="single" w:color="0462C1"/>
                </w:rPr>
                <w:t>ars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/7860,</w:t>
              </w:r>
            </w:hyperlink>
            <w:r w:rsidRPr="001A6B31">
              <w:rPr>
                <w:color w:val="0462C1"/>
                <w:spacing w:val="-47"/>
                <w:lang w:val="ru-RU"/>
              </w:rPr>
              <w:t xml:space="preserve"> </w:t>
            </w:r>
            <w:hyperlink r:id="rId73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r>
                <w:rPr>
                  <w:color w:val="0462C1"/>
                  <w:u w:val="single" w:color="0462C1"/>
                </w:rPr>
                <w:t>ars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/7868</w:t>
              </w:r>
            </w:hyperlink>
          </w:p>
        </w:tc>
        <w:tc>
          <w:tcPr>
            <w:tcW w:w="1277" w:type="dxa"/>
          </w:tcPr>
          <w:p w14:paraId="5B517DA5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604E1701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ED56911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4C2C73A3" w14:textId="77777777" w:rsidR="00C51242" w:rsidRDefault="00C51242" w:rsidP="007C4F42">
            <w:pPr>
              <w:pStyle w:val="TableParagraph"/>
              <w:spacing w:before="128" w:line="257" w:lineRule="exact"/>
              <w:ind w:right="96"/>
              <w:jc w:val="right"/>
            </w:pPr>
            <w:r>
              <w:t>16</w:t>
            </w:r>
          </w:p>
        </w:tc>
        <w:tc>
          <w:tcPr>
            <w:tcW w:w="1274" w:type="dxa"/>
          </w:tcPr>
          <w:p w14:paraId="605D1279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D9A9920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EF1536A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B19EDD6" w14:textId="77777777" w:rsidR="00C51242" w:rsidRDefault="00C51242" w:rsidP="007C4F42">
            <w:pPr>
              <w:pStyle w:val="TableParagraph"/>
              <w:spacing w:before="128" w:line="257" w:lineRule="exact"/>
              <w:ind w:left="138" w:right="78"/>
              <w:jc w:val="center"/>
            </w:pPr>
            <w:r>
              <w:t>27.01.2024</w:t>
            </w:r>
          </w:p>
        </w:tc>
      </w:tr>
      <w:tr w:rsidR="00C51242" w14:paraId="2B1761C1" w14:textId="77777777" w:rsidTr="007C4F42">
        <w:trPr>
          <w:trHeight w:val="362"/>
        </w:trPr>
        <w:tc>
          <w:tcPr>
            <w:tcW w:w="567" w:type="dxa"/>
          </w:tcPr>
          <w:p w14:paraId="34E9AB99" w14:textId="77777777" w:rsidR="00C51242" w:rsidRDefault="00C51242" w:rsidP="007C4F42">
            <w:pPr>
              <w:pStyle w:val="TableParagraph"/>
              <w:spacing w:before="87" w:line="255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0368D079" w14:textId="77777777" w:rsidR="00C51242" w:rsidRPr="001A6B31" w:rsidRDefault="00C51242" w:rsidP="007C4F42">
            <w:pPr>
              <w:pStyle w:val="TableParagraph"/>
              <w:spacing w:before="90" w:line="252" w:lineRule="exact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Библио-журфикс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"Романовы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и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русский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бал".</w:t>
            </w:r>
          </w:p>
        </w:tc>
        <w:tc>
          <w:tcPr>
            <w:tcW w:w="3260" w:type="dxa"/>
          </w:tcPr>
          <w:p w14:paraId="671254CC" w14:textId="77777777" w:rsidR="00C51242" w:rsidRPr="001A6B31" w:rsidRDefault="00C51242" w:rsidP="007C4F42">
            <w:pPr>
              <w:pStyle w:val="TableParagraph"/>
              <w:spacing w:before="87" w:line="255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/7693</w:t>
            </w:r>
          </w:p>
        </w:tc>
        <w:tc>
          <w:tcPr>
            <w:tcW w:w="1277" w:type="dxa"/>
          </w:tcPr>
          <w:p w14:paraId="454C01B5" w14:textId="77777777" w:rsidR="00C51242" w:rsidRDefault="00C51242" w:rsidP="007C4F42">
            <w:pPr>
              <w:pStyle w:val="TableParagraph"/>
              <w:spacing w:before="87" w:line="255" w:lineRule="exact"/>
              <w:ind w:right="96"/>
              <w:jc w:val="right"/>
            </w:pPr>
            <w:r>
              <w:t>30</w:t>
            </w:r>
          </w:p>
        </w:tc>
        <w:tc>
          <w:tcPr>
            <w:tcW w:w="1274" w:type="dxa"/>
          </w:tcPr>
          <w:p w14:paraId="0FEA504D" w14:textId="77777777" w:rsidR="00C51242" w:rsidRDefault="00C51242" w:rsidP="007C4F42">
            <w:pPr>
              <w:pStyle w:val="TableParagraph"/>
              <w:spacing w:before="87" w:line="255" w:lineRule="exact"/>
              <w:ind w:left="138" w:right="78"/>
              <w:jc w:val="center"/>
            </w:pPr>
            <w:r>
              <w:t>23.01.2024</w:t>
            </w:r>
          </w:p>
        </w:tc>
      </w:tr>
      <w:tr w:rsidR="00C51242" w14:paraId="7A54C158" w14:textId="77777777" w:rsidTr="007C4F42">
        <w:trPr>
          <w:trHeight w:val="1065"/>
        </w:trPr>
        <w:tc>
          <w:tcPr>
            <w:tcW w:w="567" w:type="dxa"/>
          </w:tcPr>
          <w:p w14:paraId="3B0E0367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3A55B8A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9B57DCC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2A7CB95" w14:textId="77777777" w:rsidR="00C51242" w:rsidRDefault="00C51242" w:rsidP="007C4F42">
            <w:pPr>
              <w:pStyle w:val="TableParagraph"/>
              <w:spacing w:before="1" w:line="257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5A39F01D" w14:textId="77777777" w:rsidR="00C51242" w:rsidRPr="001A6B31" w:rsidRDefault="00C51242" w:rsidP="007C4F42">
            <w:pPr>
              <w:pStyle w:val="TableParagraph"/>
              <w:spacing w:line="237" w:lineRule="auto"/>
              <w:ind w:left="107" w:right="611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Встреча-совещание</w:t>
            </w:r>
            <w:r w:rsidRPr="001A6B31">
              <w:rPr>
                <w:rFonts w:ascii="Segoe UI" w:hAnsi="Segoe UI"/>
                <w:spacing w:val="-10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</w:t>
            </w:r>
            <w:r w:rsidRPr="001A6B31">
              <w:rPr>
                <w:rFonts w:ascii="Segoe UI" w:hAnsi="Segoe UI"/>
                <w:spacing w:val="-9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представителями,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отвечающими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за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организацию</w:t>
            </w:r>
          </w:p>
          <w:p w14:paraId="7BBD7255" w14:textId="77777777" w:rsidR="00C51242" w:rsidRPr="001A6B31" w:rsidRDefault="00C51242" w:rsidP="007C4F42">
            <w:pPr>
              <w:pStyle w:val="TableParagraph"/>
              <w:spacing w:line="260" w:lineRule="atLeast"/>
              <w:ind w:left="107" w:right="826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воспитательного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процесса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на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уровне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муниципалитета</w:t>
            </w:r>
          </w:p>
        </w:tc>
        <w:tc>
          <w:tcPr>
            <w:tcW w:w="3260" w:type="dxa"/>
          </w:tcPr>
          <w:p w14:paraId="2DD81300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555DC509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095CC28A" w14:textId="77777777" w:rsidR="00C51242" w:rsidRPr="001A6B31" w:rsidRDefault="00C51242" w:rsidP="007C4F42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69FDA8F" w14:textId="77777777" w:rsidR="00C51242" w:rsidRPr="001A6B31" w:rsidRDefault="00C51242" w:rsidP="007C4F42">
            <w:pPr>
              <w:pStyle w:val="TableParagraph"/>
              <w:spacing w:before="1" w:line="257" w:lineRule="exact"/>
              <w:ind w:left="105"/>
              <w:rPr>
                <w:lang w:val="ru-RU"/>
              </w:rPr>
            </w:pPr>
            <w:hyperlink r:id="rId74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/7624</w:t>
              </w:r>
            </w:hyperlink>
          </w:p>
        </w:tc>
        <w:tc>
          <w:tcPr>
            <w:tcW w:w="1277" w:type="dxa"/>
          </w:tcPr>
          <w:p w14:paraId="7D908327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C045BE4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E4602E2" w14:textId="77777777" w:rsidR="00C51242" w:rsidRPr="001A6B31" w:rsidRDefault="00C51242" w:rsidP="007C4F42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1EE975C4" w14:textId="77777777" w:rsidR="00C51242" w:rsidRDefault="00C51242" w:rsidP="007C4F42">
            <w:pPr>
              <w:pStyle w:val="TableParagraph"/>
              <w:spacing w:before="1" w:line="257" w:lineRule="exact"/>
              <w:ind w:right="96"/>
              <w:jc w:val="right"/>
            </w:pPr>
            <w:r>
              <w:t>32</w:t>
            </w:r>
          </w:p>
        </w:tc>
        <w:tc>
          <w:tcPr>
            <w:tcW w:w="1274" w:type="dxa"/>
          </w:tcPr>
          <w:p w14:paraId="7D5795A0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414088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F97B7A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A6D3345" w14:textId="77777777" w:rsidR="00C51242" w:rsidRDefault="00C51242" w:rsidP="007C4F42">
            <w:pPr>
              <w:pStyle w:val="TableParagraph"/>
              <w:spacing w:before="1" w:line="257" w:lineRule="exact"/>
              <w:ind w:left="138" w:right="78"/>
              <w:jc w:val="center"/>
            </w:pPr>
            <w:r>
              <w:t>19.01.2024</w:t>
            </w:r>
          </w:p>
        </w:tc>
      </w:tr>
      <w:tr w:rsidR="00C51242" w14:paraId="7D498CAD" w14:textId="77777777" w:rsidTr="007C4F42">
        <w:trPr>
          <w:trHeight w:val="537"/>
        </w:trPr>
        <w:tc>
          <w:tcPr>
            <w:tcW w:w="10776" w:type="dxa"/>
            <w:gridSpan w:val="5"/>
          </w:tcPr>
          <w:p w14:paraId="208A40A9" w14:textId="77777777" w:rsidR="00C51242" w:rsidRPr="001A6B31" w:rsidRDefault="00C51242" w:rsidP="007C4F42">
            <w:pPr>
              <w:pStyle w:val="TableParagraph"/>
              <w:spacing w:line="260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</w:p>
          <w:p w14:paraId="72DF5840" w14:textId="77777777" w:rsidR="00C51242" w:rsidRDefault="00C51242" w:rsidP="007C4F42">
            <w:pPr>
              <w:pStyle w:val="TableParagraph"/>
              <w:spacing w:line="25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всероссийском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международном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уровне</w:t>
            </w:r>
            <w:proofErr w:type="spellEnd"/>
            <w:r>
              <w:rPr>
                <w:b/>
              </w:rPr>
              <w:t>)</w:t>
            </w:r>
          </w:p>
        </w:tc>
      </w:tr>
      <w:tr w:rsidR="00C51242" w14:paraId="53159907" w14:textId="77777777" w:rsidTr="007C4F42">
        <w:trPr>
          <w:trHeight w:val="599"/>
        </w:trPr>
        <w:tc>
          <w:tcPr>
            <w:tcW w:w="567" w:type="dxa"/>
          </w:tcPr>
          <w:p w14:paraId="09A6CBC0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</w:tcPr>
          <w:p w14:paraId="5EE344D0" w14:textId="77777777" w:rsidR="00C51242" w:rsidRPr="001A6B31" w:rsidRDefault="00C51242" w:rsidP="007C4F42">
            <w:pPr>
              <w:pStyle w:val="TableParagraph"/>
              <w:spacing w:before="59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Организация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и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проведение</w:t>
            </w:r>
          </w:p>
          <w:p w14:paraId="4FD3C504" w14:textId="77777777" w:rsidR="00C51242" w:rsidRPr="001A6B31" w:rsidRDefault="00C51242" w:rsidP="007C4F42">
            <w:pPr>
              <w:pStyle w:val="TableParagraph"/>
              <w:spacing w:line="254" w:lineRule="exact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"Технологического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диктанта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2024"</w:t>
            </w:r>
          </w:p>
        </w:tc>
        <w:tc>
          <w:tcPr>
            <w:tcW w:w="3260" w:type="dxa"/>
          </w:tcPr>
          <w:p w14:paraId="0A3A020C" w14:textId="77777777" w:rsidR="00C51242" w:rsidRPr="001A6B31" w:rsidRDefault="00C51242" w:rsidP="007C4F42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6E6D46CC" w14:textId="77777777" w:rsidR="00C51242" w:rsidRPr="001A6B31" w:rsidRDefault="00C51242" w:rsidP="007C4F42">
            <w:pPr>
              <w:pStyle w:val="TableParagraph"/>
              <w:spacing w:line="257" w:lineRule="exact"/>
              <w:ind w:left="105"/>
              <w:rPr>
                <w:lang w:val="ru-RU"/>
              </w:rPr>
            </w:pPr>
            <w:hyperlink r:id="rId75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/7551</w:t>
              </w:r>
            </w:hyperlink>
          </w:p>
        </w:tc>
        <w:tc>
          <w:tcPr>
            <w:tcW w:w="1277" w:type="dxa"/>
          </w:tcPr>
          <w:p w14:paraId="7141E20A" w14:textId="77777777" w:rsidR="00C51242" w:rsidRPr="001A6B31" w:rsidRDefault="00C51242" w:rsidP="007C4F42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07898310" w14:textId="77777777" w:rsidR="00C51242" w:rsidRDefault="00C51242" w:rsidP="007C4F42">
            <w:pPr>
              <w:pStyle w:val="TableParagraph"/>
              <w:spacing w:line="257" w:lineRule="exact"/>
              <w:ind w:right="97"/>
              <w:jc w:val="right"/>
            </w:pPr>
            <w:r>
              <w:t>452</w:t>
            </w:r>
          </w:p>
        </w:tc>
        <w:tc>
          <w:tcPr>
            <w:tcW w:w="1274" w:type="dxa"/>
          </w:tcPr>
          <w:p w14:paraId="41759FCE" w14:textId="77777777" w:rsidR="00C51242" w:rsidRDefault="00C51242" w:rsidP="007C4F42">
            <w:pPr>
              <w:pStyle w:val="TableParagraph"/>
              <w:rPr>
                <w:b/>
                <w:sz w:val="28"/>
              </w:rPr>
            </w:pPr>
          </w:p>
          <w:p w14:paraId="58807501" w14:textId="77777777" w:rsidR="00C51242" w:rsidRDefault="00C51242" w:rsidP="007C4F42">
            <w:pPr>
              <w:pStyle w:val="TableParagraph"/>
              <w:spacing w:line="257" w:lineRule="exact"/>
              <w:ind w:left="138" w:right="78"/>
              <w:jc w:val="center"/>
            </w:pPr>
            <w:r>
              <w:t>10.01.2024</w:t>
            </w:r>
          </w:p>
        </w:tc>
      </w:tr>
      <w:tr w:rsidR="00C51242" w14:paraId="38FDE7B8" w14:textId="77777777" w:rsidTr="007C4F42">
        <w:trPr>
          <w:trHeight w:val="268"/>
        </w:trPr>
        <w:tc>
          <w:tcPr>
            <w:tcW w:w="567" w:type="dxa"/>
          </w:tcPr>
          <w:p w14:paraId="7E9C906F" w14:textId="77777777" w:rsidR="00C51242" w:rsidRDefault="00C51242" w:rsidP="007C4F42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 w14:paraId="575DEBEF" w14:textId="77777777" w:rsidR="00C51242" w:rsidRDefault="00C51242" w:rsidP="007C4F42">
            <w:pPr>
              <w:pStyle w:val="TableParagraph"/>
              <w:spacing w:line="248" w:lineRule="exact"/>
              <w:ind w:left="107"/>
            </w:pPr>
            <w:proofErr w:type="spellStart"/>
            <w:r>
              <w:t>Поезка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ВДНХ</w:t>
            </w:r>
          </w:p>
        </w:tc>
        <w:tc>
          <w:tcPr>
            <w:tcW w:w="3260" w:type="dxa"/>
          </w:tcPr>
          <w:p w14:paraId="4931022C" w14:textId="77777777" w:rsidR="00C51242" w:rsidRDefault="00C51242" w:rsidP="007C4F42">
            <w:pPr>
              <w:pStyle w:val="TableParagraph"/>
              <w:spacing w:line="248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https://t.me/school1_ars/7654</w:t>
            </w:r>
          </w:p>
        </w:tc>
        <w:tc>
          <w:tcPr>
            <w:tcW w:w="1277" w:type="dxa"/>
          </w:tcPr>
          <w:p w14:paraId="782D1D5C" w14:textId="77777777" w:rsidR="00C51242" w:rsidRDefault="00C51242" w:rsidP="007C4F42">
            <w:pPr>
              <w:pStyle w:val="TableParagraph"/>
              <w:spacing w:line="248" w:lineRule="exact"/>
              <w:ind w:right="97"/>
              <w:jc w:val="right"/>
            </w:pPr>
            <w:r>
              <w:t>1</w:t>
            </w:r>
          </w:p>
        </w:tc>
        <w:tc>
          <w:tcPr>
            <w:tcW w:w="1274" w:type="dxa"/>
          </w:tcPr>
          <w:p w14:paraId="75CC4848" w14:textId="77777777" w:rsidR="00C51242" w:rsidRDefault="00C51242" w:rsidP="007C4F42">
            <w:pPr>
              <w:pStyle w:val="TableParagraph"/>
              <w:spacing w:line="248" w:lineRule="exact"/>
              <w:ind w:left="138" w:right="78"/>
              <w:jc w:val="center"/>
            </w:pPr>
            <w:r>
              <w:t>22.01.2024</w:t>
            </w:r>
          </w:p>
        </w:tc>
      </w:tr>
    </w:tbl>
    <w:p w14:paraId="7FAF5788" w14:textId="07A54C42" w:rsidR="00C51242" w:rsidRDefault="00C51242" w:rsidP="00C51242">
      <w:pPr>
        <w:pStyle w:val="af4"/>
        <w:spacing w:before="5"/>
        <w:rPr>
          <w:b/>
          <w:sz w:val="11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83A59D4" wp14:editId="3EDEE288">
                <wp:simplePos x="0" y="0"/>
                <wp:positionH relativeFrom="page">
                  <wp:posOffset>681355</wp:posOffset>
                </wp:positionH>
                <wp:positionV relativeFrom="page">
                  <wp:posOffset>2243455</wp:posOffset>
                </wp:positionV>
                <wp:extent cx="32385" cy="8890"/>
                <wp:effectExtent l="0" t="0" r="635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55D5E" id="Прямоугольник 87" o:spid="_x0000_s1026" style="position:absolute;margin-left:53.65pt;margin-top:176.65pt;width:2.55pt;height: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" fillcolor="#0462c1" stroked="f">
                <w10:wrap anchorx="page" anchory="page"/>
              </v:rect>
            </w:pict>
          </mc:Fallback>
        </mc:AlternateContent>
      </w:r>
    </w:p>
    <w:p w14:paraId="04BDE682" w14:textId="77777777" w:rsidR="00C51242" w:rsidRDefault="00C51242" w:rsidP="00C51242">
      <w:pPr>
        <w:pStyle w:val="111"/>
        <w:spacing w:before="91"/>
        <w:jc w:val="left"/>
      </w:pPr>
      <w:r>
        <w:t>Февраль</w:t>
      </w:r>
      <w:r>
        <w:rPr>
          <w:spacing w:val="-2"/>
        </w:rPr>
        <w:t xml:space="preserve"> </w:t>
      </w:r>
      <w:r>
        <w:t>2024</w:t>
      </w:r>
    </w:p>
    <w:p w14:paraId="0440C480" w14:textId="77777777" w:rsidR="00C51242" w:rsidRDefault="00C51242" w:rsidP="00C51242">
      <w:pPr>
        <w:pStyle w:val="af4"/>
        <w:spacing w:before="3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09669903" w14:textId="77777777" w:rsidTr="007C4F42">
        <w:trPr>
          <w:trHeight w:val="806"/>
        </w:trPr>
        <w:tc>
          <w:tcPr>
            <w:tcW w:w="567" w:type="dxa"/>
          </w:tcPr>
          <w:p w14:paraId="43BF099D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2E09ED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E3A2034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4398" w:type="dxa"/>
          </w:tcPr>
          <w:p w14:paraId="26F24807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37C205EA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969C5E4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260" w:type="dxa"/>
          </w:tcPr>
          <w:p w14:paraId="59D9742C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064AAC9B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9CC6A02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277" w:type="dxa"/>
          </w:tcPr>
          <w:p w14:paraId="320BB54E" w14:textId="77777777" w:rsidR="00C51242" w:rsidRDefault="00C51242" w:rsidP="007C4F42">
            <w:pPr>
              <w:pStyle w:val="TableParagraph"/>
              <w:ind w:left="104" w:right="180"/>
            </w:pPr>
            <w:proofErr w:type="spellStart"/>
            <w:r>
              <w:t>Количеств</w:t>
            </w:r>
            <w:proofErr w:type="spellEnd"/>
            <w:r>
              <w:rPr>
                <w:spacing w:val="-47"/>
              </w:rPr>
              <w:t xml:space="preserve"> </w:t>
            </w:r>
            <w:r>
              <w:t>о</w:t>
            </w:r>
          </w:p>
          <w:p w14:paraId="06373E71" w14:textId="77777777" w:rsidR="00C51242" w:rsidRDefault="00C51242" w:rsidP="007C4F42">
            <w:pPr>
              <w:pStyle w:val="TableParagraph"/>
              <w:spacing w:line="252" w:lineRule="exact"/>
              <w:ind w:left="104"/>
            </w:pPr>
            <w:proofErr w:type="spellStart"/>
            <w:r>
              <w:t>участников</w:t>
            </w:r>
            <w:proofErr w:type="spellEnd"/>
          </w:p>
        </w:tc>
        <w:tc>
          <w:tcPr>
            <w:tcW w:w="1274" w:type="dxa"/>
          </w:tcPr>
          <w:p w14:paraId="10632502" w14:textId="77777777" w:rsidR="00C51242" w:rsidRDefault="00C51242" w:rsidP="007C4F42">
            <w:pPr>
              <w:pStyle w:val="TableParagraph"/>
              <w:spacing w:line="265" w:lineRule="exact"/>
              <w:ind w:left="105"/>
            </w:pPr>
            <w:proofErr w:type="spellStart"/>
            <w:r>
              <w:t>Дата</w:t>
            </w:r>
            <w:proofErr w:type="spellEnd"/>
          </w:p>
          <w:p w14:paraId="468F7ACB" w14:textId="77777777" w:rsidR="00C51242" w:rsidRDefault="00C51242" w:rsidP="007C4F42">
            <w:pPr>
              <w:pStyle w:val="TableParagraph"/>
              <w:spacing w:line="270" w:lineRule="atLeast"/>
              <w:ind w:left="105" w:right="109"/>
            </w:pPr>
            <w:proofErr w:type="spellStart"/>
            <w:r>
              <w:t>проведени</w:t>
            </w:r>
            <w:proofErr w:type="spellEnd"/>
            <w:r>
              <w:rPr>
                <w:spacing w:val="-47"/>
              </w:rPr>
              <w:t xml:space="preserve"> </w:t>
            </w:r>
            <w:r>
              <w:t>я</w:t>
            </w:r>
          </w:p>
        </w:tc>
      </w:tr>
      <w:tr w:rsidR="00C51242" w14:paraId="2B6F2B92" w14:textId="77777777" w:rsidTr="007C4F42">
        <w:trPr>
          <w:trHeight w:val="299"/>
        </w:trPr>
        <w:tc>
          <w:tcPr>
            <w:tcW w:w="10776" w:type="dxa"/>
            <w:gridSpan w:val="5"/>
            <w:tcBorders>
              <w:bottom w:val="single" w:sz="8" w:space="0" w:color="000000"/>
            </w:tcBorders>
          </w:tcPr>
          <w:p w14:paraId="4008C4B5" w14:textId="77777777" w:rsidR="00C51242" w:rsidRPr="001A6B31" w:rsidRDefault="00C51242" w:rsidP="007C4F42">
            <w:pPr>
              <w:pStyle w:val="TableParagraph"/>
              <w:spacing w:before="28" w:line="251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7C352D98" w14:textId="77777777" w:rsidTr="007C4F42">
        <w:trPr>
          <w:trHeight w:val="798"/>
        </w:trPr>
        <w:tc>
          <w:tcPr>
            <w:tcW w:w="567" w:type="dxa"/>
          </w:tcPr>
          <w:p w14:paraId="62E75561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5FC3662B" w14:textId="77777777" w:rsidR="00C51242" w:rsidRPr="001A6B31" w:rsidRDefault="00C51242" w:rsidP="007C4F42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14:paraId="66336A18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5D79F8D4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838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День</w:t>
            </w:r>
            <w:r w:rsidRPr="001A6B31">
              <w:rPr>
                <w:rFonts w:ascii="Segoe UI" w:hAnsi="Segoe UI"/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разгрома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советскими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войсками</w:t>
            </w:r>
            <w:r w:rsidRPr="001A6B31">
              <w:rPr>
                <w:rFonts w:ascii="Segoe UI" w:hAnsi="Segoe UI"/>
                <w:spacing w:val="-5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немецко-фашистских войск в</w:t>
            </w:r>
            <w:r w:rsidRPr="001A6B31">
              <w:rPr>
                <w:rFonts w:ascii="Segoe UI" w:hAnsi="Segoe UI"/>
                <w:spacing w:val="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Сталинградской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битве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BC40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1381B7EC" w14:textId="77777777" w:rsidR="00C51242" w:rsidRPr="001A6B31" w:rsidRDefault="00C51242" w:rsidP="007C4F42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14:paraId="727995F3" w14:textId="77777777" w:rsidR="00C51242" w:rsidRPr="001A6B31" w:rsidRDefault="00C51242" w:rsidP="007C4F42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hyperlink r:id="rId76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/7944</w:t>
              </w:r>
            </w:hyperlink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3D7A747A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1DD34710" w14:textId="77777777" w:rsidR="00C51242" w:rsidRPr="001A6B31" w:rsidRDefault="00C51242" w:rsidP="007C4F42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14:paraId="4D59E304" w14:textId="77777777" w:rsidR="00C51242" w:rsidRDefault="00C51242" w:rsidP="007C4F42">
            <w:pPr>
              <w:pStyle w:val="TableParagraph"/>
              <w:spacing w:line="251" w:lineRule="exact"/>
              <w:ind w:right="96"/>
              <w:jc w:val="right"/>
            </w:pPr>
            <w:r>
              <w:t>52</w:t>
            </w:r>
          </w:p>
        </w:tc>
        <w:tc>
          <w:tcPr>
            <w:tcW w:w="1274" w:type="dxa"/>
          </w:tcPr>
          <w:p w14:paraId="0C66DEC2" w14:textId="77777777" w:rsidR="00C51242" w:rsidRDefault="00C51242" w:rsidP="007C4F4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17C64D5" w14:textId="77777777" w:rsidR="00C51242" w:rsidRDefault="00C51242" w:rsidP="007C4F42">
            <w:pPr>
              <w:pStyle w:val="TableParagraph"/>
              <w:ind w:left="140" w:right="62"/>
              <w:jc w:val="center"/>
            </w:pPr>
            <w:r>
              <w:t>02.02.2024</w:t>
            </w:r>
          </w:p>
        </w:tc>
      </w:tr>
      <w:tr w:rsidR="00C51242" w14:paraId="415F7120" w14:textId="77777777" w:rsidTr="007C4F42">
        <w:trPr>
          <w:trHeight w:val="875"/>
        </w:trPr>
        <w:tc>
          <w:tcPr>
            <w:tcW w:w="567" w:type="dxa"/>
          </w:tcPr>
          <w:p w14:paraId="1F2327D7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2BC3441" w14:textId="77777777" w:rsidR="00C51242" w:rsidRDefault="00C51242" w:rsidP="007C4F42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292D7097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4F451590" w14:textId="77777777" w:rsidR="00C51242" w:rsidRPr="001A6B31" w:rsidRDefault="00C51242" w:rsidP="007C4F42">
            <w:pPr>
              <w:pStyle w:val="TableParagraph"/>
              <w:spacing w:before="66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российской науки,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300-летие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со</w:t>
            </w:r>
          </w:p>
          <w:p w14:paraId="285924CF" w14:textId="77777777" w:rsidR="00C51242" w:rsidRPr="001A6B31" w:rsidRDefault="00C51242" w:rsidP="007C4F42">
            <w:pPr>
              <w:pStyle w:val="TableParagraph"/>
              <w:spacing w:line="270" w:lineRule="atLeast"/>
              <w:ind w:left="107" w:right="255"/>
              <w:rPr>
                <w:lang w:val="ru-RU"/>
              </w:rPr>
            </w:pPr>
            <w:r w:rsidRPr="001A6B31">
              <w:rPr>
                <w:lang w:val="ru-RU"/>
              </w:rPr>
              <w:t>времени основания Российской Академии</w:t>
            </w:r>
            <w:r w:rsidRPr="001A6B31">
              <w:rPr>
                <w:spacing w:val="-47"/>
                <w:lang w:val="ru-RU"/>
              </w:rPr>
              <w:t xml:space="preserve"> </w:t>
            </w:r>
            <w:r w:rsidRPr="001A6B31">
              <w:rPr>
                <w:lang w:val="ru-RU"/>
              </w:rPr>
              <w:t>наук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(1724)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D776" w14:textId="77777777" w:rsidR="00C51242" w:rsidRPr="001A6B31" w:rsidRDefault="00C51242" w:rsidP="007C4F42">
            <w:pPr>
              <w:pStyle w:val="TableParagraph"/>
              <w:spacing w:before="45" w:line="270" w:lineRule="atLeast"/>
              <w:ind w:left="105" w:right="294"/>
              <w:jc w:val="both"/>
              <w:rPr>
                <w:lang w:val="ru-RU"/>
              </w:rPr>
            </w:pPr>
            <w:r>
              <w:rPr>
                <w:color w:val="0462C1"/>
                <w:spacing w:val="-1"/>
                <w:u w:val="single" w:color="0462C1"/>
              </w:rPr>
              <w:t>https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://</w:t>
            </w:r>
            <w:r>
              <w:rPr>
                <w:color w:val="0462C1"/>
                <w:spacing w:val="-1"/>
                <w:u w:val="single" w:color="0462C1"/>
              </w:rPr>
              <w:t>t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.</w:t>
            </w:r>
            <w:r>
              <w:rPr>
                <w:color w:val="0462C1"/>
                <w:spacing w:val="-1"/>
                <w:u w:val="single" w:color="0462C1"/>
              </w:rPr>
              <w:t>me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</w:t>
            </w:r>
            <w:r>
              <w:rPr>
                <w:color w:val="0462C1"/>
                <w:spacing w:val="-1"/>
                <w:u w:val="single" w:color="0462C1"/>
              </w:rPr>
              <w:t>school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spacing w:val="-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/8048,</w:t>
            </w:r>
            <w:r w:rsidRPr="001A6B31">
              <w:rPr>
                <w:color w:val="0462C1"/>
                <w:spacing w:val="-48"/>
                <w:lang w:val="ru-RU"/>
              </w:rPr>
              <w:t xml:space="preserve"> </w:t>
            </w:r>
            <w:r>
              <w:rPr>
                <w:color w:val="0462C1"/>
                <w:spacing w:val="-1"/>
                <w:u w:val="single" w:color="0462C1"/>
              </w:rPr>
              <w:t>https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://</w:t>
            </w:r>
            <w:r>
              <w:rPr>
                <w:color w:val="0462C1"/>
                <w:spacing w:val="-1"/>
                <w:u w:val="single" w:color="0462C1"/>
              </w:rPr>
              <w:t>t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.</w:t>
            </w:r>
            <w:r>
              <w:rPr>
                <w:color w:val="0462C1"/>
                <w:spacing w:val="-1"/>
                <w:u w:val="single" w:color="0462C1"/>
              </w:rPr>
              <w:t>me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</w:t>
            </w:r>
            <w:r>
              <w:rPr>
                <w:color w:val="0462C1"/>
                <w:spacing w:val="-1"/>
                <w:u w:val="single" w:color="0462C1"/>
              </w:rPr>
              <w:t>school</w:t>
            </w:r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spacing w:val="-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spacing w:val="-1"/>
                <w:u w:val="single" w:color="0462C1"/>
                <w:lang w:val="ru-RU"/>
              </w:rPr>
              <w:t>/8051,</w:t>
            </w:r>
            <w:r w:rsidRPr="001A6B31">
              <w:rPr>
                <w:color w:val="0462C1"/>
                <w:spacing w:val="-48"/>
                <w:lang w:val="ru-RU"/>
              </w:rPr>
              <w:t xml:space="preserve"> </w:t>
            </w: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/8065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5287C7E5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E0C8A1D" w14:textId="77777777" w:rsidR="00C51242" w:rsidRPr="001A6B31" w:rsidRDefault="00C51242" w:rsidP="007C4F42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14:paraId="021B3FEC" w14:textId="77777777" w:rsidR="00C51242" w:rsidRDefault="00C51242" w:rsidP="007C4F42">
            <w:pPr>
              <w:pStyle w:val="TableParagraph"/>
              <w:spacing w:line="251" w:lineRule="exact"/>
              <w:ind w:right="97"/>
              <w:jc w:val="right"/>
            </w:pPr>
            <w:r>
              <w:t>755</w:t>
            </w:r>
          </w:p>
        </w:tc>
        <w:tc>
          <w:tcPr>
            <w:tcW w:w="1274" w:type="dxa"/>
          </w:tcPr>
          <w:p w14:paraId="6A6FFBDA" w14:textId="77777777" w:rsidR="00C51242" w:rsidRDefault="00C51242" w:rsidP="007C4F42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51DC019" w14:textId="77777777" w:rsidR="00C51242" w:rsidRDefault="00C51242" w:rsidP="007C4F42">
            <w:pPr>
              <w:pStyle w:val="TableParagraph"/>
              <w:ind w:left="140" w:right="62"/>
              <w:jc w:val="center"/>
            </w:pPr>
            <w:r>
              <w:t>08.02.2024</w:t>
            </w:r>
          </w:p>
        </w:tc>
      </w:tr>
      <w:tr w:rsidR="00C51242" w14:paraId="4197A24F" w14:textId="77777777" w:rsidTr="007C4F42">
        <w:trPr>
          <w:trHeight w:val="1211"/>
        </w:trPr>
        <w:tc>
          <w:tcPr>
            <w:tcW w:w="567" w:type="dxa"/>
          </w:tcPr>
          <w:p w14:paraId="05839DA3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54334D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E4F89B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C62978E" w14:textId="77777777" w:rsidR="00C51242" w:rsidRDefault="00C51242" w:rsidP="007C4F42">
            <w:pPr>
              <w:pStyle w:val="TableParagraph"/>
              <w:spacing w:before="181" w:line="251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1D5D0246" w14:textId="77777777" w:rsidR="00C51242" w:rsidRPr="001A6B31" w:rsidRDefault="00C51242" w:rsidP="007C4F42">
            <w:pPr>
              <w:pStyle w:val="TableParagraph"/>
              <w:spacing w:before="146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День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памяти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россиянах,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исполнявших</w:t>
            </w:r>
          </w:p>
          <w:p w14:paraId="142CE943" w14:textId="77777777" w:rsidR="00C51242" w:rsidRPr="001A6B31" w:rsidRDefault="00C51242" w:rsidP="007C4F42">
            <w:pPr>
              <w:pStyle w:val="TableParagraph"/>
              <w:spacing w:line="260" w:lineRule="atLeast"/>
              <w:ind w:left="107" w:right="156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служебный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долг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за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пределами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Отечества,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35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лет со дня вывода советских войск из</w:t>
            </w:r>
            <w:r w:rsidRPr="001A6B31">
              <w:rPr>
                <w:rFonts w:ascii="Segoe UI" w:hAnsi="Segoe UI"/>
                <w:spacing w:val="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Республики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Афганистан</w:t>
            </w:r>
            <w:r w:rsidRPr="001A6B31">
              <w:rPr>
                <w:rFonts w:ascii="Segoe UI" w:hAnsi="Segoe UI"/>
                <w:spacing w:val="-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(1989)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5ACD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7912B70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073C2DAD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AB0EBFD" w14:textId="77777777" w:rsidR="00C51242" w:rsidRPr="001A6B31" w:rsidRDefault="00C51242" w:rsidP="007C4F42">
            <w:pPr>
              <w:pStyle w:val="TableParagraph"/>
              <w:spacing w:before="181" w:line="251" w:lineRule="exact"/>
              <w:ind w:left="105"/>
              <w:rPr>
                <w:lang w:val="ru-RU"/>
              </w:rPr>
            </w:pPr>
            <w:hyperlink r:id="rId77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/8178</w:t>
              </w:r>
            </w:hyperlink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605A0DD8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79D1F580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06C42E22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F2A80EE" w14:textId="77777777" w:rsidR="00C51242" w:rsidRDefault="00C51242" w:rsidP="007C4F42">
            <w:pPr>
              <w:pStyle w:val="TableParagraph"/>
              <w:spacing w:before="181" w:line="251" w:lineRule="exact"/>
              <w:ind w:right="96"/>
              <w:jc w:val="right"/>
            </w:pPr>
            <w:r>
              <w:t>96</w:t>
            </w:r>
          </w:p>
        </w:tc>
        <w:tc>
          <w:tcPr>
            <w:tcW w:w="1274" w:type="dxa"/>
          </w:tcPr>
          <w:p w14:paraId="0CA0F53E" w14:textId="77777777" w:rsidR="00C51242" w:rsidRDefault="00C51242" w:rsidP="007C4F42">
            <w:pPr>
              <w:pStyle w:val="TableParagraph"/>
              <w:rPr>
                <w:b/>
                <w:sz w:val="24"/>
              </w:rPr>
            </w:pPr>
          </w:p>
          <w:p w14:paraId="15ED09A4" w14:textId="77777777" w:rsidR="00C51242" w:rsidRDefault="00C51242" w:rsidP="007C4F42">
            <w:pPr>
              <w:pStyle w:val="TableParagraph"/>
              <w:spacing w:before="198"/>
              <w:ind w:left="140" w:right="62"/>
              <w:jc w:val="center"/>
            </w:pPr>
            <w:r>
              <w:t>15.02.2024</w:t>
            </w:r>
          </w:p>
        </w:tc>
      </w:tr>
      <w:tr w:rsidR="00C51242" w14:paraId="191DAF14" w14:textId="77777777" w:rsidTr="007C4F42">
        <w:trPr>
          <w:trHeight w:val="601"/>
        </w:trPr>
        <w:tc>
          <w:tcPr>
            <w:tcW w:w="567" w:type="dxa"/>
          </w:tcPr>
          <w:p w14:paraId="713A8058" w14:textId="77777777" w:rsidR="00C51242" w:rsidRDefault="00C51242" w:rsidP="007C4F42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C5AB364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4</w:t>
            </w:r>
          </w:p>
        </w:tc>
        <w:tc>
          <w:tcPr>
            <w:tcW w:w="4398" w:type="dxa"/>
          </w:tcPr>
          <w:p w14:paraId="6EA0F43E" w14:textId="77777777" w:rsidR="00C51242" w:rsidRDefault="00C51242" w:rsidP="007C4F42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FC6E489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Международный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день</w:t>
            </w:r>
            <w:proofErr w:type="spellEnd"/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родного</w:t>
            </w:r>
            <w:proofErr w:type="spellEnd"/>
            <w:r>
              <w:rPr>
                <w:rFonts w:ascii="Segoe UI" w:hAnsi="Segoe U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языка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38E7" w14:textId="77777777" w:rsidR="00C51242" w:rsidRDefault="00C51242" w:rsidP="007C4F42">
            <w:pPr>
              <w:pStyle w:val="TableParagraph"/>
              <w:spacing w:before="41" w:line="270" w:lineRule="atLeast"/>
              <w:ind w:left="105"/>
            </w:pPr>
            <w:r>
              <w:rPr>
                <w:color w:val="0462C1"/>
                <w:spacing w:val="-1"/>
                <w:u w:val="single" w:color="0462C1"/>
              </w:rPr>
              <w:t>https://t.me/school1_ars/8251,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https://t.me/school1_ars/8245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60A5EDA7" w14:textId="77777777" w:rsidR="00C51242" w:rsidRDefault="00C51242" w:rsidP="007C4F42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589B03B2" w14:textId="77777777" w:rsidR="00C51242" w:rsidRDefault="00C51242" w:rsidP="007C4F42">
            <w:pPr>
              <w:pStyle w:val="TableParagraph"/>
              <w:spacing w:line="251" w:lineRule="exact"/>
              <w:ind w:right="97"/>
              <w:jc w:val="right"/>
            </w:pPr>
            <w:r>
              <w:t>389</w:t>
            </w:r>
          </w:p>
        </w:tc>
        <w:tc>
          <w:tcPr>
            <w:tcW w:w="1274" w:type="dxa"/>
          </w:tcPr>
          <w:p w14:paraId="4DE9B04F" w14:textId="77777777" w:rsidR="00C51242" w:rsidRDefault="00C51242" w:rsidP="007C4F42">
            <w:pPr>
              <w:pStyle w:val="TableParagraph"/>
              <w:spacing w:before="168"/>
              <w:ind w:left="140" w:right="62"/>
              <w:jc w:val="center"/>
            </w:pPr>
            <w:r>
              <w:t>21.02.2024</w:t>
            </w:r>
          </w:p>
        </w:tc>
      </w:tr>
      <w:tr w:rsidR="00C51242" w14:paraId="4DB3221A" w14:textId="77777777" w:rsidTr="007C4F42">
        <w:trPr>
          <w:trHeight w:val="587"/>
        </w:trPr>
        <w:tc>
          <w:tcPr>
            <w:tcW w:w="567" w:type="dxa"/>
          </w:tcPr>
          <w:p w14:paraId="22D246B8" w14:textId="77777777" w:rsidR="00C51242" w:rsidRDefault="00C51242" w:rsidP="007C4F4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7EFBA03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5</w:t>
            </w:r>
          </w:p>
        </w:tc>
        <w:tc>
          <w:tcPr>
            <w:tcW w:w="4398" w:type="dxa"/>
          </w:tcPr>
          <w:p w14:paraId="42BFF5A2" w14:textId="77777777" w:rsidR="00C51242" w:rsidRDefault="00C51242" w:rsidP="007C4F4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93F1B18" w14:textId="77777777" w:rsidR="00C51242" w:rsidRDefault="00C51242" w:rsidP="007C4F42">
            <w:pPr>
              <w:pStyle w:val="TableParagraph"/>
              <w:spacing w:line="251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защитника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605A" w14:textId="77777777" w:rsidR="00C51242" w:rsidRDefault="00C51242" w:rsidP="007C4F42">
            <w:pPr>
              <w:pStyle w:val="TableParagraph"/>
              <w:spacing w:before="27" w:line="270" w:lineRule="atLeast"/>
              <w:ind w:left="105"/>
            </w:pPr>
            <w:r>
              <w:rPr>
                <w:color w:val="0462C1"/>
                <w:spacing w:val="-1"/>
                <w:u w:val="single" w:color="0462C1"/>
              </w:rPr>
              <w:t>https://t.me/school1_ars/8266,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https://t.me/school1_ars/8271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34204778" w14:textId="77777777" w:rsidR="00C51242" w:rsidRDefault="00C51242" w:rsidP="007C4F4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5629A36" w14:textId="77777777" w:rsidR="00C51242" w:rsidRDefault="00C51242" w:rsidP="007C4F42">
            <w:pPr>
              <w:pStyle w:val="TableParagraph"/>
              <w:spacing w:line="251" w:lineRule="exact"/>
              <w:ind w:right="97"/>
              <w:jc w:val="right"/>
            </w:pPr>
            <w:r>
              <w:t>167</w:t>
            </w:r>
          </w:p>
        </w:tc>
        <w:tc>
          <w:tcPr>
            <w:tcW w:w="1274" w:type="dxa"/>
          </w:tcPr>
          <w:p w14:paraId="42C2FEBB" w14:textId="77777777" w:rsidR="00C51242" w:rsidRDefault="00C51242" w:rsidP="007C4F42">
            <w:pPr>
              <w:pStyle w:val="TableParagraph"/>
              <w:spacing w:before="161"/>
              <w:ind w:left="140" w:right="62"/>
              <w:jc w:val="center"/>
            </w:pPr>
            <w:r>
              <w:t>23.02.2024</w:t>
            </w:r>
          </w:p>
        </w:tc>
      </w:tr>
      <w:tr w:rsidR="00C51242" w14:paraId="0BA01EB2" w14:textId="77777777" w:rsidTr="007C4F42">
        <w:trPr>
          <w:trHeight w:val="287"/>
        </w:trPr>
        <w:tc>
          <w:tcPr>
            <w:tcW w:w="10776" w:type="dxa"/>
            <w:gridSpan w:val="5"/>
            <w:tcBorders>
              <w:top w:val="single" w:sz="8" w:space="0" w:color="000000"/>
            </w:tcBorders>
          </w:tcPr>
          <w:p w14:paraId="6C3014F0" w14:textId="77777777" w:rsidR="00C51242" w:rsidRPr="001A6B31" w:rsidRDefault="00C51242" w:rsidP="007C4F42">
            <w:pPr>
              <w:pStyle w:val="TableParagraph"/>
              <w:spacing w:before="15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65A299DA" w14:textId="77777777" w:rsidTr="007C4F42">
        <w:trPr>
          <w:trHeight w:val="289"/>
        </w:trPr>
        <w:tc>
          <w:tcPr>
            <w:tcW w:w="567" w:type="dxa"/>
          </w:tcPr>
          <w:p w14:paraId="18C64E89" w14:textId="77777777" w:rsidR="00C51242" w:rsidRPr="001A6B31" w:rsidRDefault="00C51242" w:rsidP="007C4F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98" w:type="dxa"/>
          </w:tcPr>
          <w:p w14:paraId="0ABF9645" w14:textId="77777777" w:rsidR="00C51242" w:rsidRDefault="00C51242" w:rsidP="007C4F42">
            <w:pPr>
              <w:pStyle w:val="TableParagraph"/>
              <w:spacing w:before="18" w:line="252" w:lineRule="exact"/>
              <w:ind w:left="107"/>
            </w:pPr>
            <w:proofErr w:type="spellStart"/>
            <w:r>
              <w:t>Пост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канале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3260" w:type="dxa"/>
          </w:tcPr>
          <w:p w14:paraId="72F486E4" w14:textId="77777777" w:rsidR="00C51242" w:rsidRDefault="00C51242" w:rsidP="007C4F42">
            <w:pPr>
              <w:pStyle w:val="TableParagraph"/>
              <w:spacing w:before="1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https://t.me/school1_ars/8000</w:t>
            </w:r>
          </w:p>
        </w:tc>
        <w:tc>
          <w:tcPr>
            <w:tcW w:w="1277" w:type="dxa"/>
          </w:tcPr>
          <w:p w14:paraId="29E7D104" w14:textId="77777777" w:rsidR="00C51242" w:rsidRDefault="00C51242" w:rsidP="007C4F42">
            <w:pPr>
              <w:pStyle w:val="TableParagraph"/>
              <w:spacing w:before="18" w:line="252" w:lineRule="exact"/>
              <w:ind w:right="97"/>
              <w:jc w:val="right"/>
            </w:pPr>
            <w:r>
              <w:t>802</w:t>
            </w:r>
          </w:p>
        </w:tc>
        <w:tc>
          <w:tcPr>
            <w:tcW w:w="1274" w:type="dxa"/>
          </w:tcPr>
          <w:p w14:paraId="3D4A476B" w14:textId="77777777" w:rsidR="00C51242" w:rsidRDefault="00C51242" w:rsidP="007C4F42">
            <w:pPr>
              <w:pStyle w:val="TableParagraph"/>
              <w:spacing w:before="18" w:line="252" w:lineRule="exact"/>
              <w:ind w:left="140" w:right="76"/>
              <w:jc w:val="center"/>
            </w:pPr>
            <w:r>
              <w:t>05.02.2024</w:t>
            </w:r>
          </w:p>
        </w:tc>
      </w:tr>
      <w:tr w:rsidR="00C51242" w14:paraId="0C7C8C90" w14:textId="77777777" w:rsidTr="007C4F42">
        <w:trPr>
          <w:trHeight w:val="575"/>
        </w:trPr>
        <w:tc>
          <w:tcPr>
            <w:tcW w:w="567" w:type="dxa"/>
          </w:tcPr>
          <w:p w14:paraId="29F53310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</w:tcPr>
          <w:p w14:paraId="3EB4B1BF" w14:textId="77777777" w:rsidR="00C51242" w:rsidRPr="001A6B31" w:rsidRDefault="00C51242" w:rsidP="007C4F42">
            <w:pPr>
              <w:pStyle w:val="TableParagraph"/>
              <w:spacing w:before="15" w:line="270" w:lineRule="atLeast"/>
              <w:ind w:left="107" w:right="85"/>
              <w:rPr>
                <w:lang w:val="ru-RU"/>
              </w:rPr>
            </w:pPr>
            <w:r w:rsidRPr="001A6B31">
              <w:rPr>
                <w:lang w:val="ru-RU"/>
              </w:rPr>
              <w:t>Лекция в ЦГБ "Семья Романовых - Традиции</w:t>
            </w:r>
            <w:r w:rsidRPr="001A6B31">
              <w:rPr>
                <w:spacing w:val="-47"/>
                <w:lang w:val="ru-RU"/>
              </w:rPr>
              <w:t xml:space="preserve"> </w:t>
            </w:r>
            <w:r w:rsidRPr="001A6B31">
              <w:rPr>
                <w:lang w:val="ru-RU"/>
              </w:rPr>
              <w:t>милосердия".</w:t>
            </w:r>
          </w:p>
        </w:tc>
        <w:tc>
          <w:tcPr>
            <w:tcW w:w="3260" w:type="dxa"/>
          </w:tcPr>
          <w:p w14:paraId="3513CA6C" w14:textId="77777777" w:rsidR="00C51242" w:rsidRPr="001A6B31" w:rsidRDefault="00C51242" w:rsidP="007C4F4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14:paraId="53496980" w14:textId="77777777" w:rsidR="00C51242" w:rsidRPr="001A6B31" w:rsidRDefault="00C51242" w:rsidP="007C4F42">
            <w:pPr>
              <w:pStyle w:val="TableParagraph"/>
              <w:spacing w:before="1"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/8004</w:t>
            </w:r>
          </w:p>
        </w:tc>
        <w:tc>
          <w:tcPr>
            <w:tcW w:w="1277" w:type="dxa"/>
          </w:tcPr>
          <w:p w14:paraId="42612C4A" w14:textId="77777777" w:rsidR="00C51242" w:rsidRPr="001A6B31" w:rsidRDefault="00C51242" w:rsidP="007C4F4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14:paraId="24ECF617" w14:textId="77777777" w:rsidR="00C51242" w:rsidRDefault="00C51242" w:rsidP="007C4F42">
            <w:pPr>
              <w:pStyle w:val="TableParagraph"/>
              <w:spacing w:before="1" w:line="252" w:lineRule="exact"/>
              <w:ind w:right="96"/>
              <w:jc w:val="right"/>
            </w:pPr>
            <w:r>
              <w:t>28</w:t>
            </w:r>
          </w:p>
        </w:tc>
        <w:tc>
          <w:tcPr>
            <w:tcW w:w="1274" w:type="dxa"/>
          </w:tcPr>
          <w:p w14:paraId="31A996B7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207B376" w14:textId="77777777" w:rsidR="00C51242" w:rsidRDefault="00C51242" w:rsidP="007C4F42">
            <w:pPr>
              <w:pStyle w:val="TableParagraph"/>
              <w:spacing w:before="1" w:line="252" w:lineRule="exact"/>
              <w:ind w:left="140" w:right="76"/>
              <w:jc w:val="center"/>
            </w:pPr>
            <w:r>
              <w:t>05.02.2024</w:t>
            </w:r>
          </w:p>
        </w:tc>
      </w:tr>
    </w:tbl>
    <w:p w14:paraId="212929DC" w14:textId="77777777" w:rsidR="00C51242" w:rsidRDefault="00C51242" w:rsidP="00C51242">
      <w:pPr>
        <w:spacing w:line="252" w:lineRule="exact"/>
        <w:jc w:val="center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576E737B" w14:textId="77777777" w:rsidTr="007C4F42">
        <w:trPr>
          <w:trHeight w:val="287"/>
        </w:trPr>
        <w:tc>
          <w:tcPr>
            <w:tcW w:w="567" w:type="dxa"/>
            <w:tcBorders>
              <w:top w:val="nil"/>
            </w:tcBorders>
          </w:tcPr>
          <w:p w14:paraId="4337A394" w14:textId="77777777" w:rsidR="00C51242" w:rsidRDefault="00C51242" w:rsidP="007C4F42">
            <w:pPr>
              <w:pStyle w:val="TableParagraph"/>
              <w:rPr>
                <w:sz w:val="20"/>
              </w:rPr>
            </w:pPr>
            <w:r>
              <w:tab/>
            </w:r>
          </w:p>
        </w:tc>
        <w:tc>
          <w:tcPr>
            <w:tcW w:w="4398" w:type="dxa"/>
            <w:tcBorders>
              <w:top w:val="nil"/>
            </w:tcBorders>
          </w:tcPr>
          <w:p w14:paraId="488B499E" w14:textId="77777777" w:rsidR="00C51242" w:rsidRDefault="00C51242" w:rsidP="007C4F42">
            <w:pPr>
              <w:pStyle w:val="TableParagraph"/>
              <w:spacing w:before="18" w:line="249" w:lineRule="exact"/>
              <w:ind w:left="107"/>
            </w:pPr>
            <w:proofErr w:type="spellStart"/>
            <w:r>
              <w:t>Организация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тестирования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</w:tcPr>
          <w:p w14:paraId="22941EF9" w14:textId="77777777" w:rsidR="00C51242" w:rsidRDefault="00C51242" w:rsidP="007C4F42">
            <w:pPr>
              <w:pStyle w:val="TableParagraph"/>
              <w:spacing w:before="18" w:line="249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https://t.me/school1_ars/8065</w:t>
            </w:r>
          </w:p>
        </w:tc>
        <w:tc>
          <w:tcPr>
            <w:tcW w:w="1277" w:type="dxa"/>
            <w:tcBorders>
              <w:top w:val="nil"/>
            </w:tcBorders>
          </w:tcPr>
          <w:p w14:paraId="2774F181" w14:textId="77777777" w:rsidR="00C51242" w:rsidRDefault="00C51242" w:rsidP="007C4F42">
            <w:pPr>
              <w:pStyle w:val="TableParagraph"/>
              <w:spacing w:before="18" w:line="249" w:lineRule="exact"/>
              <w:ind w:right="97"/>
              <w:jc w:val="right"/>
            </w:pPr>
            <w:r>
              <w:t>802</w:t>
            </w:r>
          </w:p>
        </w:tc>
        <w:tc>
          <w:tcPr>
            <w:tcW w:w="1274" w:type="dxa"/>
            <w:tcBorders>
              <w:top w:val="nil"/>
            </w:tcBorders>
          </w:tcPr>
          <w:p w14:paraId="4C619A6F" w14:textId="77777777" w:rsidR="00C51242" w:rsidRDefault="00C51242" w:rsidP="007C4F42">
            <w:pPr>
              <w:pStyle w:val="TableParagraph"/>
              <w:spacing w:before="18" w:line="249" w:lineRule="exact"/>
              <w:ind w:left="140" w:right="76"/>
              <w:jc w:val="center"/>
            </w:pPr>
            <w:r>
              <w:t>08.02.2024</w:t>
            </w:r>
          </w:p>
        </w:tc>
      </w:tr>
      <w:tr w:rsidR="00C51242" w14:paraId="1BBB6C17" w14:textId="77777777" w:rsidTr="007C4F42">
        <w:trPr>
          <w:trHeight w:val="290"/>
        </w:trPr>
        <w:tc>
          <w:tcPr>
            <w:tcW w:w="10776" w:type="dxa"/>
            <w:gridSpan w:val="5"/>
          </w:tcPr>
          <w:p w14:paraId="435129BF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45F233F6" w14:textId="77777777" w:rsidTr="007C4F42">
        <w:trPr>
          <w:trHeight w:val="600"/>
        </w:trPr>
        <w:tc>
          <w:tcPr>
            <w:tcW w:w="567" w:type="dxa"/>
          </w:tcPr>
          <w:p w14:paraId="002E70D2" w14:textId="77777777" w:rsidR="00C51242" w:rsidRPr="001A6B31" w:rsidRDefault="00C51242" w:rsidP="007C4F42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14:paraId="10AAE030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06675840" w14:textId="77777777" w:rsidR="00C51242" w:rsidRPr="001A6B31" w:rsidRDefault="00C51242" w:rsidP="007C4F42">
            <w:pPr>
              <w:pStyle w:val="TableParagraph"/>
              <w:spacing w:before="48" w:line="260" w:lineRule="atLeast"/>
              <w:ind w:left="107" w:right="318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Участие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открытии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ЗИМНЕЙ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Спартакиады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Трудящихся</w:t>
            </w:r>
          </w:p>
        </w:tc>
        <w:tc>
          <w:tcPr>
            <w:tcW w:w="3260" w:type="dxa"/>
          </w:tcPr>
          <w:p w14:paraId="45B143AE" w14:textId="77777777" w:rsidR="00C51242" w:rsidRPr="001A6B31" w:rsidRDefault="00C51242" w:rsidP="007C4F42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14:paraId="3C7E5198" w14:textId="77777777" w:rsidR="00C51242" w:rsidRPr="001A6B31" w:rsidRDefault="00C51242" w:rsidP="007C4F42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/8109</w:t>
            </w:r>
          </w:p>
        </w:tc>
        <w:tc>
          <w:tcPr>
            <w:tcW w:w="1277" w:type="dxa"/>
          </w:tcPr>
          <w:p w14:paraId="550D0909" w14:textId="77777777" w:rsidR="00C51242" w:rsidRPr="001A6B31" w:rsidRDefault="00C51242" w:rsidP="007C4F42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14:paraId="70208FC9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12</w:t>
            </w:r>
          </w:p>
        </w:tc>
        <w:tc>
          <w:tcPr>
            <w:tcW w:w="1274" w:type="dxa"/>
          </w:tcPr>
          <w:p w14:paraId="2C38F2FA" w14:textId="77777777" w:rsidR="00C51242" w:rsidRDefault="00C51242" w:rsidP="007C4F42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FCE3C76" w14:textId="77777777" w:rsidR="00C51242" w:rsidRDefault="00C51242" w:rsidP="007C4F42">
            <w:pPr>
              <w:pStyle w:val="TableParagraph"/>
              <w:spacing w:line="252" w:lineRule="exact"/>
              <w:ind w:left="140" w:right="76"/>
              <w:jc w:val="center"/>
            </w:pPr>
            <w:r>
              <w:t>11.02.2024</w:t>
            </w:r>
          </w:p>
        </w:tc>
      </w:tr>
      <w:tr w:rsidR="00C51242" w14:paraId="08ED5A6D" w14:textId="77777777" w:rsidTr="007C4F42">
        <w:trPr>
          <w:trHeight w:val="299"/>
        </w:trPr>
        <w:tc>
          <w:tcPr>
            <w:tcW w:w="567" w:type="dxa"/>
          </w:tcPr>
          <w:p w14:paraId="77C04DF0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277AEDC5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Ролик</w:t>
            </w:r>
            <w:proofErr w:type="spellEnd"/>
          </w:p>
        </w:tc>
        <w:tc>
          <w:tcPr>
            <w:tcW w:w="3260" w:type="dxa"/>
          </w:tcPr>
          <w:p w14:paraId="32006287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https://t.me/school1_ars/8179</w:t>
            </w:r>
          </w:p>
        </w:tc>
        <w:tc>
          <w:tcPr>
            <w:tcW w:w="1277" w:type="dxa"/>
          </w:tcPr>
          <w:p w14:paraId="53D0A537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15</w:t>
            </w:r>
          </w:p>
        </w:tc>
        <w:tc>
          <w:tcPr>
            <w:tcW w:w="1274" w:type="dxa"/>
          </w:tcPr>
          <w:p w14:paraId="065F1676" w14:textId="77777777" w:rsidR="00C51242" w:rsidRDefault="00C51242" w:rsidP="007C4F42">
            <w:pPr>
              <w:pStyle w:val="TableParagraph"/>
              <w:spacing w:before="28" w:line="252" w:lineRule="exact"/>
              <w:ind w:left="140" w:right="76"/>
              <w:jc w:val="center"/>
            </w:pPr>
            <w:r>
              <w:t>15.02.2024</w:t>
            </w:r>
          </w:p>
        </w:tc>
      </w:tr>
      <w:tr w:rsidR="00C51242" w14:paraId="62793FAA" w14:textId="77777777" w:rsidTr="007C4F42">
        <w:trPr>
          <w:trHeight w:val="532"/>
        </w:trPr>
        <w:tc>
          <w:tcPr>
            <w:tcW w:w="567" w:type="dxa"/>
          </w:tcPr>
          <w:p w14:paraId="14B2CBDC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2A437C9B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7A101D4C" w14:textId="77777777" w:rsidR="00C51242" w:rsidRPr="001A6B31" w:rsidRDefault="00C51242" w:rsidP="007C4F42">
            <w:pPr>
              <w:pStyle w:val="TableParagraph"/>
              <w:spacing w:line="266" w:lineRule="exact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Возложение</w:t>
            </w:r>
            <w:r w:rsidRPr="001A6B31">
              <w:rPr>
                <w:rFonts w:ascii="Segoe UI" w:hAnsi="Segoe UI"/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цветов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Обелиску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памяти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жителям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города</w:t>
            </w:r>
            <w:r w:rsidRPr="001A6B31">
              <w:rPr>
                <w:rFonts w:ascii="Segoe UI" w:hAnsi="Segoe UI"/>
                <w:spacing w:val="-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Арсеньева</w:t>
            </w:r>
          </w:p>
        </w:tc>
        <w:tc>
          <w:tcPr>
            <w:tcW w:w="3260" w:type="dxa"/>
          </w:tcPr>
          <w:p w14:paraId="5740E864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702020DD" w14:textId="77777777" w:rsidR="00C51242" w:rsidRPr="001A6B31" w:rsidRDefault="00C51242" w:rsidP="007C4F42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/8190</w:t>
            </w:r>
          </w:p>
        </w:tc>
        <w:tc>
          <w:tcPr>
            <w:tcW w:w="1277" w:type="dxa"/>
          </w:tcPr>
          <w:p w14:paraId="1B99A4A4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704DDFD9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15</w:t>
            </w:r>
          </w:p>
        </w:tc>
        <w:tc>
          <w:tcPr>
            <w:tcW w:w="1274" w:type="dxa"/>
          </w:tcPr>
          <w:p w14:paraId="7691717A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44BB5A05" w14:textId="77777777" w:rsidR="00C51242" w:rsidRDefault="00C51242" w:rsidP="007C4F42">
            <w:pPr>
              <w:pStyle w:val="TableParagraph"/>
              <w:spacing w:line="252" w:lineRule="exact"/>
              <w:ind w:left="140" w:right="76"/>
              <w:jc w:val="center"/>
            </w:pPr>
            <w:r>
              <w:t>15.02.2024</w:t>
            </w:r>
          </w:p>
        </w:tc>
      </w:tr>
      <w:tr w:rsidR="00C51242" w14:paraId="398425C8" w14:textId="77777777" w:rsidTr="007C4F42">
        <w:trPr>
          <w:trHeight w:val="532"/>
        </w:trPr>
        <w:tc>
          <w:tcPr>
            <w:tcW w:w="567" w:type="dxa"/>
          </w:tcPr>
          <w:p w14:paraId="608C5265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0241CD47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398" w:type="dxa"/>
          </w:tcPr>
          <w:p w14:paraId="316CD571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321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Участие</w:t>
            </w:r>
            <w:r w:rsidRPr="001A6B31">
              <w:rPr>
                <w:rFonts w:ascii="Segoe UI" w:hAnsi="Segoe UI"/>
                <w:spacing w:val="-7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мастер-классе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Совета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молодежи</w:t>
            </w:r>
            <w:r w:rsidRPr="001A6B31">
              <w:rPr>
                <w:rFonts w:ascii="Segoe UI" w:hAnsi="Segoe UI"/>
                <w:spacing w:val="-5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города</w:t>
            </w:r>
          </w:p>
        </w:tc>
        <w:tc>
          <w:tcPr>
            <w:tcW w:w="3260" w:type="dxa"/>
          </w:tcPr>
          <w:p w14:paraId="37450FD1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6F7CA581" w14:textId="77777777" w:rsidR="00C51242" w:rsidRPr="001A6B31" w:rsidRDefault="00C51242" w:rsidP="007C4F42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/8196</w:t>
            </w:r>
          </w:p>
        </w:tc>
        <w:tc>
          <w:tcPr>
            <w:tcW w:w="1277" w:type="dxa"/>
          </w:tcPr>
          <w:p w14:paraId="1BE64B3D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6CE122EC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3</w:t>
            </w:r>
          </w:p>
        </w:tc>
        <w:tc>
          <w:tcPr>
            <w:tcW w:w="1274" w:type="dxa"/>
          </w:tcPr>
          <w:p w14:paraId="1405A7AE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37FE8013" w14:textId="77777777" w:rsidR="00C51242" w:rsidRDefault="00C51242" w:rsidP="007C4F42">
            <w:pPr>
              <w:pStyle w:val="TableParagraph"/>
              <w:spacing w:line="252" w:lineRule="exact"/>
              <w:ind w:left="140" w:right="76"/>
              <w:jc w:val="center"/>
            </w:pPr>
            <w:r>
              <w:t>16.02.2024</w:t>
            </w:r>
          </w:p>
        </w:tc>
      </w:tr>
      <w:tr w:rsidR="00C51242" w14:paraId="4AA68214" w14:textId="77777777" w:rsidTr="007C4F42">
        <w:trPr>
          <w:trHeight w:val="299"/>
        </w:trPr>
        <w:tc>
          <w:tcPr>
            <w:tcW w:w="567" w:type="dxa"/>
          </w:tcPr>
          <w:p w14:paraId="1DAA2B12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lastRenderedPageBreak/>
              <w:t>5</w:t>
            </w:r>
          </w:p>
        </w:tc>
        <w:tc>
          <w:tcPr>
            <w:tcW w:w="4398" w:type="dxa"/>
          </w:tcPr>
          <w:p w14:paraId="24431AF9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Спатракиада</w:t>
            </w:r>
            <w:proofErr w:type="spellEnd"/>
          </w:p>
        </w:tc>
        <w:tc>
          <w:tcPr>
            <w:tcW w:w="3260" w:type="dxa"/>
          </w:tcPr>
          <w:p w14:paraId="3D6E763C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https://t.me/school1_ars/8204</w:t>
            </w:r>
          </w:p>
        </w:tc>
        <w:tc>
          <w:tcPr>
            <w:tcW w:w="1277" w:type="dxa"/>
          </w:tcPr>
          <w:p w14:paraId="51BAA2FA" w14:textId="77777777" w:rsidR="00C51242" w:rsidRDefault="00C51242" w:rsidP="007C4F42">
            <w:pPr>
              <w:pStyle w:val="TableParagraph"/>
              <w:spacing w:before="28" w:line="252" w:lineRule="exact"/>
              <w:ind w:right="97"/>
              <w:jc w:val="right"/>
            </w:pPr>
            <w:r>
              <w:t>8</w:t>
            </w:r>
          </w:p>
        </w:tc>
        <w:tc>
          <w:tcPr>
            <w:tcW w:w="1274" w:type="dxa"/>
          </w:tcPr>
          <w:p w14:paraId="000B4018" w14:textId="77777777" w:rsidR="00C51242" w:rsidRDefault="00C51242" w:rsidP="007C4F42">
            <w:pPr>
              <w:pStyle w:val="TableParagraph"/>
              <w:spacing w:before="28" w:line="252" w:lineRule="exact"/>
              <w:ind w:left="140" w:right="76"/>
              <w:jc w:val="center"/>
            </w:pPr>
            <w:r>
              <w:t>16.02.2024</w:t>
            </w:r>
          </w:p>
        </w:tc>
      </w:tr>
    </w:tbl>
    <w:p w14:paraId="70D91D4B" w14:textId="77777777" w:rsidR="00C51242" w:rsidRDefault="00C51242" w:rsidP="00C51242">
      <w:pPr>
        <w:pStyle w:val="af4"/>
        <w:spacing w:before="9"/>
        <w:rPr>
          <w:b/>
          <w:sz w:val="12"/>
        </w:rPr>
      </w:pPr>
    </w:p>
    <w:p w14:paraId="5445C087" w14:textId="77777777" w:rsidR="00C51242" w:rsidRDefault="00C51242" w:rsidP="00C51242">
      <w:pPr>
        <w:spacing w:before="91"/>
        <w:ind w:left="820"/>
        <w:rPr>
          <w:b/>
          <w:sz w:val="20"/>
        </w:rPr>
      </w:pPr>
      <w:r>
        <w:rPr>
          <w:b/>
          <w:sz w:val="20"/>
        </w:rPr>
        <w:t>Март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2024</w:t>
      </w:r>
    </w:p>
    <w:p w14:paraId="12F7E5AB" w14:textId="77777777" w:rsidR="00C51242" w:rsidRDefault="00C51242" w:rsidP="00C51242">
      <w:pPr>
        <w:pStyle w:val="af4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5996ADBB" w14:textId="77777777" w:rsidTr="007C4F42">
        <w:trPr>
          <w:trHeight w:val="806"/>
        </w:trPr>
        <w:tc>
          <w:tcPr>
            <w:tcW w:w="567" w:type="dxa"/>
          </w:tcPr>
          <w:p w14:paraId="4B3296CE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ED033D3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461216F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t>№</w:t>
            </w:r>
          </w:p>
        </w:tc>
        <w:tc>
          <w:tcPr>
            <w:tcW w:w="4398" w:type="dxa"/>
          </w:tcPr>
          <w:p w14:paraId="5D4C7BDC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A388D4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69094EA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260" w:type="dxa"/>
          </w:tcPr>
          <w:p w14:paraId="33ADB0B9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9616946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9106186" w14:textId="77777777" w:rsidR="00C51242" w:rsidRDefault="00C51242" w:rsidP="007C4F42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277" w:type="dxa"/>
          </w:tcPr>
          <w:p w14:paraId="247A02E9" w14:textId="77777777" w:rsidR="00C51242" w:rsidRDefault="00C51242" w:rsidP="007C4F42">
            <w:pPr>
              <w:pStyle w:val="TableParagraph"/>
              <w:ind w:left="104" w:right="180"/>
            </w:pPr>
            <w:proofErr w:type="spellStart"/>
            <w:r>
              <w:t>Количеств</w:t>
            </w:r>
            <w:proofErr w:type="spellEnd"/>
            <w:r>
              <w:rPr>
                <w:spacing w:val="-47"/>
              </w:rPr>
              <w:t xml:space="preserve"> </w:t>
            </w:r>
            <w:r>
              <w:t>о</w:t>
            </w:r>
          </w:p>
          <w:p w14:paraId="77CE6514" w14:textId="77777777" w:rsidR="00C51242" w:rsidRDefault="00C51242" w:rsidP="007C4F42">
            <w:pPr>
              <w:pStyle w:val="TableParagraph"/>
              <w:spacing w:line="250" w:lineRule="exact"/>
              <w:ind w:left="104"/>
            </w:pPr>
            <w:proofErr w:type="spellStart"/>
            <w:r>
              <w:t>участников</w:t>
            </w:r>
            <w:proofErr w:type="spellEnd"/>
          </w:p>
        </w:tc>
        <w:tc>
          <w:tcPr>
            <w:tcW w:w="1274" w:type="dxa"/>
          </w:tcPr>
          <w:p w14:paraId="4408B88F" w14:textId="77777777" w:rsidR="00C51242" w:rsidRDefault="00C51242" w:rsidP="007C4F42">
            <w:pPr>
              <w:pStyle w:val="TableParagraph"/>
              <w:spacing w:line="268" w:lineRule="exact"/>
              <w:ind w:left="105"/>
            </w:pPr>
            <w:proofErr w:type="spellStart"/>
            <w:r>
              <w:t>Дата</w:t>
            </w:r>
            <w:proofErr w:type="spellEnd"/>
          </w:p>
          <w:p w14:paraId="1D9D2F60" w14:textId="77777777" w:rsidR="00C51242" w:rsidRDefault="00C51242" w:rsidP="007C4F42">
            <w:pPr>
              <w:pStyle w:val="TableParagraph"/>
              <w:spacing w:line="268" w:lineRule="exact"/>
              <w:ind w:left="105"/>
            </w:pPr>
            <w:proofErr w:type="spellStart"/>
            <w:r>
              <w:t>проведени</w:t>
            </w:r>
            <w:proofErr w:type="spellEnd"/>
          </w:p>
          <w:p w14:paraId="322F3F28" w14:textId="77777777" w:rsidR="00C51242" w:rsidRDefault="00C51242" w:rsidP="007C4F42">
            <w:pPr>
              <w:pStyle w:val="TableParagraph"/>
              <w:spacing w:line="251" w:lineRule="exact"/>
              <w:ind w:left="105"/>
            </w:pPr>
            <w:r>
              <w:t>я</w:t>
            </w:r>
          </w:p>
        </w:tc>
      </w:tr>
      <w:tr w:rsidR="00C51242" w14:paraId="3654855D" w14:textId="77777777" w:rsidTr="007C4F42">
        <w:trPr>
          <w:trHeight w:val="301"/>
        </w:trPr>
        <w:tc>
          <w:tcPr>
            <w:tcW w:w="10776" w:type="dxa"/>
            <w:gridSpan w:val="5"/>
            <w:tcBorders>
              <w:bottom w:val="single" w:sz="8" w:space="0" w:color="000000"/>
            </w:tcBorders>
          </w:tcPr>
          <w:p w14:paraId="0493D4BA" w14:textId="77777777" w:rsidR="00C51242" w:rsidRPr="001A6B31" w:rsidRDefault="00C51242" w:rsidP="007C4F42">
            <w:pPr>
              <w:pStyle w:val="TableParagraph"/>
              <w:spacing w:before="30" w:line="251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4C3ADC45" w14:textId="77777777" w:rsidTr="007C4F42">
        <w:trPr>
          <w:trHeight w:val="599"/>
        </w:trPr>
        <w:tc>
          <w:tcPr>
            <w:tcW w:w="567" w:type="dxa"/>
          </w:tcPr>
          <w:p w14:paraId="638D178D" w14:textId="77777777" w:rsidR="00C51242" w:rsidRPr="001A6B31" w:rsidRDefault="00C51242" w:rsidP="007C4F42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14:paraId="36CD631A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005F9EFC" w14:textId="77777777" w:rsidR="00C51242" w:rsidRDefault="00C51242" w:rsidP="007C4F4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F62E869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Международный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женский</w:t>
            </w:r>
            <w:proofErr w:type="spellEnd"/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день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ED32" w14:textId="77777777" w:rsidR="00C51242" w:rsidRDefault="00C51242" w:rsidP="007C4F42">
            <w:pPr>
              <w:pStyle w:val="TableParagraph"/>
              <w:spacing w:before="39" w:line="270" w:lineRule="atLeast"/>
              <w:ind w:left="105"/>
            </w:pPr>
            <w:r>
              <w:rPr>
                <w:color w:val="0462C1"/>
                <w:spacing w:val="-1"/>
                <w:u w:val="single" w:color="0462C1"/>
              </w:rPr>
              <w:t>https://t.me/school1_ars/8615,</w:t>
            </w:r>
            <w:r>
              <w:rPr>
                <w:color w:val="0462C1"/>
                <w:spacing w:val="-47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https://t.me/school1_ars/8565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46EA725A" w14:textId="77777777" w:rsidR="00C51242" w:rsidRDefault="00C51242" w:rsidP="007C4F4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B31C2B5" w14:textId="77777777" w:rsidR="00C51242" w:rsidRDefault="00C51242" w:rsidP="007C4F42">
            <w:pPr>
              <w:pStyle w:val="TableParagraph"/>
              <w:spacing w:line="251" w:lineRule="exact"/>
              <w:ind w:right="97"/>
              <w:jc w:val="right"/>
            </w:pPr>
            <w:r>
              <w:t>752</w:t>
            </w:r>
          </w:p>
        </w:tc>
        <w:tc>
          <w:tcPr>
            <w:tcW w:w="1274" w:type="dxa"/>
          </w:tcPr>
          <w:p w14:paraId="2F0775B1" w14:textId="77777777" w:rsidR="00C51242" w:rsidRDefault="00C51242" w:rsidP="007C4F42">
            <w:pPr>
              <w:pStyle w:val="TableParagraph"/>
              <w:spacing w:before="166"/>
              <w:ind w:left="140" w:right="66"/>
              <w:jc w:val="center"/>
            </w:pPr>
            <w:r>
              <w:t>07.03.2024</w:t>
            </w:r>
          </w:p>
        </w:tc>
      </w:tr>
      <w:tr w:rsidR="00C51242" w14:paraId="3EDB7272" w14:textId="77777777" w:rsidTr="007C4F42">
        <w:trPr>
          <w:trHeight w:val="532"/>
        </w:trPr>
        <w:tc>
          <w:tcPr>
            <w:tcW w:w="567" w:type="dxa"/>
          </w:tcPr>
          <w:p w14:paraId="09211C29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5642033F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3D836420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762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10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лет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со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Дня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воссоединения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Крыма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Россией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4EA1A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75B5D669" w14:textId="77777777" w:rsidR="00C51242" w:rsidRPr="001A6B31" w:rsidRDefault="00C51242" w:rsidP="007C4F42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/8977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5BEF7ACC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0D46B94E" w14:textId="77777777" w:rsidR="00C51242" w:rsidRDefault="00C51242" w:rsidP="007C4F42">
            <w:pPr>
              <w:pStyle w:val="TableParagraph"/>
              <w:spacing w:line="251" w:lineRule="exact"/>
              <w:ind w:right="97"/>
              <w:jc w:val="right"/>
            </w:pPr>
            <w:r>
              <w:t>752</w:t>
            </w:r>
          </w:p>
        </w:tc>
        <w:tc>
          <w:tcPr>
            <w:tcW w:w="1274" w:type="dxa"/>
          </w:tcPr>
          <w:p w14:paraId="6D3FACF7" w14:textId="77777777" w:rsidR="00C51242" w:rsidRDefault="00C51242" w:rsidP="007C4F42">
            <w:pPr>
              <w:pStyle w:val="TableParagraph"/>
              <w:spacing w:before="132"/>
              <w:ind w:left="140" w:right="66"/>
              <w:jc w:val="center"/>
            </w:pPr>
            <w:r>
              <w:t>16.03.2024</w:t>
            </w:r>
          </w:p>
        </w:tc>
      </w:tr>
      <w:tr w:rsidR="00C51242" w14:paraId="502EDDC4" w14:textId="77777777" w:rsidTr="007C4F42">
        <w:trPr>
          <w:trHeight w:val="299"/>
        </w:trPr>
        <w:tc>
          <w:tcPr>
            <w:tcW w:w="567" w:type="dxa"/>
          </w:tcPr>
          <w:p w14:paraId="03C25CDB" w14:textId="77777777" w:rsidR="00C51242" w:rsidRDefault="00C51242" w:rsidP="007C4F42">
            <w:pPr>
              <w:pStyle w:val="TableParagraph"/>
              <w:spacing w:before="27" w:line="252" w:lineRule="exact"/>
              <w:ind w:right="94"/>
              <w:jc w:val="right"/>
            </w:pPr>
            <w:r>
              <w:t>4</w:t>
            </w:r>
          </w:p>
        </w:tc>
        <w:tc>
          <w:tcPr>
            <w:tcW w:w="4398" w:type="dxa"/>
          </w:tcPr>
          <w:p w14:paraId="5270DE14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Всемирный</w:t>
            </w:r>
            <w:proofErr w:type="spellEnd"/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день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театра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</w:tcPr>
          <w:p w14:paraId="4F0478A9" w14:textId="77777777" w:rsidR="00C51242" w:rsidRDefault="00C51242" w:rsidP="007C4F42">
            <w:pPr>
              <w:pStyle w:val="TableParagraph"/>
              <w:spacing w:before="27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https://t.me/school1_ars/9090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7995CB99" w14:textId="77777777" w:rsidR="00C51242" w:rsidRDefault="00C51242" w:rsidP="007C4F42">
            <w:pPr>
              <w:pStyle w:val="TableParagraph"/>
              <w:spacing w:before="27" w:line="252" w:lineRule="exact"/>
              <w:ind w:right="96"/>
              <w:jc w:val="right"/>
            </w:pPr>
            <w:r>
              <w:t>45</w:t>
            </w:r>
          </w:p>
        </w:tc>
        <w:tc>
          <w:tcPr>
            <w:tcW w:w="1274" w:type="dxa"/>
          </w:tcPr>
          <w:p w14:paraId="02B0B57B" w14:textId="77777777" w:rsidR="00C51242" w:rsidRDefault="00C51242" w:rsidP="007C4F42">
            <w:pPr>
              <w:pStyle w:val="TableParagraph"/>
              <w:spacing w:before="17"/>
              <w:ind w:left="140" w:right="66"/>
              <w:jc w:val="center"/>
            </w:pPr>
            <w:r>
              <w:t>27.03.2024</w:t>
            </w:r>
          </w:p>
        </w:tc>
      </w:tr>
      <w:tr w:rsidR="00C51242" w14:paraId="5C6174DB" w14:textId="77777777" w:rsidTr="007C4F42">
        <w:trPr>
          <w:trHeight w:val="575"/>
        </w:trPr>
        <w:tc>
          <w:tcPr>
            <w:tcW w:w="567" w:type="dxa"/>
          </w:tcPr>
          <w:p w14:paraId="30FE76E2" w14:textId="77777777" w:rsidR="00C51242" w:rsidRDefault="00C51242" w:rsidP="007C4F4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D237BF1" w14:textId="77777777" w:rsidR="00C51242" w:rsidRDefault="00C51242" w:rsidP="007C4F42">
            <w:pPr>
              <w:pStyle w:val="TableParagraph"/>
              <w:spacing w:before="1" w:line="252" w:lineRule="exact"/>
              <w:ind w:right="94"/>
              <w:jc w:val="right"/>
            </w:pPr>
            <w:r>
              <w:t>5</w:t>
            </w:r>
          </w:p>
        </w:tc>
        <w:tc>
          <w:tcPr>
            <w:tcW w:w="4398" w:type="dxa"/>
          </w:tcPr>
          <w:p w14:paraId="45569D19" w14:textId="77777777" w:rsidR="00C51242" w:rsidRPr="001A6B31" w:rsidRDefault="00C51242" w:rsidP="007C4F42">
            <w:pPr>
              <w:pStyle w:val="TableParagraph"/>
              <w:spacing w:before="23" w:line="266" w:lineRule="exact"/>
              <w:ind w:left="107" w:right="378"/>
              <w:rPr>
                <w:lang w:val="ru-RU"/>
              </w:rPr>
            </w:pPr>
            <w:r w:rsidRPr="001A6B31">
              <w:rPr>
                <w:lang w:val="ru-RU"/>
              </w:rPr>
              <w:t xml:space="preserve">День памяти жертвам </w:t>
            </w:r>
            <w:proofErr w:type="spellStart"/>
            <w:r w:rsidRPr="001A6B31">
              <w:rPr>
                <w:lang w:val="ru-RU"/>
              </w:rPr>
              <w:t>терракта</w:t>
            </w:r>
            <w:proofErr w:type="spellEnd"/>
            <w:r w:rsidRPr="001A6B31">
              <w:rPr>
                <w:lang w:val="ru-RU"/>
              </w:rPr>
              <w:t xml:space="preserve"> в "Крокус</w:t>
            </w:r>
            <w:r w:rsidRPr="001A6B31">
              <w:rPr>
                <w:spacing w:val="-47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Сити Холл"</w:t>
            </w:r>
          </w:p>
        </w:tc>
        <w:tc>
          <w:tcPr>
            <w:tcW w:w="3260" w:type="dxa"/>
          </w:tcPr>
          <w:p w14:paraId="26D5AC0A" w14:textId="77777777" w:rsidR="00C51242" w:rsidRPr="001A6B31" w:rsidRDefault="00C51242" w:rsidP="007C4F42">
            <w:pPr>
              <w:pStyle w:val="TableParagraph"/>
              <w:spacing w:before="23" w:line="266" w:lineRule="exact"/>
              <w:ind w:left="105"/>
              <w:rPr>
                <w:lang w:val="ru-RU"/>
              </w:rPr>
            </w:pPr>
            <w:hyperlink r:id="rId78">
              <w:r>
                <w:rPr>
                  <w:color w:val="0462C1"/>
                  <w:spacing w:val="-1"/>
                  <w:u w:val="single" w:color="0462C1"/>
                </w:rPr>
                <w:t>https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u w:val="single" w:color="0462C1"/>
                </w:rPr>
                <w:t>t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u w:val="single" w:color="0462C1"/>
                </w:rPr>
                <w:t>me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u w:val="single" w:color="0462C1"/>
                </w:rPr>
                <w:t>school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1_</w:t>
              </w:r>
              <w:r>
                <w:rPr>
                  <w:color w:val="0462C1"/>
                  <w:spacing w:val="-1"/>
                  <w:u w:val="single" w:color="0462C1"/>
                </w:rPr>
                <w:t>ars</w:t>
              </w:r>
              <w:r w:rsidRPr="001A6B31">
                <w:rPr>
                  <w:color w:val="0462C1"/>
                  <w:spacing w:val="-1"/>
                  <w:u w:val="single" w:color="0462C1"/>
                  <w:lang w:val="ru-RU"/>
                </w:rPr>
                <w:t>/9161,</w:t>
              </w:r>
            </w:hyperlink>
            <w:r w:rsidRPr="001A6B31">
              <w:rPr>
                <w:color w:val="0462C1"/>
                <w:spacing w:val="-47"/>
                <w:lang w:val="ru-RU"/>
              </w:rPr>
              <w:t xml:space="preserve"> </w:t>
            </w:r>
            <w:hyperlink r:id="rId79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r>
                <w:rPr>
                  <w:color w:val="0462C1"/>
                  <w:u w:val="single" w:color="0462C1"/>
                </w:rPr>
                <w:t>ars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/9082</w:t>
              </w:r>
            </w:hyperlink>
          </w:p>
        </w:tc>
        <w:tc>
          <w:tcPr>
            <w:tcW w:w="1277" w:type="dxa"/>
          </w:tcPr>
          <w:p w14:paraId="6E35BAF2" w14:textId="77777777" w:rsidR="00C51242" w:rsidRPr="001A6B31" w:rsidRDefault="00C51242" w:rsidP="007C4F4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14:paraId="1E51C26A" w14:textId="77777777" w:rsidR="00C51242" w:rsidRDefault="00C51242" w:rsidP="007C4F42">
            <w:pPr>
              <w:pStyle w:val="TableParagraph"/>
              <w:spacing w:before="1" w:line="252" w:lineRule="exact"/>
              <w:ind w:right="97"/>
              <w:jc w:val="right"/>
            </w:pPr>
            <w:r>
              <w:t>752</w:t>
            </w:r>
          </w:p>
        </w:tc>
        <w:tc>
          <w:tcPr>
            <w:tcW w:w="1274" w:type="dxa"/>
          </w:tcPr>
          <w:p w14:paraId="419C1095" w14:textId="77777777" w:rsidR="00C51242" w:rsidRDefault="00C51242" w:rsidP="007C4F42">
            <w:pPr>
              <w:pStyle w:val="TableParagraph"/>
              <w:spacing w:before="37" w:line="267" w:lineRule="exact"/>
              <w:ind w:left="105"/>
            </w:pPr>
            <w:r>
              <w:t>23.03-</w:t>
            </w:r>
          </w:p>
          <w:p w14:paraId="1B350730" w14:textId="77777777" w:rsidR="00C51242" w:rsidRDefault="00C51242" w:rsidP="007C4F42">
            <w:pPr>
              <w:pStyle w:val="TableParagraph"/>
              <w:spacing w:line="251" w:lineRule="exact"/>
              <w:ind w:left="105"/>
            </w:pPr>
            <w:r>
              <w:t>27.03.2024</w:t>
            </w:r>
          </w:p>
        </w:tc>
      </w:tr>
      <w:tr w:rsidR="00C51242" w14:paraId="4DB27A62" w14:textId="77777777" w:rsidTr="007C4F42">
        <w:trPr>
          <w:trHeight w:val="290"/>
        </w:trPr>
        <w:tc>
          <w:tcPr>
            <w:tcW w:w="10776" w:type="dxa"/>
            <w:gridSpan w:val="5"/>
          </w:tcPr>
          <w:p w14:paraId="21CCED25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440CD53F" w14:textId="77777777" w:rsidTr="007C4F42">
        <w:trPr>
          <w:trHeight w:val="287"/>
        </w:trPr>
        <w:tc>
          <w:tcPr>
            <w:tcW w:w="567" w:type="dxa"/>
          </w:tcPr>
          <w:p w14:paraId="530DE88D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8" w:type="dxa"/>
          </w:tcPr>
          <w:p w14:paraId="579F5917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Интерактивная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площадка</w:t>
            </w:r>
            <w:proofErr w:type="spellEnd"/>
          </w:p>
        </w:tc>
        <w:tc>
          <w:tcPr>
            <w:tcW w:w="3260" w:type="dxa"/>
          </w:tcPr>
          <w:p w14:paraId="1729A877" w14:textId="77777777" w:rsidR="00C51242" w:rsidRDefault="00C51242" w:rsidP="007C4F42">
            <w:pPr>
              <w:pStyle w:val="TableParagraph"/>
              <w:spacing w:before="16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https://t.me/school1_ars/8924</w:t>
            </w:r>
          </w:p>
        </w:tc>
        <w:tc>
          <w:tcPr>
            <w:tcW w:w="1277" w:type="dxa"/>
          </w:tcPr>
          <w:p w14:paraId="3430A04B" w14:textId="77777777" w:rsidR="00C51242" w:rsidRDefault="00C51242" w:rsidP="007C4F42">
            <w:pPr>
              <w:pStyle w:val="TableParagraph"/>
              <w:spacing w:before="16" w:line="252" w:lineRule="exact"/>
              <w:ind w:right="97"/>
              <w:jc w:val="right"/>
            </w:pPr>
            <w:r>
              <w:t>120</w:t>
            </w:r>
          </w:p>
        </w:tc>
        <w:tc>
          <w:tcPr>
            <w:tcW w:w="1274" w:type="dxa"/>
          </w:tcPr>
          <w:p w14:paraId="48822687" w14:textId="77777777" w:rsidR="00C51242" w:rsidRDefault="00C51242" w:rsidP="007C4F42">
            <w:pPr>
              <w:pStyle w:val="TableParagraph"/>
              <w:spacing w:before="16" w:line="252" w:lineRule="exact"/>
              <w:ind w:left="138" w:right="78"/>
              <w:jc w:val="center"/>
            </w:pPr>
            <w:r>
              <w:t>16.03.2024</w:t>
            </w:r>
          </w:p>
        </w:tc>
      </w:tr>
      <w:tr w:rsidR="00C51242" w14:paraId="2F5DDB52" w14:textId="77777777" w:rsidTr="007C4F42">
        <w:trPr>
          <w:trHeight w:val="576"/>
        </w:trPr>
        <w:tc>
          <w:tcPr>
            <w:tcW w:w="567" w:type="dxa"/>
          </w:tcPr>
          <w:p w14:paraId="3B5DA150" w14:textId="77777777" w:rsidR="00C51242" w:rsidRDefault="00C51242" w:rsidP="007C4F4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2024239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8" w:type="dxa"/>
          </w:tcPr>
          <w:p w14:paraId="7BB3351B" w14:textId="77777777" w:rsidR="00C51242" w:rsidRPr="001A6B31" w:rsidRDefault="00C51242" w:rsidP="007C4F42">
            <w:pPr>
              <w:pStyle w:val="TableParagraph"/>
              <w:spacing w:before="16" w:line="270" w:lineRule="atLeast"/>
              <w:ind w:left="107" w:right="508"/>
              <w:rPr>
                <w:lang w:val="ru-RU"/>
              </w:rPr>
            </w:pPr>
            <w:r w:rsidRPr="001A6B31">
              <w:rPr>
                <w:lang w:val="ru-RU"/>
              </w:rPr>
              <w:t xml:space="preserve">День открытых </w:t>
            </w:r>
            <w:proofErr w:type="spellStart"/>
            <w:r w:rsidRPr="001A6B31">
              <w:rPr>
                <w:lang w:val="ru-RU"/>
              </w:rPr>
              <w:t>дыерей</w:t>
            </w:r>
            <w:proofErr w:type="spellEnd"/>
            <w:r w:rsidRPr="001A6B31">
              <w:rPr>
                <w:lang w:val="ru-RU"/>
              </w:rPr>
              <w:t xml:space="preserve"> для родителей</w:t>
            </w:r>
            <w:r w:rsidRPr="001A6B31">
              <w:rPr>
                <w:spacing w:val="1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дошкольников,</w:t>
            </w:r>
            <w:r w:rsidRPr="001A6B31">
              <w:rPr>
                <w:spacing w:val="-5"/>
                <w:lang w:val="ru-RU"/>
              </w:rPr>
              <w:t xml:space="preserve"> </w:t>
            </w:r>
            <w:r w:rsidRPr="001A6B31">
              <w:rPr>
                <w:lang w:val="ru-RU"/>
              </w:rPr>
              <w:t>мастер-класс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"</w:t>
            </w:r>
            <w:proofErr w:type="spellStart"/>
            <w:r w:rsidRPr="001A6B31">
              <w:rPr>
                <w:lang w:val="ru-RU"/>
              </w:rPr>
              <w:t>Фиксики</w:t>
            </w:r>
            <w:proofErr w:type="spellEnd"/>
            <w:r w:rsidRPr="001A6B31">
              <w:rPr>
                <w:lang w:val="ru-RU"/>
              </w:rPr>
              <w:t>"</w:t>
            </w:r>
          </w:p>
        </w:tc>
        <w:tc>
          <w:tcPr>
            <w:tcW w:w="3260" w:type="dxa"/>
          </w:tcPr>
          <w:p w14:paraId="25095A0D" w14:textId="77777777" w:rsidR="00C51242" w:rsidRPr="001A6B31" w:rsidRDefault="00C51242" w:rsidP="007C4F42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14:paraId="72D06755" w14:textId="77777777" w:rsidR="00C51242" w:rsidRPr="001A6B31" w:rsidRDefault="00C51242" w:rsidP="007C4F42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/8916</w:t>
            </w:r>
          </w:p>
        </w:tc>
        <w:tc>
          <w:tcPr>
            <w:tcW w:w="1277" w:type="dxa"/>
          </w:tcPr>
          <w:p w14:paraId="40191413" w14:textId="77777777" w:rsidR="00C51242" w:rsidRPr="001A6B31" w:rsidRDefault="00C51242" w:rsidP="007C4F42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14:paraId="1D2401D5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45</w:t>
            </w:r>
          </w:p>
        </w:tc>
        <w:tc>
          <w:tcPr>
            <w:tcW w:w="1274" w:type="dxa"/>
          </w:tcPr>
          <w:p w14:paraId="0967158F" w14:textId="77777777" w:rsidR="00C51242" w:rsidRDefault="00C51242" w:rsidP="007C4F42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2B2C5DF" w14:textId="77777777" w:rsidR="00C51242" w:rsidRDefault="00C51242" w:rsidP="007C4F42">
            <w:pPr>
              <w:pStyle w:val="TableParagraph"/>
              <w:spacing w:line="252" w:lineRule="exact"/>
              <w:ind w:left="138" w:right="78"/>
              <w:jc w:val="center"/>
            </w:pPr>
            <w:r>
              <w:t>16.03.2024</w:t>
            </w:r>
          </w:p>
        </w:tc>
      </w:tr>
      <w:tr w:rsidR="00C51242" w14:paraId="70194DD3" w14:textId="77777777" w:rsidTr="007C4F42">
        <w:trPr>
          <w:trHeight w:val="299"/>
        </w:trPr>
        <w:tc>
          <w:tcPr>
            <w:tcW w:w="567" w:type="dxa"/>
          </w:tcPr>
          <w:p w14:paraId="3EB3B46D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8" w:type="dxa"/>
            <w:vMerge w:val="restart"/>
          </w:tcPr>
          <w:p w14:paraId="0F1D990F" w14:textId="77777777" w:rsidR="00C51242" w:rsidRPr="001A6B31" w:rsidRDefault="00C51242" w:rsidP="007C4F42">
            <w:pPr>
              <w:pStyle w:val="TableParagraph"/>
              <w:spacing w:before="31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Внеурочное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занятие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«От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Руси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России»</w:t>
            </w:r>
          </w:p>
          <w:p w14:paraId="7D8597A8" w14:textId="77777777" w:rsidR="00C51242" w:rsidRDefault="00C51242" w:rsidP="007C4F42">
            <w:pPr>
              <w:pStyle w:val="TableParagraph"/>
              <w:spacing w:before="40" w:line="252" w:lineRule="exact"/>
              <w:ind w:left="107"/>
            </w:pPr>
            <w:r>
              <w:t>"А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ну-ка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девушки</w:t>
            </w:r>
            <w:proofErr w:type="spellEnd"/>
            <w:r>
              <w:t>"</w:t>
            </w:r>
          </w:p>
        </w:tc>
        <w:tc>
          <w:tcPr>
            <w:tcW w:w="3260" w:type="dxa"/>
          </w:tcPr>
          <w:p w14:paraId="0918059D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https://t.me/school1_ars/8726</w:t>
            </w:r>
          </w:p>
        </w:tc>
        <w:tc>
          <w:tcPr>
            <w:tcW w:w="1277" w:type="dxa"/>
          </w:tcPr>
          <w:p w14:paraId="799C1BFE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32</w:t>
            </w:r>
          </w:p>
        </w:tc>
        <w:tc>
          <w:tcPr>
            <w:tcW w:w="1274" w:type="dxa"/>
          </w:tcPr>
          <w:p w14:paraId="74EAD5CF" w14:textId="77777777" w:rsidR="00C51242" w:rsidRDefault="00C51242" w:rsidP="007C4F42">
            <w:pPr>
              <w:pStyle w:val="TableParagraph"/>
              <w:spacing w:before="28" w:line="252" w:lineRule="exact"/>
              <w:ind w:left="138" w:right="78"/>
              <w:jc w:val="center"/>
            </w:pPr>
            <w:r>
              <w:t>11.03.2024</w:t>
            </w:r>
          </w:p>
        </w:tc>
      </w:tr>
      <w:tr w:rsidR="00C51242" w14:paraId="25759FEB" w14:textId="77777777" w:rsidTr="007C4F42">
        <w:trPr>
          <w:trHeight w:val="299"/>
        </w:trPr>
        <w:tc>
          <w:tcPr>
            <w:tcW w:w="567" w:type="dxa"/>
          </w:tcPr>
          <w:p w14:paraId="15CB7996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3A04328E" w14:textId="77777777" w:rsidR="00C51242" w:rsidRDefault="00C51242" w:rsidP="007C4F4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E143ADE" w14:textId="77777777" w:rsidR="00C51242" w:rsidRDefault="00C51242" w:rsidP="007C4F42">
            <w:pPr>
              <w:pStyle w:val="TableParagraph"/>
              <w:spacing w:before="31" w:line="248" w:lineRule="exact"/>
              <w:ind w:left="105"/>
              <w:rPr>
                <w:rFonts w:ascii="Segoe UI"/>
                <w:sz w:val="20"/>
              </w:rPr>
            </w:pPr>
            <w:hyperlink r:id="rId80">
              <w:r>
                <w:rPr>
                  <w:rFonts w:ascii="Segoe UI"/>
                  <w:color w:val="0000FF"/>
                  <w:sz w:val="20"/>
                  <w:u w:val="single" w:color="0000FF"/>
                </w:rPr>
                <w:t>https://t.me/school1_ars/8659</w:t>
              </w:r>
            </w:hyperlink>
          </w:p>
        </w:tc>
        <w:tc>
          <w:tcPr>
            <w:tcW w:w="1277" w:type="dxa"/>
          </w:tcPr>
          <w:p w14:paraId="792322D9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15</w:t>
            </w:r>
          </w:p>
        </w:tc>
        <w:tc>
          <w:tcPr>
            <w:tcW w:w="1274" w:type="dxa"/>
          </w:tcPr>
          <w:p w14:paraId="53FCD49E" w14:textId="77777777" w:rsidR="00C51242" w:rsidRDefault="00C51242" w:rsidP="007C4F42">
            <w:pPr>
              <w:pStyle w:val="TableParagraph"/>
              <w:spacing w:before="28" w:line="252" w:lineRule="exact"/>
              <w:ind w:left="138" w:right="78"/>
              <w:jc w:val="center"/>
            </w:pPr>
            <w:r>
              <w:t>07.03.2024</w:t>
            </w:r>
          </w:p>
        </w:tc>
      </w:tr>
      <w:tr w:rsidR="00C51242" w14:paraId="7E581297" w14:textId="77777777" w:rsidTr="007C4F42">
        <w:trPr>
          <w:trHeight w:val="287"/>
        </w:trPr>
        <w:tc>
          <w:tcPr>
            <w:tcW w:w="10776" w:type="dxa"/>
            <w:gridSpan w:val="5"/>
          </w:tcPr>
          <w:p w14:paraId="2C84D124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4E1D3E54" w14:textId="77777777" w:rsidTr="007C4F42">
        <w:trPr>
          <w:trHeight w:val="537"/>
        </w:trPr>
        <w:tc>
          <w:tcPr>
            <w:tcW w:w="567" w:type="dxa"/>
          </w:tcPr>
          <w:p w14:paraId="13CE13C2" w14:textId="77777777" w:rsidR="00C51242" w:rsidRPr="001A6B31" w:rsidRDefault="00C51242" w:rsidP="007C4F4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14:paraId="63D8B857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0C24CAA9" w14:textId="77777777" w:rsidR="00C51242" w:rsidRDefault="00C51242" w:rsidP="007C4F4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7F5BD4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Акция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"</w:t>
            </w:r>
            <w:proofErr w:type="spellStart"/>
            <w:r>
              <w:rPr>
                <w:rFonts w:ascii="Segoe UI" w:hAnsi="Segoe UI"/>
                <w:sz w:val="20"/>
              </w:rPr>
              <w:t>Сундук</w:t>
            </w:r>
            <w:proofErr w:type="spellEnd"/>
            <w:r>
              <w:rPr>
                <w:rFonts w:ascii="Segoe UI" w:hAnsi="Segoe U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добра</w:t>
            </w:r>
            <w:proofErr w:type="spellEnd"/>
            <w:r>
              <w:rPr>
                <w:rFonts w:ascii="Segoe UI" w:hAnsi="Segoe UI"/>
                <w:sz w:val="20"/>
              </w:rPr>
              <w:t>"</w:t>
            </w:r>
          </w:p>
        </w:tc>
        <w:tc>
          <w:tcPr>
            <w:tcW w:w="3260" w:type="dxa"/>
          </w:tcPr>
          <w:p w14:paraId="02F2DB31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9CF8DFD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https://t.me/school1_ars/9091</w:t>
            </w:r>
          </w:p>
        </w:tc>
        <w:tc>
          <w:tcPr>
            <w:tcW w:w="1277" w:type="dxa"/>
          </w:tcPr>
          <w:p w14:paraId="6A86FCAD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7985A8E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752</w:t>
            </w:r>
          </w:p>
        </w:tc>
        <w:tc>
          <w:tcPr>
            <w:tcW w:w="1274" w:type="dxa"/>
          </w:tcPr>
          <w:p w14:paraId="0AD6CE09" w14:textId="77777777" w:rsidR="00C51242" w:rsidRDefault="00C51242" w:rsidP="007C4F42">
            <w:pPr>
              <w:pStyle w:val="TableParagraph"/>
              <w:spacing w:line="267" w:lineRule="exact"/>
              <w:ind w:left="105"/>
            </w:pPr>
            <w:r>
              <w:t>с</w:t>
            </w:r>
          </w:p>
          <w:p w14:paraId="6DAAD794" w14:textId="77777777" w:rsidR="00C51242" w:rsidRDefault="00C51242" w:rsidP="007C4F42">
            <w:pPr>
              <w:pStyle w:val="TableParagraph"/>
              <w:spacing w:line="251" w:lineRule="exact"/>
              <w:ind w:left="105"/>
            </w:pPr>
            <w:r>
              <w:t>22.03.2024</w:t>
            </w:r>
          </w:p>
        </w:tc>
      </w:tr>
      <w:tr w:rsidR="00C51242" w14:paraId="23B45571" w14:textId="77777777" w:rsidTr="007C4F42">
        <w:trPr>
          <w:trHeight w:val="299"/>
        </w:trPr>
        <w:tc>
          <w:tcPr>
            <w:tcW w:w="567" w:type="dxa"/>
          </w:tcPr>
          <w:p w14:paraId="52ECF634" w14:textId="77777777" w:rsidR="00C51242" w:rsidRDefault="00C51242" w:rsidP="007C4F42">
            <w:pPr>
              <w:pStyle w:val="TableParagraph"/>
              <w:spacing w:before="30" w:line="249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67AE12FD" w14:textId="77777777" w:rsidR="00C51242" w:rsidRPr="001A6B31" w:rsidRDefault="00C51242" w:rsidP="007C4F42">
            <w:pPr>
              <w:pStyle w:val="TableParagraph"/>
              <w:spacing w:before="33" w:line="246" w:lineRule="exact"/>
              <w:ind w:left="107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Открытие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кубка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Приморского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края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по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КУДО</w:t>
            </w:r>
          </w:p>
        </w:tc>
        <w:tc>
          <w:tcPr>
            <w:tcW w:w="3260" w:type="dxa"/>
          </w:tcPr>
          <w:p w14:paraId="1C1B558B" w14:textId="77777777" w:rsidR="00C51242" w:rsidRPr="001A6B31" w:rsidRDefault="00C51242" w:rsidP="007C4F42">
            <w:pPr>
              <w:pStyle w:val="TableParagraph"/>
              <w:spacing w:before="30" w:line="249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/8963</w:t>
            </w:r>
          </w:p>
        </w:tc>
        <w:tc>
          <w:tcPr>
            <w:tcW w:w="1277" w:type="dxa"/>
          </w:tcPr>
          <w:p w14:paraId="5FAD82F8" w14:textId="77777777" w:rsidR="00C51242" w:rsidRDefault="00C51242" w:rsidP="007C4F42">
            <w:pPr>
              <w:pStyle w:val="TableParagraph"/>
              <w:spacing w:before="30" w:line="249" w:lineRule="exact"/>
              <w:ind w:right="97"/>
              <w:jc w:val="right"/>
            </w:pPr>
            <w:r>
              <w:t>5</w:t>
            </w:r>
          </w:p>
        </w:tc>
        <w:tc>
          <w:tcPr>
            <w:tcW w:w="1274" w:type="dxa"/>
          </w:tcPr>
          <w:p w14:paraId="1E865D41" w14:textId="77777777" w:rsidR="00C51242" w:rsidRDefault="00C51242" w:rsidP="007C4F42">
            <w:pPr>
              <w:pStyle w:val="TableParagraph"/>
              <w:spacing w:before="30" w:line="249" w:lineRule="exact"/>
              <w:ind w:left="138" w:right="78"/>
              <w:jc w:val="center"/>
            </w:pPr>
            <w:r>
              <w:t>16.03.2024</w:t>
            </w:r>
          </w:p>
        </w:tc>
      </w:tr>
      <w:tr w:rsidR="00C51242" w14:paraId="0471A6A2" w14:textId="77777777" w:rsidTr="007C4F42">
        <w:trPr>
          <w:trHeight w:val="301"/>
        </w:trPr>
        <w:tc>
          <w:tcPr>
            <w:tcW w:w="567" w:type="dxa"/>
          </w:tcPr>
          <w:p w14:paraId="583E86D2" w14:textId="77777777" w:rsidR="00C51242" w:rsidRDefault="00C51242" w:rsidP="007C4F42">
            <w:pPr>
              <w:pStyle w:val="TableParagraph"/>
              <w:spacing w:before="30"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71C71E06" w14:textId="77777777" w:rsidR="00C51242" w:rsidRDefault="00C51242" w:rsidP="007C4F42">
            <w:pPr>
              <w:pStyle w:val="TableParagraph"/>
              <w:spacing w:before="33" w:line="248" w:lineRule="exact"/>
              <w:ind w:left="107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"</w:t>
            </w:r>
            <w:proofErr w:type="spellStart"/>
            <w:r>
              <w:rPr>
                <w:rFonts w:ascii="Segoe UI" w:hAnsi="Segoe UI"/>
                <w:sz w:val="20"/>
              </w:rPr>
              <w:t>Вызов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первых</w:t>
            </w:r>
            <w:proofErr w:type="spellEnd"/>
            <w:r>
              <w:rPr>
                <w:rFonts w:ascii="Segoe UI" w:hAnsi="Segoe UI"/>
                <w:sz w:val="20"/>
              </w:rPr>
              <w:t>"</w:t>
            </w:r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спартакиада</w:t>
            </w:r>
            <w:proofErr w:type="spellEnd"/>
          </w:p>
        </w:tc>
        <w:tc>
          <w:tcPr>
            <w:tcW w:w="3260" w:type="dxa"/>
          </w:tcPr>
          <w:p w14:paraId="7ED7B00E" w14:textId="77777777" w:rsidR="00C51242" w:rsidRDefault="00C51242" w:rsidP="007C4F42">
            <w:pPr>
              <w:pStyle w:val="TableParagraph"/>
              <w:spacing w:before="30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https://t.me/school1_ars/8584</w:t>
            </w:r>
          </w:p>
        </w:tc>
        <w:tc>
          <w:tcPr>
            <w:tcW w:w="1277" w:type="dxa"/>
          </w:tcPr>
          <w:p w14:paraId="338A0E3C" w14:textId="77777777" w:rsidR="00C51242" w:rsidRDefault="00C51242" w:rsidP="007C4F42">
            <w:pPr>
              <w:pStyle w:val="TableParagraph"/>
              <w:spacing w:before="30" w:line="252" w:lineRule="exact"/>
              <w:ind w:right="96"/>
              <w:jc w:val="right"/>
            </w:pPr>
            <w:r>
              <w:t>23</w:t>
            </w:r>
          </w:p>
        </w:tc>
        <w:tc>
          <w:tcPr>
            <w:tcW w:w="1274" w:type="dxa"/>
          </w:tcPr>
          <w:p w14:paraId="5250E518" w14:textId="77777777" w:rsidR="00C51242" w:rsidRDefault="00C51242" w:rsidP="007C4F42">
            <w:pPr>
              <w:pStyle w:val="TableParagraph"/>
              <w:spacing w:before="30" w:line="252" w:lineRule="exact"/>
              <w:ind w:left="138" w:right="78"/>
              <w:jc w:val="center"/>
            </w:pPr>
            <w:r>
              <w:t>06.03.2024</w:t>
            </w:r>
          </w:p>
        </w:tc>
      </w:tr>
    </w:tbl>
    <w:p w14:paraId="17125152" w14:textId="77777777" w:rsidR="00C51242" w:rsidRDefault="00C51242" w:rsidP="00C51242">
      <w:pPr>
        <w:pStyle w:val="af4"/>
        <w:spacing w:before="10"/>
        <w:rPr>
          <w:b/>
          <w:sz w:val="19"/>
        </w:rPr>
      </w:pPr>
    </w:p>
    <w:p w14:paraId="34C680AB" w14:textId="77777777" w:rsidR="00C51242" w:rsidRDefault="00C51242" w:rsidP="00C51242">
      <w:pPr>
        <w:pStyle w:val="111"/>
        <w:jc w:val="left"/>
      </w:pPr>
      <w:r>
        <w:t>Апрель</w:t>
      </w:r>
      <w:r>
        <w:rPr>
          <w:spacing w:val="-2"/>
        </w:rPr>
        <w:t xml:space="preserve"> </w:t>
      </w:r>
      <w:r>
        <w:t>2024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74AC551E" w14:textId="77777777" w:rsidTr="007C4F42">
        <w:trPr>
          <w:trHeight w:val="806"/>
        </w:trPr>
        <w:tc>
          <w:tcPr>
            <w:tcW w:w="567" w:type="dxa"/>
          </w:tcPr>
          <w:p w14:paraId="3E42FDB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B0BDD93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1401B8F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r>
              <w:t>№</w:t>
            </w:r>
          </w:p>
        </w:tc>
        <w:tc>
          <w:tcPr>
            <w:tcW w:w="4398" w:type="dxa"/>
          </w:tcPr>
          <w:p w14:paraId="136DF78C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CBE6AFB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01B2292" w14:textId="77777777" w:rsidR="00C51242" w:rsidRDefault="00C51242" w:rsidP="007C4F42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260" w:type="dxa"/>
          </w:tcPr>
          <w:p w14:paraId="1C0A152E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9DB4CE4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D21B618" w14:textId="77777777" w:rsidR="00C51242" w:rsidRDefault="00C51242" w:rsidP="007C4F42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277" w:type="dxa"/>
          </w:tcPr>
          <w:p w14:paraId="1153ACCF" w14:textId="77777777" w:rsidR="00C51242" w:rsidRDefault="00C51242" w:rsidP="007C4F42">
            <w:pPr>
              <w:pStyle w:val="TableParagraph"/>
              <w:ind w:left="104" w:right="180"/>
            </w:pPr>
            <w:proofErr w:type="spellStart"/>
            <w:r>
              <w:t>Количеств</w:t>
            </w:r>
            <w:proofErr w:type="spellEnd"/>
            <w:r>
              <w:rPr>
                <w:spacing w:val="-47"/>
              </w:rPr>
              <w:t xml:space="preserve"> </w:t>
            </w:r>
            <w:r>
              <w:t>о</w:t>
            </w:r>
          </w:p>
          <w:p w14:paraId="52193EDD" w14:textId="77777777" w:rsidR="00C51242" w:rsidRDefault="00C51242" w:rsidP="007C4F42">
            <w:pPr>
              <w:pStyle w:val="TableParagraph"/>
              <w:spacing w:line="250" w:lineRule="exact"/>
              <w:ind w:left="104"/>
            </w:pPr>
            <w:proofErr w:type="spellStart"/>
            <w:r>
              <w:t>участников</w:t>
            </w:r>
            <w:proofErr w:type="spellEnd"/>
          </w:p>
        </w:tc>
        <w:tc>
          <w:tcPr>
            <w:tcW w:w="1274" w:type="dxa"/>
          </w:tcPr>
          <w:p w14:paraId="2D8D90EF" w14:textId="77777777" w:rsidR="00C51242" w:rsidRDefault="00C51242" w:rsidP="007C4F42">
            <w:pPr>
              <w:pStyle w:val="TableParagraph"/>
              <w:spacing w:line="268" w:lineRule="exact"/>
              <w:ind w:left="105"/>
            </w:pPr>
            <w:proofErr w:type="spellStart"/>
            <w:r>
              <w:t>Дата</w:t>
            </w:r>
            <w:proofErr w:type="spellEnd"/>
          </w:p>
          <w:p w14:paraId="2AFDE2D6" w14:textId="77777777" w:rsidR="00C51242" w:rsidRDefault="00C51242" w:rsidP="007C4F42">
            <w:pPr>
              <w:pStyle w:val="TableParagraph"/>
              <w:spacing w:line="268" w:lineRule="exact"/>
              <w:ind w:left="105"/>
            </w:pPr>
            <w:proofErr w:type="spellStart"/>
            <w:r>
              <w:t>проведени</w:t>
            </w:r>
            <w:proofErr w:type="spellEnd"/>
          </w:p>
          <w:p w14:paraId="68F4068E" w14:textId="77777777" w:rsidR="00C51242" w:rsidRDefault="00C51242" w:rsidP="007C4F42">
            <w:pPr>
              <w:pStyle w:val="TableParagraph"/>
              <w:spacing w:line="251" w:lineRule="exact"/>
              <w:ind w:left="105"/>
            </w:pPr>
            <w:r>
              <w:t>я</w:t>
            </w:r>
          </w:p>
        </w:tc>
      </w:tr>
      <w:tr w:rsidR="00C51242" w14:paraId="47FCD24C" w14:textId="77777777" w:rsidTr="007C4F42">
        <w:trPr>
          <w:trHeight w:val="301"/>
        </w:trPr>
        <w:tc>
          <w:tcPr>
            <w:tcW w:w="10776" w:type="dxa"/>
            <w:gridSpan w:val="5"/>
            <w:tcBorders>
              <w:bottom w:val="single" w:sz="8" w:space="0" w:color="000000"/>
            </w:tcBorders>
          </w:tcPr>
          <w:p w14:paraId="124A5072" w14:textId="77777777" w:rsidR="00C51242" w:rsidRPr="001A6B31" w:rsidRDefault="00C51242" w:rsidP="007C4F42">
            <w:pPr>
              <w:pStyle w:val="TableParagraph"/>
              <w:spacing w:before="30" w:line="251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57FFC9D0" w14:textId="77777777" w:rsidTr="007C4F42">
        <w:trPr>
          <w:trHeight w:val="973"/>
        </w:trPr>
        <w:tc>
          <w:tcPr>
            <w:tcW w:w="567" w:type="dxa"/>
          </w:tcPr>
          <w:p w14:paraId="491C7FE1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6562C582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19400636" w14:textId="77777777" w:rsidR="00C51242" w:rsidRDefault="00C51242" w:rsidP="007C4F42">
            <w:pPr>
              <w:pStyle w:val="TableParagraph"/>
              <w:spacing w:before="196" w:line="251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483B145E" w14:textId="77777777" w:rsidR="00C51242" w:rsidRDefault="00C51242" w:rsidP="007C4F42">
            <w:pPr>
              <w:pStyle w:val="TableParagraph"/>
              <w:rPr>
                <w:b/>
                <w:sz w:val="26"/>
              </w:rPr>
            </w:pPr>
          </w:p>
          <w:p w14:paraId="1D893052" w14:textId="77777777" w:rsidR="00C51242" w:rsidRDefault="00C51242" w:rsidP="007C4F42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30F68EC" w14:textId="77777777" w:rsidR="00C51242" w:rsidRDefault="00C51242" w:rsidP="007C4F42">
            <w:pPr>
              <w:pStyle w:val="TableParagraph"/>
              <w:spacing w:before="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День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космонавтики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E2E0" w14:textId="77777777" w:rsidR="00C51242" w:rsidRDefault="00C51242" w:rsidP="007C4F42">
            <w:pPr>
              <w:pStyle w:val="TableParagraph"/>
              <w:spacing w:before="143" w:line="270" w:lineRule="atLeast"/>
              <w:ind w:left="105" w:right="294"/>
              <w:jc w:val="both"/>
            </w:pPr>
            <w:r>
              <w:rPr>
                <w:color w:val="0462C1"/>
                <w:spacing w:val="-1"/>
                <w:u w:val="single" w:color="0462C1"/>
              </w:rPr>
              <w:t>https://t.me/school1_ars/9489,</w:t>
            </w:r>
            <w:r>
              <w:rPr>
                <w:color w:val="0462C1"/>
                <w:spacing w:val="-48"/>
              </w:rPr>
              <w:t xml:space="preserve"> </w:t>
            </w:r>
            <w:r>
              <w:rPr>
                <w:color w:val="0462C1"/>
                <w:spacing w:val="-1"/>
                <w:u w:val="single" w:color="0462C1"/>
              </w:rPr>
              <w:t>https://t.me/school1_ars/9499,</w:t>
            </w:r>
            <w:r>
              <w:rPr>
                <w:color w:val="0462C1"/>
                <w:spacing w:val="-48"/>
              </w:rPr>
              <w:t xml:space="preserve"> </w:t>
            </w:r>
            <w:r>
              <w:rPr>
                <w:color w:val="0462C1"/>
                <w:u w:val="single" w:color="0462C1"/>
              </w:rPr>
              <w:t>https://t.me/school1_ars/9505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2E648D9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299523E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EF4F3AF" w14:textId="77777777" w:rsidR="00C51242" w:rsidRDefault="00C51242" w:rsidP="007C4F42">
            <w:pPr>
              <w:pStyle w:val="TableParagraph"/>
              <w:spacing w:before="196" w:line="251" w:lineRule="exact"/>
              <w:ind w:right="97"/>
              <w:jc w:val="right"/>
            </w:pPr>
            <w:r>
              <w:t>754</w:t>
            </w:r>
          </w:p>
        </w:tc>
        <w:tc>
          <w:tcPr>
            <w:tcW w:w="1274" w:type="dxa"/>
          </w:tcPr>
          <w:p w14:paraId="06354E47" w14:textId="77777777" w:rsidR="00C51242" w:rsidRDefault="00C51242" w:rsidP="007C4F4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608BB21" w14:textId="77777777" w:rsidR="00C51242" w:rsidRDefault="00C51242" w:rsidP="007C4F42">
            <w:pPr>
              <w:pStyle w:val="TableParagraph"/>
              <w:ind w:left="140" w:right="66"/>
              <w:jc w:val="center"/>
            </w:pPr>
            <w:r>
              <w:t>12.04.2024</w:t>
            </w:r>
          </w:p>
        </w:tc>
      </w:tr>
      <w:tr w:rsidR="00C51242" w14:paraId="7DEBA1FD" w14:textId="77777777" w:rsidTr="007C4F42">
        <w:trPr>
          <w:trHeight w:val="911"/>
        </w:trPr>
        <w:tc>
          <w:tcPr>
            <w:tcW w:w="567" w:type="dxa"/>
          </w:tcPr>
          <w:p w14:paraId="0AEE0ED3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69BB7B75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87C2A4B" w14:textId="77777777" w:rsidR="00C51242" w:rsidRDefault="00C51242" w:rsidP="007C4F42">
            <w:pPr>
              <w:pStyle w:val="TableParagraph"/>
              <w:spacing w:before="136" w:line="249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  <w:tcBorders>
              <w:right w:val="single" w:sz="8" w:space="0" w:color="000000"/>
            </w:tcBorders>
          </w:tcPr>
          <w:p w14:paraId="2E6F6394" w14:textId="77777777" w:rsidR="00C51242" w:rsidRPr="001A6B31" w:rsidRDefault="00C51242" w:rsidP="007C4F42">
            <w:pPr>
              <w:pStyle w:val="TableParagraph"/>
              <w:spacing w:before="93" w:line="260" w:lineRule="atLeast"/>
              <w:ind w:left="107" w:right="238"/>
              <w:rPr>
                <w:rFonts w:ascii="Segoe UI" w:hAnsi="Segoe UI"/>
                <w:sz w:val="20"/>
                <w:lang w:val="ru-RU"/>
              </w:rPr>
            </w:pPr>
            <w:r w:rsidRPr="001A6B31">
              <w:rPr>
                <w:rFonts w:ascii="Segoe UI" w:hAnsi="Segoe UI"/>
                <w:sz w:val="20"/>
                <w:lang w:val="ru-RU"/>
              </w:rPr>
              <w:t>День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памяти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геноциде</w:t>
            </w:r>
            <w:r w:rsidRPr="001A6B31">
              <w:rPr>
                <w:rFonts w:ascii="Segoe UI" w:hAnsi="Segoe UI"/>
                <w:spacing w:val="-3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советского</w:t>
            </w:r>
            <w:r w:rsidRPr="001A6B31">
              <w:rPr>
                <w:rFonts w:ascii="Segoe UI" w:hAnsi="Segoe UI"/>
                <w:spacing w:val="-4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народа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нацистами и их пособниками в годы</w:t>
            </w:r>
            <w:r w:rsidRPr="001A6B31">
              <w:rPr>
                <w:rFonts w:ascii="Segoe UI" w:hAnsi="Segoe UI"/>
                <w:spacing w:val="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Великой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Отечественной</w:t>
            </w:r>
            <w:r w:rsidRPr="001A6B31">
              <w:rPr>
                <w:rFonts w:ascii="Segoe UI" w:hAnsi="Segoe UI"/>
                <w:spacing w:val="-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войны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E090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3F2A5D7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7ED1056A" w14:textId="77777777" w:rsidR="00C51242" w:rsidRPr="001A6B31" w:rsidRDefault="00C51242" w:rsidP="007C4F42">
            <w:pPr>
              <w:pStyle w:val="TableParagraph"/>
              <w:spacing w:before="136" w:line="249" w:lineRule="exact"/>
              <w:ind w:left="100"/>
              <w:rPr>
                <w:lang w:val="ru-RU"/>
              </w:rPr>
            </w:pPr>
            <w:hyperlink r:id="rId81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/9662</w:t>
              </w:r>
            </w:hyperlink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33C9C252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5E30A5B8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0B526D32" w14:textId="77777777" w:rsidR="00C51242" w:rsidRDefault="00C51242" w:rsidP="007C4F42">
            <w:pPr>
              <w:pStyle w:val="TableParagraph"/>
              <w:spacing w:before="136" w:line="249" w:lineRule="exact"/>
              <w:ind w:right="96"/>
              <w:jc w:val="right"/>
            </w:pPr>
            <w:r>
              <w:t>96</w:t>
            </w:r>
          </w:p>
        </w:tc>
        <w:tc>
          <w:tcPr>
            <w:tcW w:w="1274" w:type="dxa"/>
          </w:tcPr>
          <w:p w14:paraId="7433D979" w14:textId="77777777" w:rsidR="00C51242" w:rsidRDefault="00C51242" w:rsidP="007C4F4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42AEDA6" w14:textId="77777777" w:rsidR="00C51242" w:rsidRDefault="00C51242" w:rsidP="007C4F42">
            <w:pPr>
              <w:pStyle w:val="TableParagraph"/>
              <w:ind w:left="140" w:right="66"/>
              <w:jc w:val="center"/>
            </w:pPr>
            <w:r>
              <w:t>19.04.2024</w:t>
            </w:r>
          </w:p>
        </w:tc>
      </w:tr>
      <w:tr w:rsidR="00C51242" w14:paraId="7C0B4DCC" w14:textId="77777777" w:rsidTr="007C4F42">
        <w:trPr>
          <w:trHeight w:val="289"/>
        </w:trPr>
        <w:tc>
          <w:tcPr>
            <w:tcW w:w="10776" w:type="dxa"/>
            <w:gridSpan w:val="5"/>
            <w:tcBorders>
              <w:top w:val="single" w:sz="8" w:space="0" w:color="000000"/>
            </w:tcBorders>
          </w:tcPr>
          <w:p w14:paraId="53B258F3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11BD1A5E" w14:textId="77777777" w:rsidTr="007C4F42">
        <w:trPr>
          <w:trHeight w:val="287"/>
        </w:trPr>
        <w:tc>
          <w:tcPr>
            <w:tcW w:w="567" w:type="dxa"/>
          </w:tcPr>
          <w:p w14:paraId="58B47E0C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8" w:type="dxa"/>
          </w:tcPr>
          <w:p w14:paraId="1F5484C7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Театральная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постановка</w:t>
            </w:r>
            <w:proofErr w:type="spellEnd"/>
          </w:p>
        </w:tc>
        <w:tc>
          <w:tcPr>
            <w:tcW w:w="3260" w:type="dxa"/>
          </w:tcPr>
          <w:p w14:paraId="087687C9" w14:textId="77777777" w:rsidR="00C51242" w:rsidRDefault="00C51242" w:rsidP="007C4F42">
            <w:pPr>
              <w:pStyle w:val="TableParagraph"/>
              <w:spacing w:before="16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https://t.me/school1_ars/9530</w:t>
            </w:r>
          </w:p>
        </w:tc>
        <w:tc>
          <w:tcPr>
            <w:tcW w:w="1277" w:type="dxa"/>
          </w:tcPr>
          <w:p w14:paraId="4643D40E" w14:textId="77777777" w:rsidR="00C51242" w:rsidRDefault="00C51242" w:rsidP="007C4F42">
            <w:pPr>
              <w:pStyle w:val="TableParagraph"/>
              <w:spacing w:before="16" w:line="252" w:lineRule="exact"/>
              <w:ind w:right="96"/>
              <w:jc w:val="right"/>
            </w:pPr>
            <w:r>
              <w:t>10</w:t>
            </w:r>
          </w:p>
        </w:tc>
        <w:tc>
          <w:tcPr>
            <w:tcW w:w="1274" w:type="dxa"/>
          </w:tcPr>
          <w:p w14:paraId="332AF31B" w14:textId="77777777" w:rsidR="00C51242" w:rsidRDefault="00C51242" w:rsidP="007C4F42">
            <w:pPr>
              <w:pStyle w:val="TableParagraph"/>
              <w:spacing w:before="16" w:line="252" w:lineRule="exact"/>
              <w:ind w:left="138" w:right="78"/>
              <w:jc w:val="center"/>
            </w:pPr>
            <w:r>
              <w:t>11.04.2024</w:t>
            </w:r>
          </w:p>
        </w:tc>
      </w:tr>
      <w:tr w:rsidR="00C51242" w14:paraId="460A1EC5" w14:textId="77777777" w:rsidTr="007C4F42">
        <w:trPr>
          <w:trHeight w:val="287"/>
        </w:trPr>
        <w:tc>
          <w:tcPr>
            <w:tcW w:w="567" w:type="dxa"/>
          </w:tcPr>
          <w:p w14:paraId="1EA94D89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8" w:type="dxa"/>
          </w:tcPr>
          <w:p w14:paraId="60103BE3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Организация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ВКС</w:t>
            </w:r>
          </w:p>
        </w:tc>
        <w:tc>
          <w:tcPr>
            <w:tcW w:w="3260" w:type="dxa"/>
          </w:tcPr>
          <w:p w14:paraId="69D6595D" w14:textId="77777777" w:rsidR="00C51242" w:rsidRDefault="00C51242" w:rsidP="007C4F42">
            <w:pPr>
              <w:pStyle w:val="TableParagraph"/>
              <w:spacing w:before="16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https://t.me/school1_ars/9540</w:t>
            </w:r>
          </w:p>
        </w:tc>
        <w:tc>
          <w:tcPr>
            <w:tcW w:w="1277" w:type="dxa"/>
          </w:tcPr>
          <w:p w14:paraId="5F2F462F" w14:textId="77777777" w:rsidR="00C51242" w:rsidRDefault="00C51242" w:rsidP="007C4F42">
            <w:pPr>
              <w:pStyle w:val="TableParagraph"/>
              <w:spacing w:before="16" w:line="252" w:lineRule="exact"/>
              <w:ind w:right="96"/>
              <w:jc w:val="right"/>
            </w:pPr>
            <w:r>
              <w:t>52</w:t>
            </w:r>
          </w:p>
        </w:tc>
        <w:tc>
          <w:tcPr>
            <w:tcW w:w="1274" w:type="dxa"/>
          </w:tcPr>
          <w:p w14:paraId="33A46D84" w14:textId="77777777" w:rsidR="00C51242" w:rsidRDefault="00C51242" w:rsidP="007C4F42">
            <w:pPr>
              <w:pStyle w:val="TableParagraph"/>
              <w:spacing w:before="16" w:line="252" w:lineRule="exact"/>
              <w:ind w:left="138" w:right="78"/>
              <w:jc w:val="center"/>
            </w:pPr>
            <w:r>
              <w:t>11.04.2024</w:t>
            </w:r>
          </w:p>
        </w:tc>
      </w:tr>
    </w:tbl>
    <w:p w14:paraId="0D4B3FCA" w14:textId="77777777" w:rsidR="00C51242" w:rsidRDefault="00C51242" w:rsidP="00C51242">
      <w:pPr>
        <w:spacing w:line="252" w:lineRule="exact"/>
        <w:jc w:val="center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260"/>
        <w:gridCol w:w="1277"/>
        <w:gridCol w:w="1274"/>
      </w:tblGrid>
      <w:tr w:rsidR="00C51242" w14:paraId="008503E6" w14:textId="77777777" w:rsidTr="007C4F42">
        <w:trPr>
          <w:trHeight w:val="287"/>
        </w:trPr>
        <w:tc>
          <w:tcPr>
            <w:tcW w:w="567" w:type="dxa"/>
            <w:tcBorders>
              <w:top w:val="nil"/>
            </w:tcBorders>
          </w:tcPr>
          <w:p w14:paraId="1ADAE228" w14:textId="77777777" w:rsidR="00C51242" w:rsidRDefault="00C51242" w:rsidP="007C4F42">
            <w:pPr>
              <w:pStyle w:val="TableParagraph"/>
              <w:spacing w:before="18" w:line="249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8" w:type="dxa"/>
            <w:tcBorders>
              <w:top w:val="nil"/>
            </w:tcBorders>
          </w:tcPr>
          <w:p w14:paraId="5A22CDBB" w14:textId="77777777" w:rsidR="00C51242" w:rsidRPr="001A6B31" w:rsidRDefault="00C51242" w:rsidP="007C4F42">
            <w:pPr>
              <w:pStyle w:val="TableParagraph"/>
              <w:spacing w:before="18" w:line="249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Мероприятие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в</w:t>
            </w:r>
            <w:r w:rsidRPr="001A6B31">
              <w:rPr>
                <w:spacing w:val="-4"/>
                <w:lang w:val="ru-RU"/>
              </w:rPr>
              <w:t xml:space="preserve"> </w:t>
            </w:r>
            <w:r w:rsidRPr="001A6B31">
              <w:rPr>
                <w:lang w:val="ru-RU"/>
              </w:rPr>
              <w:t>библиотеке</w:t>
            </w:r>
            <w:r w:rsidRPr="001A6B31">
              <w:rPr>
                <w:spacing w:val="-1"/>
                <w:lang w:val="ru-RU"/>
              </w:rPr>
              <w:t xml:space="preserve"> </w:t>
            </w:r>
            <w:proofErr w:type="spellStart"/>
            <w:r w:rsidRPr="001A6B31">
              <w:rPr>
                <w:lang w:val="ru-RU"/>
              </w:rPr>
              <w:t>Спилс</w:t>
            </w:r>
            <w:proofErr w:type="spellEnd"/>
            <w:r w:rsidRPr="001A6B31">
              <w:rPr>
                <w:lang w:val="ru-RU"/>
              </w:rPr>
              <w:t>-карта</w:t>
            </w:r>
          </w:p>
        </w:tc>
        <w:tc>
          <w:tcPr>
            <w:tcW w:w="3260" w:type="dxa"/>
            <w:tcBorders>
              <w:top w:val="nil"/>
            </w:tcBorders>
          </w:tcPr>
          <w:p w14:paraId="043B576E" w14:textId="77777777" w:rsidR="00C51242" w:rsidRPr="001A6B31" w:rsidRDefault="00C51242" w:rsidP="007C4F42">
            <w:pPr>
              <w:pStyle w:val="TableParagraph"/>
              <w:spacing w:before="18" w:line="249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/9629</w:t>
            </w:r>
          </w:p>
        </w:tc>
        <w:tc>
          <w:tcPr>
            <w:tcW w:w="1277" w:type="dxa"/>
            <w:tcBorders>
              <w:top w:val="nil"/>
            </w:tcBorders>
          </w:tcPr>
          <w:p w14:paraId="7395B7ED" w14:textId="77777777" w:rsidR="00C51242" w:rsidRDefault="00C51242" w:rsidP="007C4F42">
            <w:pPr>
              <w:pStyle w:val="TableParagraph"/>
              <w:spacing w:before="18" w:line="249" w:lineRule="exact"/>
              <w:ind w:right="96"/>
              <w:jc w:val="right"/>
            </w:pPr>
            <w:r>
              <w:t>25</w:t>
            </w:r>
          </w:p>
        </w:tc>
        <w:tc>
          <w:tcPr>
            <w:tcW w:w="1274" w:type="dxa"/>
            <w:tcBorders>
              <w:top w:val="nil"/>
            </w:tcBorders>
          </w:tcPr>
          <w:p w14:paraId="51BDFC4D" w14:textId="77777777" w:rsidR="00C51242" w:rsidRDefault="00C51242" w:rsidP="007C4F42">
            <w:pPr>
              <w:pStyle w:val="TableParagraph"/>
              <w:spacing w:before="18" w:line="249" w:lineRule="exact"/>
              <w:ind w:left="138" w:right="78"/>
              <w:jc w:val="center"/>
            </w:pPr>
            <w:r>
              <w:t>16.04.2024</w:t>
            </w:r>
          </w:p>
        </w:tc>
      </w:tr>
      <w:tr w:rsidR="00C51242" w14:paraId="512841E2" w14:textId="77777777" w:rsidTr="007C4F42">
        <w:trPr>
          <w:trHeight w:val="290"/>
        </w:trPr>
        <w:tc>
          <w:tcPr>
            <w:tcW w:w="10776" w:type="dxa"/>
            <w:gridSpan w:val="5"/>
          </w:tcPr>
          <w:p w14:paraId="09F32D94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628E5A95" w14:textId="77777777" w:rsidTr="007C4F42">
        <w:trPr>
          <w:trHeight w:val="300"/>
        </w:trPr>
        <w:tc>
          <w:tcPr>
            <w:tcW w:w="567" w:type="dxa"/>
          </w:tcPr>
          <w:p w14:paraId="10746C82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5D737A83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Торжественное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посвящение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ЮНАРМИЯ</w:t>
            </w:r>
          </w:p>
        </w:tc>
        <w:tc>
          <w:tcPr>
            <w:tcW w:w="3260" w:type="dxa"/>
          </w:tcPr>
          <w:p w14:paraId="322FD1C7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https://t.me/school1_ars/9404</w:t>
            </w:r>
          </w:p>
        </w:tc>
        <w:tc>
          <w:tcPr>
            <w:tcW w:w="1277" w:type="dxa"/>
          </w:tcPr>
          <w:p w14:paraId="6F8F7F21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32</w:t>
            </w:r>
          </w:p>
        </w:tc>
        <w:tc>
          <w:tcPr>
            <w:tcW w:w="1274" w:type="dxa"/>
          </w:tcPr>
          <w:p w14:paraId="6F0D0BE6" w14:textId="77777777" w:rsidR="00C51242" w:rsidRDefault="00C51242" w:rsidP="007C4F42">
            <w:pPr>
              <w:pStyle w:val="TableParagraph"/>
              <w:spacing w:before="28" w:line="252" w:lineRule="exact"/>
              <w:ind w:left="138" w:right="78"/>
              <w:jc w:val="center"/>
            </w:pPr>
            <w:r>
              <w:t>04.04.2024</w:t>
            </w:r>
          </w:p>
        </w:tc>
      </w:tr>
      <w:tr w:rsidR="00C51242" w14:paraId="58F04A05" w14:textId="77777777" w:rsidTr="007C4F42">
        <w:trPr>
          <w:trHeight w:val="299"/>
        </w:trPr>
        <w:tc>
          <w:tcPr>
            <w:tcW w:w="567" w:type="dxa"/>
          </w:tcPr>
          <w:p w14:paraId="0A35F2DA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52B25E2D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"</w:t>
            </w:r>
            <w:proofErr w:type="spellStart"/>
            <w:r>
              <w:rPr>
                <w:rFonts w:ascii="Segoe UI" w:hAnsi="Segoe UI"/>
                <w:sz w:val="20"/>
              </w:rPr>
              <w:t>Верни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герою</w:t>
            </w:r>
            <w:proofErr w:type="spellEnd"/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имя</w:t>
            </w:r>
            <w:proofErr w:type="spellEnd"/>
            <w:r>
              <w:rPr>
                <w:rFonts w:ascii="Segoe UI" w:hAnsi="Segoe UI"/>
                <w:sz w:val="20"/>
              </w:rPr>
              <w:t>",</w:t>
            </w:r>
            <w:r>
              <w:rPr>
                <w:rFonts w:ascii="Segoe UI" w:hAnsi="Segoe U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акция</w:t>
            </w:r>
            <w:proofErr w:type="spellEnd"/>
          </w:p>
        </w:tc>
        <w:tc>
          <w:tcPr>
            <w:tcW w:w="3260" w:type="dxa"/>
          </w:tcPr>
          <w:p w14:paraId="1FD3BB0B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https://t.me/school1_ars/9679</w:t>
            </w:r>
          </w:p>
        </w:tc>
        <w:tc>
          <w:tcPr>
            <w:tcW w:w="1277" w:type="dxa"/>
          </w:tcPr>
          <w:p w14:paraId="18BB4E8B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40</w:t>
            </w:r>
          </w:p>
        </w:tc>
        <w:tc>
          <w:tcPr>
            <w:tcW w:w="1274" w:type="dxa"/>
          </w:tcPr>
          <w:p w14:paraId="64C0F127" w14:textId="77777777" w:rsidR="00C51242" w:rsidRDefault="00C51242" w:rsidP="007C4F42">
            <w:pPr>
              <w:pStyle w:val="TableParagraph"/>
              <w:spacing w:before="28" w:line="252" w:lineRule="exact"/>
              <w:ind w:left="138" w:right="78"/>
              <w:jc w:val="center"/>
            </w:pPr>
            <w:r>
              <w:t>19.04.2024</w:t>
            </w:r>
          </w:p>
        </w:tc>
      </w:tr>
      <w:tr w:rsidR="00C51242" w14:paraId="198F6648" w14:textId="77777777" w:rsidTr="007C4F42">
        <w:trPr>
          <w:trHeight w:val="537"/>
        </w:trPr>
        <w:tc>
          <w:tcPr>
            <w:tcW w:w="567" w:type="dxa"/>
          </w:tcPr>
          <w:p w14:paraId="15548E64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7E74D5F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2F901472" w14:textId="77777777" w:rsidR="00C51242" w:rsidRDefault="00C51242" w:rsidP="007C4F4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56D3893" w14:textId="77777777" w:rsidR="00C51242" w:rsidRDefault="00C51242" w:rsidP="007C4F42">
            <w:pPr>
              <w:pStyle w:val="TableParagraph"/>
              <w:spacing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Акция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"</w:t>
            </w:r>
            <w:proofErr w:type="spellStart"/>
            <w:r>
              <w:rPr>
                <w:rFonts w:ascii="Segoe UI" w:hAnsi="Segoe UI"/>
                <w:sz w:val="20"/>
              </w:rPr>
              <w:t>Окна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Победы</w:t>
            </w:r>
            <w:proofErr w:type="spellEnd"/>
            <w:r>
              <w:rPr>
                <w:rFonts w:ascii="Segoe UI" w:hAnsi="Segoe UI"/>
                <w:sz w:val="20"/>
              </w:rPr>
              <w:t>"</w:t>
            </w:r>
          </w:p>
        </w:tc>
        <w:tc>
          <w:tcPr>
            <w:tcW w:w="3260" w:type="dxa"/>
          </w:tcPr>
          <w:p w14:paraId="0A202D1B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F6F2626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https://t.me/school1_ars/9946</w:t>
            </w:r>
          </w:p>
        </w:tc>
        <w:tc>
          <w:tcPr>
            <w:tcW w:w="1277" w:type="dxa"/>
          </w:tcPr>
          <w:p w14:paraId="36174244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55608F7" w14:textId="77777777" w:rsidR="00C51242" w:rsidRDefault="00C51242" w:rsidP="007C4F42">
            <w:pPr>
              <w:pStyle w:val="TableParagraph"/>
              <w:spacing w:line="252" w:lineRule="exact"/>
              <w:ind w:right="97"/>
              <w:jc w:val="right"/>
            </w:pPr>
            <w:r>
              <w:t>754</w:t>
            </w:r>
          </w:p>
        </w:tc>
        <w:tc>
          <w:tcPr>
            <w:tcW w:w="1274" w:type="dxa"/>
          </w:tcPr>
          <w:p w14:paraId="40A2B28A" w14:textId="77777777" w:rsidR="00C51242" w:rsidRDefault="00C51242" w:rsidP="007C4F42">
            <w:pPr>
              <w:pStyle w:val="TableParagraph"/>
              <w:spacing w:line="265" w:lineRule="exact"/>
              <w:ind w:left="105"/>
            </w:pPr>
            <w:r>
              <w:t>с</w:t>
            </w:r>
          </w:p>
          <w:p w14:paraId="3CA8248F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r>
              <w:t>20.04.2024</w:t>
            </w:r>
          </w:p>
        </w:tc>
      </w:tr>
      <w:tr w:rsidR="00C51242" w14:paraId="7A5FA92A" w14:textId="77777777" w:rsidTr="007C4F42">
        <w:trPr>
          <w:trHeight w:val="287"/>
        </w:trPr>
        <w:tc>
          <w:tcPr>
            <w:tcW w:w="10776" w:type="dxa"/>
            <w:gridSpan w:val="5"/>
          </w:tcPr>
          <w:p w14:paraId="2D5393F3" w14:textId="77777777" w:rsidR="00C51242" w:rsidRPr="001A6B31" w:rsidRDefault="00C51242" w:rsidP="007C4F42">
            <w:pPr>
              <w:pStyle w:val="TableParagraph"/>
              <w:spacing w:before="16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региона)</w:t>
            </w:r>
          </w:p>
        </w:tc>
      </w:tr>
      <w:tr w:rsidR="00C51242" w14:paraId="28AD9A29" w14:textId="77777777" w:rsidTr="007C4F42">
        <w:trPr>
          <w:trHeight w:val="299"/>
        </w:trPr>
        <w:tc>
          <w:tcPr>
            <w:tcW w:w="567" w:type="dxa"/>
          </w:tcPr>
          <w:p w14:paraId="42E9B2EF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1A824C46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"</w:t>
            </w:r>
            <w:proofErr w:type="spellStart"/>
            <w:r>
              <w:rPr>
                <w:rFonts w:ascii="Segoe UI" w:hAnsi="Segoe UI"/>
                <w:sz w:val="20"/>
              </w:rPr>
              <w:t>Вызов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первых</w:t>
            </w:r>
            <w:proofErr w:type="spellEnd"/>
            <w:r>
              <w:rPr>
                <w:rFonts w:ascii="Segoe UI" w:hAnsi="Segoe UI"/>
                <w:sz w:val="20"/>
              </w:rPr>
              <w:t>"</w:t>
            </w:r>
          </w:p>
        </w:tc>
        <w:tc>
          <w:tcPr>
            <w:tcW w:w="3260" w:type="dxa"/>
          </w:tcPr>
          <w:p w14:paraId="13B4DDEB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https://t.me/school1_ars/9844</w:t>
            </w:r>
          </w:p>
        </w:tc>
        <w:tc>
          <w:tcPr>
            <w:tcW w:w="1277" w:type="dxa"/>
          </w:tcPr>
          <w:p w14:paraId="1CB23499" w14:textId="77777777" w:rsidR="00C51242" w:rsidRDefault="00C51242" w:rsidP="007C4F42">
            <w:pPr>
              <w:pStyle w:val="TableParagraph"/>
              <w:spacing w:before="28" w:line="252" w:lineRule="exact"/>
              <w:ind w:right="97"/>
              <w:jc w:val="right"/>
            </w:pPr>
            <w:r>
              <w:t>8</w:t>
            </w:r>
          </w:p>
        </w:tc>
        <w:tc>
          <w:tcPr>
            <w:tcW w:w="1274" w:type="dxa"/>
          </w:tcPr>
          <w:p w14:paraId="7B989C35" w14:textId="77777777" w:rsidR="00C51242" w:rsidRDefault="00C51242" w:rsidP="007C4F42">
            <w:pPr>
              <w:pStyle w:val="TableParagraph"/>
              <w:spacing w:before="28" w:line="252" w:lineRule="exact"/>
              <w:ind w:left="138" w:right="78"/>
              <w:jc w:val="center"/>
            </w:pPr>
            <w:r>
              <w:t>24.04.2024</w:t>
            </w:r>
          </w:p>
        </w:tc>
      </w:tr>
    </w:tbl>
    <w:p w14:paraId="26FFE8F1" w14:textId="660FD926" w:rsidR="00C51242" w:rsidRDefault="00C51242" w:rsidP="00C51242">
      <w:pPr>
        <w:pStyle w:val="af4"/>
        <w:spacing w:before="9"/>
        <w:rPr>
          <w:b/>
          <w:sz w:val="12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19500E5" wp14:editId="2EE6C492">
                <wp:simplePos x="0" y="0"/>
                <wp:positionH relativeFrom="page">
                  <wp:posOffset>3832225</wp:posOffset>
                </wp:positionH>
                <wp:positionV relativeFrom="page">
                  <wp:posOffset>8074025</wp:posOffset>
                </wp:positionV>
                <wp:extent cx="34925" cy="8890"/>
                <wp:effectExtent l="3175" t="0" r="0" b="381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AE02C" id="Прямоугольник 86" o:spid="_x0000_s1026" style="position:absolute;margin-left:301.75pt;margin-top:635.75pt;width:2.75pt;height: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" fillcolor="#0462c1" stroked="f">
                <w10:wrap anchorx="page" anchory="page"/>
              </v:rect>
            </w:pict>
          </mc:Fallback>
        </mc:AlternateContent>
      </w:r>
    </w:p>
    <w:p w14:paraId="42983B6B" w14:textId="77777777" w:rsidR="00C51242" w:rsidRDefault="00C51242" w:rsidP="00C51242">
      <w:pPr>
        <w:spacing w:before="91"/>
        <w:ind w:left="820"/>
        <w:rPr>
          <w:b/>
          <w:sz w:val="20"/>
        </w:rPr>
      </w:pPr>
      <w:r>
        <w:rPr>
          <w:b/>
          <w:sz w:val="20"/>
        </w:rPr>
        <w:t>Май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2024</w:t>
      </w:r>
    </w:p>
    <w:p w14:paraId="652C57DA" w14:textId="77777777" w:rsidR="00C51242" w:rsidRDefault="00C51242" w:rsidP="00C51242">
      <w:pPr>
        <w:pStyle w:val="af4"/>
        <w:spacing w:before="2" w:after="1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174"/>
        <w:gridCol w:w="1295"/>
        <w:gridCol w:w="1352"/>
      </w:tblGrid>
      <w:tr w:rsidR="00C51242" w14:paraId="530B466A" w14:textId="77777777" w:rsidTr="007C4F42">
        <w:trPr>
          <w:trHeight w:val="537"/>
        </w:trPr>
        <w:tc>
          <w:tcPr>
            <w:tcW w:w="567" w:type="dxa"/>
          </w:tcPr>
          <w:p w14:paraId="71333A2E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4BFDCE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4398" w:type="dxa"/>
          </w:tcPr>
          <w:p w14:paraId="5F54B4DB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FAB1A69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174" w:type="dxa"/>
          </w:tcPr>
          <w:p w14:paraId="72211AB6" w14:textId="77777777" w:rsidR="00C51242" w:rsidRDefault="00C51242" w:rsidP="007C4F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B0ABFE2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295" w:type="dxa"/>
          </w:tcPr>
          <w:p w14:paraId="66704666" w14:textId="77777777" w:rsidR="00C51242" w:rsidRDefault="00C51242" w:rsidP="007C4F42">
            <w:pPr>
              <w:pStyle w:val="TableParagraph"/>
              <w:spacing w:line="265" w:lineRule="exact"/>
              <w:ind w:left="104"/>
            </w:pPr>
            <w:proofErr w:type="spellStart"/>
            <w:r>
              <w:t>Количество</w:t>
            </w:r>
            <w:proofErr w:type="spellEnd"/>
          </w:p>
          <w:p w14:paraId="7C499649" w14:textId="77777777" w:rsidR="00C51242" w:rsidRDefault="00C51242" w:rsidP="007C4F42">
            <w:pPr>
              <w:pStyle w:val="TableParagraph"/>
              <w:spacing w:line="252" w:lineRule="exact"/>
              <w:ind w:left="104"/>
            </w:pPr>
            <w:proofErr w:type="spellStart"/>
            <w:r>
              <w:t>участников</w:t>
            </w:r>
            <w:proofErr w:type="spellEnd"/>
          </w:p>
        </w:tc>
        <w:tc>
          <w:tcPr>
            <w:tcW w:w="1352" w:type="dxa"/>
          </w:tcPr>
          <w:p w14:paraId="2E17698E" w14:textId="77777777" w:rsidR="00C51242" w:rsidRDefault="00C51242" w:rsidP="007C4F42">
            <w:pPr>
              <w:pStyle w:val="TableParagraph"/>
              <w:spacing w:line="265" w:lineRule="exact"/>
              <w:ind w:left="105"/>
            </w:pPr>
            <w:proofErr w:type="spellStart"/>
            <w:r>
              <w:t>Дата</w:t>
            </w:r>
            <w:proofErr w:type="spellEnd"/>
          </w:p>
          <w:p w14:paraId="533929F4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proofErr w:type="spellStart"/>
            <w:r>
              <w:t>проведения</w:t>
            </w:r>
            <w:proofErr w:type="spellEnd"/>
          </w:p>
        </w:tc>
      </w:tr>
      <w:tr w:rsidR="00C51242" w14:paraId="77E0B6AD" w14:textId="77777777" w:rsidTr="007C4F42">
        <w:trPr>
          <w:trHeight w:val="299"/>
        </w:trPr>
        <w:tc>
          <w:tcPr>
            <w:tcW w:w="10786" w:type="dxa"/>
            <w:gridSpan w:val="5"/>
            <w:tcBorders>
              <w:bottom w:val="single" w:sz="8" w:space="0" w:color="000000"/>
            </w:tcBorders>
          </w:tcPr>
          <w:p w14:paraId="72992300" w14:textId="77777777" w:rsidR="00C51242" w:rsidRPr="001A6B31" w:rsidRDefault="00C51242" w:rsidP="007C4F42">
            <w:pPr>
              <w:pStyle w:val="TableParagraph"/>
              <w:spacing w:before="28" w:line="251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6D5B4DCA" w14:textId="77777777" w:rsidTr="007C4F42">
        <w:trPr>
          <w:trHeight w:val="299"/>
        </w:trPr>
        <w:tc>
          <w:tcPr>
            <w:tcW w:w="567" w:type="dxa"/>
          </w:tcPr>
          <w:p w14:paraId="02CCF879" w14:textId="77777777" w:rsidR="00C51242" w:rsidRDefault="00C51242" w:rsidP="007C4F42">
            <w:pPr>
              <w:pStyle w:val="TableParagraph"/>
              <w:spacing w:before="28" w:line="251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E38C" w14:textId="77777777" w:rsidR="00C51242" w:rsidRDefault="00C51242" w:rsidP="007C4F42">
            <w:pPr>
              <w:pStyle w:val="TableParagraph"/>
              <w:spacing w:before="14" w:line="266" w:lineRule="exact"/>
              <w:ind w:left="107"/>
            </w:pPr>
            <w:proofErr w:type="spellStart"/>
            <w:r>
              <w:t>Праздник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весны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1E13" w14:textId="77777777" w:rsidR="00C51242" w:rsidRDefault="00C51242" w:rsidP="007C4F42">
            <w:pPr>
              <w:pStyle w:val="TableParagraph"/>
              <w:spacing w:before="14" w:line="266" w:lineRule="exact"/>
              <w:ind w:left="100"/>
            </w:pPr>
            <w:hyperlink r:id="rId82">
              <w:r>
                <w:rPr>
                  <w:color w:val="0462C1"/>
                  <w:u w:val="single" w:color="0462C1"/>
                </w:rPr>
                <w:t>https://t.me/school1_ars/10007</w:t>
              </w:r>
            </w:hyperlink>
          </w:p>
        </w:tc>
        <w:tc>
          <w:tcPr>
            <w:tcW w:w="1295" w:type="dxa"/>
            <w:tcBorders>
              <w:left w:val="single" w:sz="8" w:space="0" w:color="000000"/>
            </w:tcBorders>
          </w:tcPr>
          <w:p w14:paraId="08E06975" w14:textId="77777777" w:rsidR="00C51242" w:rsidRDefault="00C51242" w:rsidP="007C4F42">
            <w:pPr>
              <w:pStyle w:val="TableParagraph"/>
              <w:spacing w:before="28" w:line="251" w:lineRule="exact"/>
              <w:ind w:right="95"/>
              <w:jc w:val="right"/>
            </w:pPr>
            <w:r>
              <w:t>61</w:t>
            </w:r>
          </w:p>
        </w:tc>
        <w:tc>
          <w:tcPr>
            <w:tcW w:w="1352" w:type="dxa"/>
          </w:tcPr>
          <w:p w14:paraId="243A5854" w14:textId="77777777" w:rsidR="00C51242" w:rsidRDefault="00C51242" w:rsidP="007C4F42">
            <w:pPr>
              <w:pStyle w:val="TableParagraph"/>
              <w:spacing w:before="18"/>
              <w:ind w:right="96"/>
              <w:jc w:val="right"/>
            </w:pPr>
            <w:r>
              <w:t>01.05.2024</w:t>
            </w:r>
          </w:p>
        </w:tc>
      </w:tr>
      <w:tr w:rsidR="00C51242" w14:paraId="536D1DCC" w14:textId="77777777" w:rsidTr="007C4F42">
        <w:trPr>
          <w:trHeight w:val="877"/>
        </w:trPr>
        <w:tc>
          <w:tcPr>
            <w:tcW w:w="567" w:type="dxa"/>
          </w:tcPr>
          <w:p w14:paraId="62C43A93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D08091F" w14:textId="77777777" w:rsidR="00C51242" w:rsidRDefault="00C51242" w:rsidP="007C4F4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852BD6E" w14:textId="77777777" w:rsidR="00C51242" w:rsidRDefault="00C51242" w:rsidP="007C4F42">
            <w:pPr>
              <w:pStyle w:val="TableParagraph"/>
              <w:spacing w:line="251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16A0" w14:textId="77777777" w:rsidR="00C51242" w:rsidRDefault="00C51242" w:rsidP="007C4F42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482E705" w14:textId="77777777" w:rsidR="00C51242" w:rsidRDefault="00C51242" w:rsidP="007C4F42">
            <w:pPr>
              <w:pStyle w:val="TableParagraph"/>
              <w:ind w:left="10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57E0F" w14:textId="77777777" w:rsidR="00C51242" w:rsidRDefault="00C51242" w:rsidP="007C4F42">
            <w:pPr>
              <w:pStyle w:val="TableParagraph"/>
              <w:spacing w:before="47" w:line="270" w:lineRule="atLeast"/>
              <w:ind w:left="100" w:right="95"/>
              <w:jc w:val="both"/>
            </w:pPr>
            <w:hyperlink r:id="rId83">
              <w:r>
                <w:rPr>
                  <w:color w:val="0462C1"/>
                  <w:spacing w:val="-1"/>
                  <w:u w:val="single" w:color="0462C1"/>
                </w:rPr>
                <w:t>https://t.me/school1_ars/10164,</w:t>
              </w:r>
            </w:hyperlink>
            <w:r>
              <w:rPr>
                <w:color w:val="0462C1"/>
                <w:spacing w:val="-48"/>
              </w:rPr>
              <w:t xml:space="preserve"> </w:t>
            </w:r>
            <w:hyperlink r:id="rId84">
              <w:r>
                <w:rPr>
                  <w:color w:val="0462C1"/>
                  <w:spacing w:val="-1"/>
                  <w:u w:val="single" w:color="0462C1"/>
                </w:rPr>
                <w:t>https://t.me/school1_ars/10161,</w:t>
              </w:r>
            </w:hyperlink>
            <w:r>
              <w:rPr>
                <w:color w:val="0462C1"/>
                <w:spacing w:val="-48"/>
              </w:rPr>
              <w:t xml:space="preserve"> </w:t>
            </w:r>
            <w:hyperlink r:id="rId85">
              <w:r>
                <w:rPr>
                  <w:color w:val="0462C1"/>
                  <w:u w:val="single" w:color="0462C1"/>
                </w:rPr>
                <w:t>https://t.me/school1_ars/10165</w:t>
              </w:r>
            </w:hyperlink>
          </w:p>
        </w:tc>
        <w:tc>
          <w:tcPr>
            <w:tcW w:w="1295" w:type="dxa"/>
            <w:tcBorders>
              <w:left w:val="single" w:sz="8" w:space="0" w:color="000000"/>
            </w:tcBorders>
          </w:tcPr>
          <w:p w14:paraId="3B21FE1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21D568E" w14:textId="77777777" w:rsidR="00C51242" w:rsidRDefault="00C51242" w:rsidP="007C4F4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A8E40C7" w14:textId="77777777" w:rsidR="00C51242" w:rsidRDefault="00C51242" w:rsidP="007C4F42">
            <w:pPr>
              <w:pStyle w:val="TableParagraph"/>
              <w:spacing w:line="251" w:lineRule="exact"/>
              <w:ind w:right="96"/>
              <w:jc w:val="right"/>
            </w:pPr>
            <w:r>
              <w:t>754</w:t>
            </w:r>
          </w:p>
        </w:tc>
        <w:tc>
          <w:tcPr>
            <w:tcW w:w="1352" w:type="dxa"/>
          </w:tcPr>
          <w:p w14:paraId="1E57FF2B" w14:textId="77777777" w:rsidR="00C51242" w:rsidRDefault="00C51242" w:rsidP="007C4F42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0E4C52D" w14:textId="77777777" w:rsidR="00C51242" w:rsidRDefault="00C51242" w:rsidP="007C4F42">
            <w:pPr>
              <w:pStyle w:val="TableParagraph"/>
              <w:spacing w:before="1"/>
              <w:ind w:right="96"/>
              <w:jc w:val="right"/>
            </w:pPr>
            <w:r>
              <w:t>09.05.2024</w:t>
            </w:r>
          </w:p>
        </w:tc>
      </w:tr>
      <w:tr w:rsidR="00C51242" w14:paraId="1493D667" w14:textId="77777777" w:rsidTr="007C4F42">
        <w:trPr>
          <w:trHeight w:val="299"/>
        </w:trPr>
        <w:tc>
          <w:tcPr>
            <w:tcW w:w="567" w:type="dxa"/>
          </w:tcPr>
          <w:p w14:paraId="1C1CFBC5" w14:textId="77777777" w:rsidR="00C51242" w:rsidRDefault="00C51242" w:rsidP="007C4F42">
            <w:pPr>
              <w:pStyle w:val="TableParagraph"/>
              <w:spacing w:before="27" w:line="251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742F" w14:textId="77777777" w:rsidR="00C51242" w:rsidRDefault="00C51242" w:rsidP="007C4F42">
            <w:pPr>
              <w:pStyle w:val="TableParagraph"/>
              <w:spacing w:before="13" w:line="266" w:lineRule="exact"/>
              <w:ind w:left="107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музеев</w:t>
            </w:r>
            <w:proofErr w:type="spellEnd"/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EAB7" w14:textId="77777777" w:rsidR="00C51242" w:rsidRDefault="00C51242" w:rsidP="007C4F42">
            <w:pPr>
              <w:pStyle w:val="TableParagraph"/>
              <w:spacing w:before="13" w:line="266" w:lineRule="exact"/>
              <w:ind w:left="100"/>
            </w:pPr>
            <w:proofErr w:type="spellStart"/>
            <w:r>
              <w:t>нет</w:t>
            </w:r>
            <w:proofErr w:type="spellEnd"/>
          </w:p>
        </w:tc>
        <w:tc>
          <w:tcPr>
            <w:tcW w:w="1295" w:type="dxa"/>
            <w:tcBorders>
              <w:left w:val="single" w:sz="8" w:space="0" w:color="000000"/>
            </w:tcBorders>
          </w:tcPr>
          <w:p w14:paraId="76855ECC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5929CBC" w14:textId="77777777" w:rsidR="00C51242" w:rsidRDefault="00C51242" w:rsidP="007C4F42">
            <w:pPr>
              <w:pStyle w:val="TableParagraph"/>
              <w:spacing w:before="17"/>
              <w:ind w:right="96"/>
              <w:jc w:val="right"/>
            </w:pPr>
            <w:r>
              <w:t>18.05.2024</w:t>
            </w:r>
          </w:p>
        </w:tc>
      </w:tr>
      <w:tr w:rsidR="00C51242" w14:paraId="7E8AD5E3" w14:textId="77777777" w:rsidTr="007C4F42">
        <w:trPr>
          <w:trHeight w:val="536"/>
        </w:trPr>
        <w:tc>
          <w:tcPr>
            <w:tcW w:w="567" w:type="dxa"/>
          </w:tcPr>
          <w:p w14:paraId="0694FBDF" w14:textId="77777777" w:rsidR="00C51242" w:rsidRDefault="00C51242" w:rsidP="007C4F42">
            <w:pPr>
              <w:pStyle w:val="TableParagraph"/>
              <w:rPr>
                <w:b/>
                <w:sz w:val="23"/>
              </w:rPr>
            </w:pPr>
          </w:p>
          <w:p w14:paraId="1C8F544F" w14:textId="77777777" w:rsidR="00C51242" w:rsidRDefault="00C51242" w:rsidP="007C4F42">
            <w:pPr>
              <w:pStyle w:val="TableParagraph"/>
              <w:spacing w:before="1" w:line="251" w:lineRule="exact"/>
              <w:ind w:right="94"/>
              <w:jc w:val="right"/>
            </w:pPr>
            <w:r>
              <w:t>4</w:t>
            </w:r>
          </w:p>
        </w:tc>
        <w:tc>
          <w:tcPr>
            <w:tcW w:w="4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21A50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детских</w:t>
            </w:r>
            <w:r w:rsidRPr="001A6B31">
              <w:rPr>
                <w:spacing w:val="-3"/>
                <w:lang w:val="ru-RU"/>
              </w:rPr>
              <w:t xml:space="preserve"> </w:t>
            </w:r>
            <w:r w:rsidRPr="001A6B31">
              <w:rPr>
                <w:lang w:val="ru-RU"/>
              </w:rPr>
              <w:t>общественных</w:t>
            </w:r>
            <w:r w:rsidRPr="001A6B31">
              <w:rPr>
                <w:spacing w:val="-1"/>
                <w:lang w:val="ru-RU"/>
              </w:rPr>
              <w:t xml:space="preserve"> </w:t>
            </w:r>
            <w:r w:rsidRPr="001A6B31">
              <w:rPr>
                <w:lang w:val="ru-RU"/>
              </w:rPr>
              <w:t>организаций</w:t>
            </w:r>
          </w:p>
          <w:p w14:paraId="02D85113" w14:textId="77777777" w:rsidR="00C51242" w:rsidRPr="001A6B31" w:rsidRDefault="00C51242" w:rsidP="007C4F42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России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E97E" w14:textId="77777777" w:rsidR="00C51242" w:rsidRPr="001A6B31" w:rsidRDefault="00C51242" w:rsidP="007C4F42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1ACC6B55" w14:textId="77777777" w:rsidR="00C51242" w:rsidRPr="001A6B31" w:rsidRDefault="00C51242" w:rsidP="007C4F42">
            <w:pPr>
              <w:pStyle w:val="TableParagraph"/>
              <w:spacing w:before="1" w:line="251" w:lineRule="exact"/>
              <w:ind w:left="100"/>
              <w:rPr>
                <w:lang w:val="ru-RU"/>
              </w:rPr>
            </w:pPr>
            <w:hyperlink r:id="rId86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/10512</w:t>
              </w:r>
            </w:hyperlink>
          </w:p>
        </w:tc>
        <w:tc>
          <w:tcPr>
            <w:tcW w:w="1295" w:type="dxa"/>
            <w:tcBorders>
              <w:left w:val="single" w:sz="8" w:space="0" w:color="000000"/>
            </w:tcBorders>
          </w:tcPr>
          <w:p w14:paraId="2F3E5D38" w14:textId="77777777" w:rsidR="00C51242" w:rsidRPr="001A6B31" w:rsidRDefault="00C51242" w:rsidP="007C4F42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068AEFCF" w14:textId="77777777" w:rsidR="00C51242" w:rsidRDefault="00C51242" w:rsidP="007C4F42">
            <w:pPr>
              <w:pStyle w:val="TableParagraph"/>
              <w:spacing w:before="1" w:line="251" w:lineRule="exact"/>
              <w:ind w:right="96"/>
              <w:jc w:val="right"/>
            </w:pPr>
            <w:r>
              <w:t>120</w:t>
            </w:r>
          </w:p>
        </w:tc>
        <w:tc>
          <w:tcPr>
            <w:tcW w:w="1352" w:type="dxa"/>
          </w:tcPr>
          <w:p w14:paraId="1B1E9019" w14:textId="77777777" w:rsidR="00C51242" w:rsidRDefault="00C51242" w:rsidP="007C4F42">
            <w:pPr>
              <w:pStyle w:val="TableParagraph"/>
              <w:spacing w:before="137"/>
              <w:ind w:right="96"/>
              <w:jc w:val="right"/>
            </w:pPr>
            <w:r>
              <w:t>19.05.2024</w:t>
            </w:r>
          </w:p>
        </w:tc>
      </w:tr>
      <w:tr w:rsidR="00C51242" w14:paraId="58A8E00F" w14:textId="77777777" w:rsidTr="007C4F42">
        <w:trPr>
          <w:trHeight w:val="301"/>
        </w:trPr>
        <w:tc>
          <w:tcPr>
            <w:tcW w:w="567" w:type="dxa"/>
          </w:tcPr>
          <w:p w14:paraId="2F3C5842" w14:textId="77777777" w:rsidR="00C51242" w:rsidRDefault="00C51242" w:rsidP="007C4F42">
            <w:pPr>
              <w:pStyle w:val="TableParagraph"/>
              <w:spacing w:before="30" w:line="251" w:lineRule="exact"/>
              <w:ind w:right="94"/>
              <w:jc w:val="right"/>
            </w:pPr>
            <w:r>
              <w:t>5</w:t>
            </w:r>
          </w:p>
        </w:tc>
        <w:tc>
          <w:tcPr>
            <w:tcW w:w="4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99F1" w14:textId="77777777" w:rsidR="00C51242" w:rsidRPr="001A6B31" w:rsidRDefault="00C51242" w:rsidP="007C4F42">
            <w:pPr>
              <w:pStyle w:val="TableParagraph"/>
              <w:spacing w:before="13" w:line="268" w:lineRule="exact"/>
              <w:ind w:left="107"/>
              <w:rPr>
                <w:lang w:val="ru-RU"/>
              </w:rPr>
            </w:pPr>
            <w:r w:rsidRPr="001A6B31">
              <w:rPr>
                <w:lang w:val="ru-RU"/>
              </w:rPr>
              <w:t>День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славянской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письменности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и</w:t>
            </w:r>
            <w:r w:rsidRPr="001A6B31">
              <w:rPr>
                <w:spacing w:val="-2"/>
                <w:lang w:val="ru-RU"/>
              </w:rPr>
              <w:t xml:space="preserve"> </w:t>
            </w:r>
            <w:r w:rsidRPr="001A6B31">
              <w:rPr>
                <w:lang w:val="ru-RU"/>
              </w:rPr>
              <w:t>культуры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894B6" w14:textId="77777777" w:rsidR="00C51242" w:rsidRPr="001A6B31" w:rsidRDefault="00C51242" w:rsidP="007C4F42">
            <w:pPr>
              <w:pStyle w:val="TableParagraph"/>
              <w:spacing w:before="30" w:line="251" w:lineRule="exact"/>
              <w:ind w:left="100"/>
              <w:rPr>
                <w:lang w:val="ru-RU"/>
              </w:rPr>
            </w:pPr>
            <w:hyperlink r:id="rId87">
              <w:r>
                <w:rPr>
                  <w:color w:val="0462C1"/>
                  <w:u w:val="single" w:color="0462C1"/>
                </w:rPr>
                <w:t>https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t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me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u w:val="single" w:color="0462C1"/>
                </w:rPr>
                <w:t>school</w:t>
              </w:r>
              <w:r w:rsidRPr="001A6B31">
                <w:rPr>
                  <w:color w:val="0462C1"/>
                  <w:u w:val="single" w:color="0462C1"/>
                  <w:lang w:val="ru-RU"/>
                </w:rPr>
                <w:t>1_</w:t>
              </w:r>
              <w:proofErr w:type="spellStart"/>
              <w:r>
                <w:rPr>
                  <w:color w:val="0462C1"/>
                  <w:u w:val="single" w:color="0462C1"/>
                </w:rPr>
                <w:t>ars</w:t>
              </w:r>
              <w:proofErr w:type="spellEnd"/>
              <w:r w:rsidRPr="001A6B31">
                <w:rPr>
                  <w:color w:val="0462C1"/>
                  <w:u w:val="single" w:color="0462C1"/>
                  <w:lang w:val="ru-RU"/>
                </w:rPr>
                <w:t>/10616</w:t>
              </w:r>
            </w:hyperlink>
          </w:p>
        </w:tc>
        <w:tc>
          <w:tcPr>
            <w:tcW w:w="1295" w:type="dxa"/>
            <w:tcBorders>
              <w:left w:val="single" w:sz="8" w:space="0" w:color="000000"/>
            </w:tcBorders>
          </w:tcPr>
          <w:p w14:paraId="735DBBA4" w14:textId="77777777" w:rsidR="00C51242" w:rsidRDefault="00C51242" w:rsidP="007C4F42">
            <w:pPr>
              <w:pStyle w:val="TableParagraph"/>
              <w:spacing w:before="30" w:line="251" w:lineRule="exact"/>
              <w:ind w:right="95"/>
              <w:jc w:val="right"/>
            </w:pPr>
            <w:r>
              <w:t>30</w:t>
            </w:r>
          </w:p>
        </w:tc>
        <w:tc>
          <w:tcPr>
            <w:tcW w:w="1352" w:type="dxa"/>
          </w:tcPr>
          <w:p w14:paraId="6DF48540" w14:textId="77777777" w:rsidR="00C51242" w:rsidRDefault="00C51242" w:rsidP="007C4F42">
            <w:pPr>
              <w:pStyle w:val="TableParagraph"/>
              <w:spacing w:before="17"/>
              <w:ind w:right="96"/>
              <w:jc w:val="right"/>
            </w:pPr>
            <w:r>
              <w:t>24.05.2024</w:t>
            </w:r>
          </w:p>
        </w:tc>
      </w:tr>
      <w:tr w:rsidR="00C51242" w14:paraId="34C62D2F" w14:textId="77777777" w:rsidTr="007C4F42">
        <w:trPr>
          <w:trHeight w:val="299"/>
        </w:trPr>
        <w:tc>
          <w:tcPr>
            <w:tcW w:w="567" w:type="dxa"/>
          </w:tcPr>
          <w:p w14:paraId="61A88A5F" w14:textId="77777777" w:rsidR="00C51242" w:rsidRDefault="00C51242" w:rsidP="007C4F42">
            <w:pPr>
              <w:pStyle w:val="TableParagraph"/>
              <w:spacing w:before="27" w:line="251" w:lineRule="exact"/>
              <w:ind w:right="94"/>
              <w:jc w:val="right"/>
            </w:pPr>
            <w:r>
              <w:t>6</w:t>
            </w:r>
          </w:p>
        </w:tc>
        <w:tc>
          <w:tcPr>
            <w:tcW w:w="4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14012" w14:textId="77777777" w:rsidR="00C51242" w:rsidRDefault="00C51242" w:rsidP="007C4F42">
            <w:pPr>
              <w:pStyle w:val="TableParagraph"/>
              <w:spacing w:before="11" w:line="268" w:lineRule="exact"/>
              <w:ind w:left="107"/>
            </w:pPr>
            <w:proofErr w:type="spellStart"/>
            <w:r>
              <w:t>Итоговая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линейка</w:t>
            </w:r>
            <w:proofErr w:type="spellEnd"/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B90D" w14:textId="77777777" w:rsidR="00C51242" w:rsidRDefault="00C51242" w:rsidP="007C4F42">
            <w:pPr>
              <w:pStyle w:val="TableParagraph"/>
              <w:spacing w:before="11" w:line="268" w:lineRule="exact"/>
              <w:ind w:left="100"/>
            </w:pPr>
            <w:hyperlink r:id="rId88">
              <w:r>
                <w:rPr>
                  <w:color w:val="0462C1"/>
                  <w:u w:val="single" w:color="0462C1"/>
                </w:rPr>
                <w:t>https://t.me/school1_ars/10625</w:t>
              </w:r>
            </w:hyperlink>
          </w:p>
        </w:tc>
        <w:tc>
          <w:tcPr>
            <w:tcW w:w="1295" w:type="dxa"/>
            <w:tcBorders>
              <w:left w:val="single" w:sz="8" w:space="0" w:color="000000"/>
            </w:tcBorders>
          </w:tcPr>
          <w:p w14:paraId="3D2ED847" w14:textId="77777777" w:rsidR="00C51242" w:rsidRDefault="00C51242" w:rsidP="007C4F42">
            <w:pPr>
              <w:pStyle w:val="TableParagraph"/>
              <w:spacing w:before="27" w:line="251" w:lineRule="exact"/>
              <w:ind w:right="96"/>
              <w:jc w:val="right"/>
            </w:pPr>
            <w:r>
              <w:t>120</w:t>
            </w:r>
          </w:p>
        </w:tc>
        <w:tc>
          <w:tcPr>
            <w:tcW w:w="1352" w:type="dxa"/>
          </w:tcPr>
          <w:p w14:paraId="492BEA3E" w14:textId="77777777" w:rsidR="00C51242" w:rsidRDefault="00C51242" w:rsidP="007C4F42">
            <w:pPr>
              <w:pStyle w:val="TableParagraph"/>
              <w:spacing w:before="17"/>
              <w:ind w:right="96"/>
              <w:jc w:val="right"/>
            </w:pPr>
            <w:r>
              <w:t>24.05.2024</w:t>
            </w:r>
          </w:p>
        </w:tc>
      </w:tr>
      <w:tr w:rsidR="00C51242" w14:paraId="3325F8F2" w14:textId="77777777" w:rsidTr="007C4F42">
        <w:trPr>
          <w:trHeight w:val="287"/>
        </w:trPr>
        <w:tc>
          <w:tcPr>
            <w:tcW w:w="10786" w:type="dxa"/>
            <w:gridSpan w:val="5"/>
            <w:tcBorders>
              <w:top w:val="single" w:sz="8" w:space="0" w:color="000000"/>
            </w:tcBorders>
          </w:tcPr>
          <w:p w14:paraId="31C023B1" w14:textId="77777777" w:rsidR="00C51242" w:rsidRPr="001A6B31" w:rsidRDefault="00C51242" w:rsidP="007C4F42">
            <w:pPr>
              <w:pStyle w:val="TableParagraph"/>
              <w:spacing w:before="15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7FA87667" w14:textId="77777777" w:rsidTr="007C4F42">
        <w:trPr>
          <w:trHeight w:val="287"/>
        </w:trPr>
        <w:tc>
          <w:tcPr>
            <w:tcW w:w="567" w:type="dxa"/>
          </w:tcPr>
          <w:p w14:paraId="52CC25DE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8" w:type="dxa"/>
          </w:tcPr>
          <w:p w14:paraId="7CD59A33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Сундук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Добра</w:t>
            </w:r>
            <w:proofErr w:type="spellEnd"/>
          </w:p>
        </w:tc>
        <w:tc>
          <w:tcPr>
            <w:tcW w:w="3174" w:type="dxa"/>
          </w:tcPr>
          <w:p w14:paraId="29898D97" w14:textId="77777777" w:rsidR="00C51242" w:rsidRDefault="00C51242" w:rsidP="007C4F42">
            <w:pPr>
              <w:pStyle w:val="TableParagraph"/>
              <w:spacing w:before="16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https://t.me/school1_ars/10577</w:t>
            </w:r>
          </w:p>
        </w:tc>
        <w:tc>
          <w:tcPr>
            <w:tcW w:w="1295" w:type="dxa"/>
          </w:tcPr>
          <w:p w14:paraId="1D09A576" w14:textId="77777777" w:rsidR="00C51242" w:rsidRDefault="00C51242" w:rsidP="007C4F42">
            <w:pPr>
              <w:pStyle w:val="TableParagraph"/>
              <w:spacing w:before="16" w:line="252" w:lineRule="exact"/>
              <w:ind w:right="96"/>
              <w:jc w:val="right"/>
            </w:pPr>
            <w:r>
              <w:t>754</w:t>
            </w:r>
          </w:p>
        </w:tc>
        <w:tc>
          <w:tcPr>
            <w:tcW w:w="1352" w:type="dxa"/>
          </w:tcPr>
          <w:p w14:paraId="161D5DE9" w14:textId="77777777" w:rsidR="00C51242" w:rsidRDefault="00C51242" w:rsidP="007C4F42">
            <w:pPr>
              <w:pStyle w:val="TableParagraph"/>
              <w:spacing w:before="16" w:line="252" w:lineRule="exact"/>
              <w:ind w:right="98"/>
              <w:jc w:val="right"/>
            </w:pPr>
            <w:r>
              <w:t>20.05.2024</w:t>
            </w:r>
          </w:p>
        </w:tc>
      </w:tr>
      <w:tr w:rsidR="00C51242" w14:paraId="506CC90F" w14:textId="77777777" w:rsidTr="007C4F42">
        <w:trPr>
          <w:trHeight w:val="290"/>
        </w:trPr>
        <w:tc>
          <w:tcPr>
            <w:tcW w:w="10786" w:type="dxa"/>
            <w:gridSpan w:val="5"/>
          </w:tcPr>
          <w:p w14:paraId="7CD3478C" w14:textId="77777777" w:rsidR="00C51242" w:rsidRPr="001A6B31" w:rsidRDefault="00C51242" w:rsidP="007C4F42">
            <w:pPr>
              <w:pStyle w:val="TableParagraph"/>
              <w:spacing w:before="1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7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муниципалитета)</w:t>
            </w:r>
          </w:p>
        </w:tc>
      </w:tr>
      <w:tr w:rsidR="00C51242" w14:paraId="17EC494D" w14:textId="77777777" w:rsidTr="007C4F42">
        <w:trPr>
          <w:trHeight w:val="300"/>
        </w:trPr>
        <w:tc>
          <w:tcPr>
            <w:tcW w:w="567" w:type="dxa"/>
          </w:tcPr>
          <w:p w14:paraId="786A2062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1A694AF0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Флешмоб</w:t>
            </w:r>
            <w:proofErr w:type="spellEnd"/>
            <w:r>
              <w:rPr>
                <w:rFonts w:ascii="Segoe UI" w:hAnsi="Segoe UI"/>
                <w:spacing w:val="-1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с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Рддм</w:t>
            </w:r>
            <w:proofErr w:type="spellEnd"/>
          </w:p>
        </w:tc>
        <w:tc>
          <w:tcPr>
            <w:tcW w:w="3174" w:type="dxa"/>
          </w:tcPr>
          <w:p w14:paraId="546C8C10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https://t.me/school1_ars/10174</w:t>
            </w:r>
          </w:p>
        </w:tc>
        <w:tc>
          <w:tcPr>
            <w:tcW w:w="1295" w:type="dxa"/>
          </w:tcPr>
          <w:p w14:paraId="63462876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5</w:t>
            </w:r>
          </w:p>
        </w:tc>
        <w:tc>
          <w:tcPr>
            <w:tcW w:w="1352" w:type="dxa"/>
          </w:tcPr>
          <w:p w14:paraId="158B313A" w14:textId="77777777" w:rsidR="00C51242" w:rsidRDefault="00C51242" w:rsidP="007C4F42">
            <w:pPr>
              <w:pStyle w:val="TableParagraph"/>
              <w:spacing w:before="28" w:line="252" w:lineRule="exact"/>
              <w:ind w:right="98"/>
              <w:jc w:val="right"/>
            </w:pPr>
            <w:r>
              <w:t>08.05.2024</w:t>
            </w:r>
          </w:p>
        </w:tc>
      </w:tr>
      <w:tr w:rsidR="00C51242" w14:paraId="20938FF5" w14:textId="77777777" w:rsidTr="007C4F42">
        <w:trPr>
          <w:trHeight w:val="299"/>
        </w:trPr>
        <w:tc>
          <w:tcPr>
            <w:tcW w:w="567" w:type="dxa"/>
          </w:tcPr>
          <w:p w14:paraId="5EC4D089" w14:textId="77777777" w:rsidR="00C51242" w:rsidRDefault="00C51242" w:rsidP="007C4F42">
            <w:pPr>
              <w:pStyle w:val="TableParagraph"/>
              <w:spacing w:before="28" w:line="252" w:lineRule="exact"/>
              <w:ind w:right="94"/>
              <w:jc w:val="right"/>
            </w:pPr>
            <w:r>
              <w:t>2</w:t>
            </w:r>
          </w:p>
        </w:tc>
        <w:tc>
          <w:tcPr>
            <w:tcW w:w="4398" w:type="dxa"/>
          </w:tcPr>
          <w:p w14:paraId="3F80EF23" w14:textId="77777777" w:rsidR="00C51242" w:rsidRDefault="00C51242" w:rsidP="007C4F42">
            <w:pPr>
              <w:pStyle w:val="TableParagraph"/>
              <w:spacing w:before="31" w:line="248" w:lineRule="exact"/>
              <w:ind w:left="107"/>
              <w:rPr>
                <w:rFonts w:ascii="Segoe UI" w:hAnsi="Segoe UI"/>
                <w:sz w:val="20"/>
              </w:rPr>
            </w:pPr>
            <w:proofErr w:type="spellStart"/>
            <w:r>
              <w:rPr>
                <w:rFonts w:ascii="Segoe UI" w:hAnsi="Segoe UI"/>
                <w:sz w:val="20"/>
              </w:rPr>
              <w:t>Концерт</w:t>
            </w:r>
            <w:proofErr w:type="spellEnd"/>
            <w:r>
              <w:rPr>
                <w:rFonts w:ascii="Segoe UI" w:hAnsi="Segoe UI"/>
                <w:spacing w:val="-6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с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участием</w:t>
            </w:r>
            <w:proofErr w:type="spellEnd"/>
            <w:r>
              <w:rPr>
                <w:rFonts w:ascii="Segoe UI" w:hAnsi="Segoe U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Segoe UI" w:hAnsi="Segoe UI"/>
                <w:sz w:val="20"/>
              </w:rPr>
              <w:t>Юнармии</w:t>
            </w:r>
            <w:proofErr w:type="spellEnd"/>
          </w:p>
        </w:tc>
        <w:tc>
          <w:tcPr>
            <w:tcW w:w="3174" w:type="dxa"/>
          </w:tcPr>
          <w:p w14:paraId="5062E39C" w14:textId="77777777" w:rsidR="00C51242" w:rsidRDefault="00C51242" w:rsidP="007C4F42">
            <w:pPr>
              <w:pStyle w:val="TableParagraph"/>
              <w:spacing w:before="28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https://t.me/school1_ars/10178</w:t>
            </w:r>
          </w:p>
        </w:tc>
        <w:tc>
          <w:tcPr>
            <w:tcW w:w="1295" w:type="dxa"/>
          </w:tcPr>
          <w:p w14:paraId="7CC2C5F7" w14:textId="77777777" w:rsidR="00C51242" w:rsidRDefault="00C51242" w:rsidP="007C4F42">
            <w:pPr>
              <w:pStyle w:val="TableParagraph"/>
              <w:spacing w:before="28" w:line="252" w:lineRule="exact"/>
              <w:ind w:right="96"/>
              <w:jc w:val="right"/>
            </w:pPr>
            <w:r>
              <w:t>8</w:t>
            </w:r>
          </w:p>
        </w:tc>
        <w:tc>
          <w:tcPr>
            <w:tcW w:w="1352" w:type="dxa"/>
          </w:tcPr>
          <w:p w14:paraId="57317CF4" w14:textId="77777777" w:rsidR="00C51242" w:rsidRDefault="00C51242" w:rsidP="007C4F42">
            <w:pPr>
              <w:pStyle w:val="TableParagraph"/>
              <w:spacing w:before="28" w:line="252" w:lineRule="exact"/>
              <w:ind w:right="98"/>
              <w:jc w:val="right"/>
            </w:pPr>
            <w:r>
              <w:t>08.05.2024</w:t>
            </w:r>
          </w:p>
        </w:tc>
      </w:tr>
      <w:tr w:rsidR="00C51242" w14:paraId="57D6F4A6" w14:textId="77777777" w:rsidTr="007C4F42">
        <w:trPr>
          <w:trHeight w:val="532"/>
        </w:trPr>
        <w:tc>
          <w:tcPr>
            <w:tcW w:w="567" w:type="dxa"/>
          </w:tcPr>
          <w:p w14:paraId="58067262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0A5F0547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3</w:t>
            </w:r>
          </w:p>
        </w:tc>
        <w:tc>
          <w:tcPr>
            <w:tcW w:w="4398" w:type="dxa"/>
          </w:tcPr>
          <w:p w14:paraId="7A5A28F1" w14:textId="77777777" w:rsidR="00C51242" w:rsidRPr="001A6B31" w:rsidRDefault="00C51242" w:rsidP="007C4F42">
            <w:pPr>
              <w:pStyle w:val="TableParagraph"/>
              <w:spacing w:line="266" w:lineRule="exact"/>
              <w:ind w:left="107" w:right="328"/>
              <w:rPr>
                <w:rFonts w:ascii="Segoe UI" w:hAnsi="Segoe UI"/>
                <w:sz w:val="20"/>
                <w:lang w:val="ru-RU"/>
              </w:rPr>
            </w:pPr>
            <w:r>
              <w:rPr>
                <w:rFonts w:ascii="Segoe UI" w:hAnsi="Segoe UI"/>
                <w:sz w:val="20"/>
              </w:rPr>
              <w:t>I</w:t>
            </w:r>
            <w:r w:rsidRPr="001A6B31">
              <w:rPr>
                <w:rFonts w:ascii="Segoe UI" w:hAnsi="Segoe UI"/>
                <w:spacing w:val="-6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Молодёжный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форум</w:t>
            </w:r>
            <w:r w:rsidRPr="001A6B31">
              <w:rPr>
                <w:rFonts w:ascii="Segoe UI" w:hAnsi="Segoe UI"/>
                <w:spacing w:val="-5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"Лидеры</w:t>
            </w:r>
            <w:r w:rsidRPr="001A6B31">
              <w:rPr>
                <w:rFonts w:ascii="Segoe UI" w:hAnsi="Segoe UI"/>
                <w:spacing w:val="-1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школьного</w:t>
            </w:r>
            <w:r w:rsidRPr="001A6B31">
              <w:rPr>
                <w:rFonts w:ascii="Segoe UI" w:hAnsi="Segoe UI"/>
                <w:spacing w:val="-52"/>
                <w:sz w:val="20"/>
                <w:lang w:val="ru-RU"/>
              </w:rPr>
              <w:t xml:space="preserve"> </w:t>
            </w:r>
            <w:r w:rsidRPr="001A6B31">
              <w:rPr>
                <w:rFonts w:ascii="Segoe UI" w:hAnsi="Segoe UI"/>
                <w:sz w:val="20"/>
                <w:lang w:val="ru-RU"/>
              </w:rPr>
              <w:t>самоуправления - 2024"</w:t>
            </w:r>
          </w:p>
        </w:tc>
        <w:tc>
          <w:tcPr>
            <w:tcW w:w="3174" w:type="dxa"/>
          </w:tcPr>
          <w:p w14:paraId="6FE18F92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3B4DD524" w14:textId="77777777" w:rsidR="00C51242" w:rsidRPr="001A6B31" w:rsidRDefault="00C51242" w:rsidP="007C4F42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>
              <w:rPr>
                <w:color w:val="0462C1"/>
                <w:u w:val="single" w:color="0462C1"/>
              </w:rPr>
              <w:t>https</w:t>
            </w:r>
            <w:r w:rsidRPr="001A6B31">
              <w:rPr>
                <w:color w:val="0462C1"/>
                <w:u w:val="single" w:color="0462C1"/>
                <w:lang w:val="ru-RU"/>
              </w:rPr>
              <w:t>://</w:t>
            </w:r>
            <w:r>
              <w:rPr>
                <w:color w:val="0462C1"/>
                <w:u w:val="single" w:color="0462C1"/>
              </w:rPr>
              <w:t>t</w:t>
            </w:r>
            <w:r w:rsidRPr="001A6B31">
              <w:rPr>
                <w:color w:val="0462C1"/>
                <w:u w:val="single" w:color="0462C1"/>
                <w:lang w:val="ru-RU"/>
              </w:rPr>
              <w:t>.</w:t>
            </w:r>
            <w:r>
              <w:rPr>
                <w:color w:val="0462C1"/>
                <w:u w:val="single" w:color="0462C1"/>
              </w:rPr>
              <w:t>me</w:t>
            </w:r>
            <w:r w:rsidRPr="001A6B31">
              <w:rPr>
                <w:color w:val="0462C1"/>
                <w:u w:val="single" w:color="0462C1"/>
                <w:lang w:val="ru-RU"/>
              </w:rPr>
              <w:t>/</w:t>
            </w:r>
            <w:r>
              <w:rPr>
                <w:color w:val="0462C1"/>
                <w:u w:val="single" w:color="0462C1"/>
              </w:rPr>
              <w:t>school</w:t>
            </w:r>
            <w:r w:rsidRPr="001A6B31">
              <w:rPr>
                <w:color w:val="0462C1"/>
                <w:u w:val="single" w:color="0462C1"/>
                <w:lang w:val="ru-RU"/>
              </w:rPr>
              <w:t>1_</w:t>
            </w:r>
            <w:proofErr w:type="spellStart"/>
            <w:r>
              <w:rPr>
                <w:color w:val="0462C1"/>
                <w:u w:val="single" w:color="0462C1"/>
              </w:rPr>
              <w:t>ars</w:t>
            </w:r>
            <w:proofErr w:type="spellEnd"/>
            <w:r w:rsidRPr="001A6B31">
              <w:rPr>
                <w:color w:val="0462C1"/>
                <w:u w:val="single" w:color="0462C1"/>
                <w:lang w:val="ru-RU"/>
              </w:rPr>
              <w:t>/10439</w:t>
            </w:r>
          </w:p>
        </w:tc>
        <w:tc>
          <w:tcPr>
            <w:tcW w:w="1295" w:type="dxa"/>
          </w:tcPr>
          <w:p w14:paraId="33F69EB8" w14:textId="77777777" w:rsidR="00C51242" w:rsidRPr="001A6B31" w:rsidRDefault="00C51242" w:rsidP="007C4F42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1733CE1D" w14:textId="77777777" w:rsidR="00C51242" w:rsidRDefault="00C51242" w:rsidP="007C4F42">
            <w:pPr>
              <w:pStyle w:val="TableParagraph"/>
              <w:spacing w:line="252" w:lineRule="exact"/>
              <w:ind w:right="96"/>
              <w:jc w:val="right"/>
            </w:pPr>
            <w:r>
              <w:t>6</w:t>
            </w:r>
          </w:p>
        </w:tc>
        <w:tc>
          <w:tcPr>
            <w:tcW w:w="1352" w:type="dxa"/>
          </w:tcPr>
          <w:p w14:paraId="3976FD23" w14:textId="77777777" w:rsidR="00C51242" w:rsidRDefault="00C51242" w:rsidP="007C4F42">
            <w:pPr>
              <w:pStyle w:val="TableParagraph"/>
              <w:spacing w:before="7"/>
              <w:rPr>
                <w:b/>
              </w:rPr>
            </w:pPr>
          </w:p>
          <w:p w14:paraId="24D9EFF3" w14:textId="77777777" w:rsidR="00C51242" w:rsidRDefault="00C51242" w:rsidP="007C4F42">
            <w:pPr>
              <w:pStyle w:val="TableParagraph"/>
              <w:spacing w:line="252" w:lineRule="exact"/>
              <w:ind w:right="98"/>
              <w:jc w:val="right"/>
            </w:pPr>
            <w:r>
              <w:t>16.05.2024</w:t>
            </w:r>
          </w:p>
        </w:tc>
      </w:tr>
    </w:tbl>
    <w:p w14:paraId="6C74670F" w14:textId="77777777" w:rsidR="00C51242" w:rsidRDefault="00C51242" w:rsidP="00C51242">
      <w:pPr>
        <w:pStyle w:val="af4"/>
        <w:spacing w:before="10"/>
        <w:rPr>
          <w:b/>
          <w:sz w:val="19"/>
        </w:rPr>
      </w:pPr>
    </w:p>
    <w:p w14:paraId="48A293B9" w14:textId="613BF088" w:rsidR="00C51242" w:rsidRDefault="00C51242" w:rsidP="00C51242">
      <w:pPr>
        <w:pStyle w:val="11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C5013BA" wp14:editId="6110EC09">
                <wp:simplePos x="0" y="0"/>
                <wp:positionH relativeFrom="page">
                  <wp:posOffset>3832225</wp:posOffset>
                </wp:positionH>
                <wp:positionV relativeFrom="paragraph">
                  <wp:posOffset>1323975</wp:posOffset>
                </wp:positionV>
                <wp:extent cx="34925" cy="8890"/>
                <wp:effectExtent l="3175" t="635" r="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2FE3D" id="Прямоугольник 85" o:spid="_x0000_s1026" style="position:absolute;margin-left:301.75pt;margin-top:104.25pt;width:2.75pt;height: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" fillcolor="#0462c1" stroked="f">
                <w10:wrap anchorx="page"/>
              </v:rect>
            </w:pict>
          </mc:Fallback>
        </mc:AlternateContent>
      </w:r>
      <w:r>
        <w:t>Июнь</w:t>
      </w:r>
      <w:r>
        <w:rPr>
          <w:spacing w:val="-2"/>
        </w:rPr>
        <w:t xml:space="preserve"> </w:t>
      </w:r>
      <w:r>
        <w:t>2024</w:t>
      </w:r>
    </w:p>
    <w:p w14:paraId="200A01FE" w14:textId="77777777" w:rsidR="00C51242" w:rsidRDefault="00C51242" w:rsidP="00C51242">
      <w:pPr>
        <w:pStyle w:val="af4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118"/>
        <w:gridCol w:w="1275"/>
        <w:gridCol w:w="1277"/>
      </w:tblGrid>
      <w:tr w:rsidR="00C51242" w14:paraId="2472C2A4" w14:textId="77777777" w:rsidTr="007C4F42">
        <w:trPr>
          <w:trHeight w:val="806"/>
        </w:trPr>
        <w:tc>
          <w:tcPr>
            <w:tcW w:w="567" w:type="dxa"/>
          </w:tcPr>
          <w:p w14:paraId="3AFB2253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F6094B5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735B354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4398" w:type="dxa"/>
          </w:tcPr>
          <w:p w14:paraId="722D739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54B8F632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C9C3CA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Событие</w:t>
            </w:r>
            <w:proofErr w:type="spellEnd"/>
            <w:r>
              <w:t>/</w:t>
            </w:r>
            <w:proofErr w:type="spellStart"/>
            <w:r>
              <w:t>акция</w:t>
            </w:r>
            <w:proofErr w:type="spellEnd"/>
            <w:r>
              <w:t>/</w:t>
            </w:r>
            <w:proofErr w:type="spellStart"/>
            <w:r>
              <w:t>дело</w:t>
            </w:r>
            <w:proofErr w:type="spellEnd"/>
            <w:r>
              <w:t>/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3118" w:type="dxa"/>
          </w:tcPr>
          <w:p w14:paraId="1568FE3E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7EE4C8A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BFB36EF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proofErr w:type="spellStart"/>
            <w:r>
              <w:t>Ссылка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ВК/telegram</w:t>
            </w:r>
          </w:p>
        </w:tc>
        <w:tc>
          <w:tcPr>
            <w:tcW w:w="1275" w:type="dxa"/>
          </w:tcPr>
          <w:p w14:paraId="3F771869" w14:textId="77777777" w:rsidR="00C51242" w:rsidRDefault="00C51242" w:rsidP="007C4F42">
            <w:pPr>
              <w:pStyle w:val="TableParagraph"/>
              <w:spacing w:before="1" w:line="237" w:lineRule="auto"/>
              <w:ind w:left="105" w:right="177"/>
            </w:pPr>
            <w:proofErr w:type="spellStart"/>
            <w:r>
              <w:t>Количеств</w:t>
            </w:r>
            <w:proofErr w:type="spellEnd"/>
            <w:r>
              <w:rPr>
                <w:spacing w:val="-47"/>
              </w:rPr>
              <w:t xml:space="preserve"> </w:t>
            </w:r>
            <w:r>
              <w:t>о</w:t>
            </w:r>
          </w:p>
          <w:p w14:paraId="56F046B7" w14:textId="77777777" w:rsidR="00C51242" w:rsidRDefault="00C51242" w:rsidP="007C4F42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t>участников</w:t>
            </w:r>
            <w:proofErr w:type="spellEnd"/>
          </w:p>
        </w:tc>
        <w:tc>
          <w:tcPr>
            <w:tcW w:w="1277" w:type="dxa"/>
          </w:tcPr>
          <w:p w14:paraId="5AD5BAC3" w14:textId="77777777" w:rsidR="00C51242" w:rsidRDefault="00C51242" w:rsidP="007C4F42">
            <w:pPr>
              <w:pStyle w:val="TableParagraph"/>
              <w:spacing w:line="267" w:lineRule="exact"/>
              <w:ind w:left="107"/>
            </w:pPr>
            <w:proofErr w:type="spellStart"/>
            <w:r>
              <w:t>Дата</w:t>
            </w:r>
            <w:proofErr w:type="spellEnd"/>
          </w:p>
          <w:p w14:paraId="546AB457" w14:textId="77777777" w:rsidR="00C51242" w:rsidRDefault="00C51242" w:rsidP="007C4F42">
            <w:pPr>
              <w:pStyle w:val="TableParagraph"/>
              <w:spacing w:line="267" w:lineRule="exact"/>
              <w:ind w:left="107"/>
            </w:pPr>
            <w:proofErr w:type="spellStart"/>
            <w:r>
              <w:t>проведени</w:t>
            </w:r>
            <w:proofErr w:type="spellEnd"/>
          </w:p>
          <w:p w14:paraId="1C953DDB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r>
              <w:t>я</w:t>
            </w:r>
          </w:p>
        </w:tc>
      </w:tr>
      <w:tr w:rsidR="00C51242" w14:paraId="19B696E0" w14:textId="77777777" w:rsidTr="007C4F42">
        <w:trPr>
          <w:trHeight w:val="299"/>
        </w:trPr>
        <w:tc>
          <w:tcPr>
            <w:tcW w:w="10635" w:type="dxa"/>
            <w:gridSpan w:val="5"/>
            <w:tcBorders>
              <w:bottom w:val="nil"/>
            </w:tcBorders>
          </w:tcPr>
          <w:p w14:paraId="61A1DD60" w14:textId="77777777" w:rsidR="00C51242" w:rsidRPr="001A6B31" w:rsidRDefault="00C51242" w:rsidP="007C4F42">
            <w:pPr>
              <w:pStyle w:val="TableParagraph"/>
              <w:spacing w:before="28" w:line="252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День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единых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действий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(федеральная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повестка)</w:t>
            </w:r>
          </w:p>
        </w:tc>
      </w:tr>
      <w:tr w:rsidR="00C51242" w14:paraId="427284E6" w14:textId="77777777" w:rsidTr="007C4F42">
        <w:trPr>
          <w:trHeight w:val="1344"/>
        </w:trPr>
        <w:tc>
          <w:tcPr>
            <w:tcW w:w="567" w:type="dxa"/>
            <w:tcBorders>
              <w:top w:val="nil"/>
            </w:tcBorders>
          </w:tcPr>
          <w:p w14:paraId="0CC6D18A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42615D85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2C4D8E9C" w14:textId="77777777" w:rsidR="00C51242" w:rsidRPr="001A6B31" w:rsidRDefault="00C51242" w:rsidP="007C4F42">
            <w:pPr>
              <w:pStyle w:val="TableParagraph"/>
              <w:rPr>
                <w:b/>
                <w:lang w:val="ru-RU"/>
              </w:rPr>
            </w:pPr>
          </w:p>
          <w:p w14:paraId="3664C19A" w14:textId="77777777" w:rsidR="00C51242" w:rsidRPr="001A6B31" w:rsidRDefault="00C51242" w:rsidP="007C4F42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14:paraId="5263FCFF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5</w:t>
            </w:r>
          </w:p>
        </w:tc>
        <w:tc>
          <w:tcPr>
            <w:tcW w:w="4398" w:type="dxa"/>
            <w:tcBorders>
              <w:top w:val="nil"/>
            </w:tcBorders>
          </w:tcPr>
          <w:p w14:paraId="60EDAA7C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18B24DD0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0B5FD438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65D2FE6" w14:textId="77777777" w:rsidR="00C51242" w:rsidRDefault="00C51242" w:rsidP="007C4F42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003764D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скорби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FDE499B" w14:textId="77777777" w:rsidR="00C51242" w:rsidRDefault="00C51242" w:rsidP="007C4F42">
            <w:pPr>
              <w:pStyle w:val="TableParagraph"/>
              <w:spacing w:line="265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https://t.me/school1_ars/11355</w:t>
            </w:r>
          </w:p>
          <w:p w14:paraId="1DBA8CDD" w14:textId="77777777" w:rsidR="00C51242" w:rsidRDefault="00C51242" w:rsidP="007C4F42">
            <w:pPr>
              <w:pStyle w:val="TableParagraph"/>
              <w:ind w:left="105"/>
            </w:pPr>
            <w:r>
              <w:rPr>
                <w:color w:val="0462C1"/>
              </w:rPr>
              <w:t>,</w:t>
            </w:r>
          </w:p>
          <w:p w14:paraId="18BAADB0" w14:textId="77777777" w:rsidR="00C51242" w:rsidRDefault="00C51242" w:rsidP="007C4F42">
            <w:pPr>
              <w:pStyle w:val="TableParagraph"/>
              <w:spacing w:before="1"/>
              <w:ind w:left="105"/>
            </w:pPr>
            <w:r>
              <w:rPr>
                <w:color w:val="0462C1"/>
                <w:u w:val="single" w:color="0462C1"/>
              </w:rPr>
              <w:t>https://t.me/school1_ars/11360</w:t>
            </w:r>
          </w:p>
          <w:p w14:paraId="4CA603A4" w14:textId="77777777" w:rsidR="00C51242" w:rsidRDefault="00C51242" w:rsidP="007C4F42">
            <w:pPr>
              <w:pStyle w:val="TableParagraph"/>
              <w:ind w:left="105"/>
            </w:pPr>
            <w:r>
              <w:rPr>
                <w:color w:val="0462C1"/>
              </w:rPr>
              <w:t>,</w:t>
            </w:r>
          </w:p>
          <w:p w14:paraId="17E68817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https://t.me/school1_ars/11474</w:t>
            </w:r>
          </w:p>
        </w:tc>
        <w:tc>
          <w:tcPr>
            <w:tcW w:w="1275" w:type="dxa"/>
            <w:tcBorders>
              <w:top w:val="nil"/>
            </w:tcBorders>
          </w:tcPr>
          <w:p w14:paraId="01FFA836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7E4C887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2EEDC3A1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7276C722" w14:textId="77777777" w:rsidR="00C51242" w:rsidRDefault="00C51242" w:rsidP="007C4F42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1C266C6" w14:textId="77777777" w:rsidR="00C51242" w:rsidRDefault="00C51242" w:rsidP="007C4F42">
            <w:pPr>
              <w:pStyle w:val="TableParagraph"/>
              <w:spacing w:line="252" w:lineRule="exact"/>
              <w:ind w:right="95"/>
              <w:jc w:val="right"/>
            </w:pPr>
            <w:r>
              <w:t>218</w:t>
            </w:r>
          </w:p>
        </w:tc>
        <w:tc>
          <w:tcPr>
            <w:tcW w:w="1277" w:type="dxa"/>
            <w:tcBorders>
              <w:top w:val="nil"/>
            </w:tcBorders>
          </w:tcPr>
          <w:p w14:paraId="29EDAAD9" w14:textId="77777777" w:rsidR="00C51242" w:rsidRDefault="00C51242" w:rsidP="007C4F42">
            <w:pPr>
              <w:pStyle w:val="TableParagraph"/>
              <w:rPr>
                <w:b/>
                <w:sz w:val="24"/>
              </w:rPr>
            </w:pPr>
          </w:p>
          <w:p w14:paraId="1DC01669" w14:textId="77777777" w:rsidR="00C51242" w:rsidRDefault="00C51242" w:rsidP="007C4F42">
            <w:pPr>
              <w:pStyle w:val="TableParagraph"/>
              <w:spacing w:before="10"/>
              <w:rPr>
                <w:b/>
              </w:rPr>
            </w:pPr>
          </w:p>
          <w:p w14:paraId="6D2869DF" w14:textId="77777777" w:rsidR="00C51242" w:rsidRDefault="00C51242" w:rsidP="007C4F42">
            <w:pPr>
              <w:pStyle w:val="TableParagraph"/>
              <w:ind w:right="94"/>
              <w:jc w:val="right"/>
            </w:pPr>
            <w:r>
              <w:t>22.06.2024</w:t>
            </w:r>
          </w:p>
        </w:tc>
      </w:tr>
      <w:tr w:rsidR="00C51242" w14:paraId="6585764B" w14:textId="77777777" w:rsidTr="007C4F42">
        <w:trPr>
          <w:trHeight w:val="287"/>
        </w:trPr>
        <w:tc>
          <w:tcPr>
            <w:tcW w:w="567" w:type="dxa"/>
          </w:tcPr>
          <w:p w14:paraId="3E61532E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6</w:t>
            </w:r>
          </w:p>
        </w:tc>
        <w:tc>
          <w:tcPr>
            <w:tcW w:w="4398" w:type="dxa"/>
          </w:tcPr>
          <w:p w14:paraId="36C0ED91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молодежи</w:t>
            </w:r>
            <w:proofErr w:type="spellEnd"/>
          </w:p>
        </w:tc>
        <w:tc>
          <w:tcPr>
            <w:tcW w:w="3118" w:type="dxa"/>
          </w:tcPr>
          <w:p w14:paraId="2266B60F" w14:textId="77777777" w:rsidR="00C51242" w:rsidRDefault="00C51242" w:rsidP="007C4F42">
            <w:pPr>
              <w:pStyle w:val="TableParagraph"/>
              <w:spacing w:before="6" w:line="261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https://t.me/school1_ars/11698</w:t>
            </w:r>
          </w:p>
        </w:tc>
        <w:tc>
          <w:tcPr>
            <w:tcW w:w="1275" w:type="dxa"/>
          </w:tcPr>
          <w:p w14:paraId="596323E1" w14:textId="77777777" w:rsidR="00C51242" w:rsidRDefault="00C51242" w:rsidP="007C4F42">
            <w:pPr>
              <w:pStyle w:val="TableParagraph"/>
              <w:spacing w:before="16" w:line="252" w:lineRule="exact"/>
              <w:ind w:right="95"/>
              <w:jc w:val="right"/>
            </w:pPr>
            <w:r>
              <w:t>261</w:t>
            </w:r>
          </w:p>
        </w:tc>
        <w:tc>
          <w:tcPr>
            <w:tcW w:w="1277" w:type="dxa"/>
          </w:tcPr>
          <w:p w14:paraId="4B64650D" w14:textId="77777777" w:rsidR="00C51242" w:rsidRDefault="00C51242" w:rsidP="007C4F42">
            <w:pPr>
              <w:pStyle w:val="TableParagraph"/>
              <w:spacing w:before="10"/>
              <w:ind w:right="94"/>
              <w:jc w:val="right"/>
            </w:pPr>
            <w:r>
              <w:t>27.06.2024</w:t>
            </w:r>
          </w:p>
        </w:tc>
      </w:tr>
      <w:tr w:rsidR="00C51242" w14:paraId="4F19538B" w14:textId="77777777" w:rsidTr="007C4F42">
        <w:trPr>
          <w:trHeight w:val="537"/>
        </w:trPr>
        <w:tc>
          <w:tcPr>
            <w:tcW w:w="10635" w:type="dxa"/>
            <w:gridSpan w:val="5"/>
          </w:tcPr>
          <w:p w14:paraId="4C17FB87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2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ОО)</w:t>
            </w:r>
          </w:p>
        </w:tc>
      </w:tr>
      <w:tr w:rsidR="00C51242" w14:paraId="44CD2999" w14:textId="77777777" w:rsidTr="007C4F42">
        <w:trPr>
          <w:trHeight w:val="287"/>
        </w:trPr>
        <w:tc>
          <w:tcPr>
            <w:tcW w:w="567" w:type="dxa"/>
          </w:tcPr>
          <w:p w14:paraId="19A6CBBF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8" w:type="dxa"/>
          </w:tcPr>
          <w:p w14:paraId="2EE32678" w14:textId="77777777" w:rsidR="00C51242" w:rsidRDefault="00C51242" w:rsidP="007C4F42">
            <w:pPr>
              <w:pStyle w:val="TableParagraph"/>
              <w:spacing w:before="16" w:line="252" w:lineRule="exact"/>
              <w:ind w:left="107"/>
            </w:pPr>
            <w:proofErr w:type="spellStart"/>
            <w:r>
              <w:t>Выпускной</w:t>
            </w:r>
            <w:proofErr w:type="spellEnd"/>
            <w:r>
              <w:t xml:space="preserve"> 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18" w:type="dxa"/>
          </w:tcPr>
          <w:p w14:paraId="5B479964" w14:textId="77777777" w:rsidR="00C51242" w:rsidRDefault="00C51242" w:rsidP="007C4F42">
            <w:pPr>
              <w:pStyle w:val="TableParagraph"/>
              <w:spacing w:before="16" w:line="252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https://t.me/school1_ars/11813</w:t>
            </w:r>
          </w:p>
        </w:tc>
        <w:tc>
          <w:tcPr>
            <w:tcW w:w="1275" w:type="dxa"/>
          </w:tcPr>
          <w:p w14:paraId="64D47C53" w14:textId="77777777" w:rsidR="00C51242" w:rsidRDefault="00C51242" w:rsidP="007C4F42">
            <w:pPr>
              <w:pStyle w:val="TableParagraph"/>
              <w:spacing w:before="16" w:line="252" w:lineRule="exact"/>
              <w:ind w:right="94"/>
              <w:jc w:val="right"/>
            </w:pPr>
            <w:r>
              <w:t>56</w:t>
            </w:r>
          </w:p>
        </w:tc>
        <w:tc>
          <w:tcPr>
            <w:tcW w:w="1277" w:type="dxa"/>
          </w:tcPr>
          <w:p w14:paraId="46B264AD" w14:textId="77777777" w:rsidR="00C51242" w:rsidRDefault="00C51242" w:rsidP="007C4F42">
            <w:pPr>
              <w:pStyle w:val="TableParagraph"/>
              <w:spacing w:before="16" w:line="252" w:lineRule="exact"/>
              <w:ind w:right="96"/>
              <w:jc w:val="right"/>
            </w:pPr>
            <w:r>
              <w:t>29.06.2024</w:t>
            </w:r>
          </w:p>
        </w:tc>
      </w:tr>
      <w:tr w:rsidR="00C51242" w14:paraId="3A6A9964" w14:textId="77777777" w:rsidTr="007C4F42">
        <w:trPr>
          <w:trHeight w:val="537"/>
        </w:trPr>
        <w:tc>
          <w:tcPr>
            <w:tcW w:w="10635" w:type="dxa"/>
            <w:gridSpan w:val="5"/>
          </w:tcPr>
          <w:p w14:paraId="0DC1A9E0" w14:textId="77777777" w:rsidR="00C51242" w:rsidRPr="001A6B31" w:rsidRDefault="00C51242" w:rsidP="007C4F42">
            <w:pPr>
              <w:pStyle w:val="TableParagraph"/>
              <w:spacing w:line="265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</w:p>
          <w:p w14:paraId="599EC14D" w14:textId="77777777" w:rsidR="00C51242" w:rsidRDefault="00C51242" w:rsidP="007C4F42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муниципалитета</w:t>
            </w:r>
            <w:proofErr w:type="spellEnd"/>
            <w:r>
              <w:rPr>
                <w:b/>
              </w:rPr>
              <w:t>)</w:t>
            </w:r>
          </w:p>
        </w:tc>
      </w:tr>
      <w:tr w:rsidR="00C51242" w14:paraId="53FE1EB4" w14:textId="77777777" w:rsidTr="007C4F42">
        <w:trPr>
          <w:trHeight w:val="805"/>
        </w:trPr>
        <w:tc>
          <w:tcPr>
            <w:tcW w:w="567" w:type="dxa"/>
          </w:tcPr>
          <w:p w14:paraId="268B52D1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9F4EC53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41B022B" w14:textId="77777777" w:rsidR="00C51242" w:rsidRDefault="00C51242" w:rsidP="007C4F42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4398" w:type="dxa"/>
          </w:tcPr>
          <w:p w14:paraId="2B2F198B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48F3AEE1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788CF38" w14:textId="77777777" w:rsidR="00C51242" w:rsidRDefault="00C51242" w:rsidP="007C4F42">
            <w:pPr>
              <w:pStyle w:val="TableParagraph"/>
              <w:spacing w:line="252" w:lineRule="exact"/>
              <w:ind w:left="107"/>
            </w:pPr>
            <w:proofErr w:type="spellStart"/>
            <w:r>
              <w:t>Обеспечение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ЕГЭ</w:t>
            </w:r>
          </w:p>
        </w:tc>
        <w:tc>
          <w:tcPr>
            <w:tcW w:w="3118" w:type="dxa"/>
          </w:tcPr>
          <w:p w14:paraId="66827D3F" w14:textId="77777777" w:rsidR="00C51242" w:rsidRDefault="00C51242" w:rsidP="007C4F42">
            <w:pPr>
              <w:pStyle w:val="TableParagraph"/>
              <w:rPr>
                <w:b/>
              </w:rPr>
            </w:pPr>
          </w:p>
          <w:p w14:paraId="370BB4ED" w14:textId="77777777" w:rsidR="00C51242" w:rsidRDefault="00C51242" w:rsidP="007C4F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728B62C" w14:textId="77777777" w:rsidR="00C51242" w:rsidRDefault="00C51242" w:rsidP="007C4F42">
            <w:pPr>
              <w:pStyle w:val="TableParagraph"/>
              <w:spacing w:line="252" w:lineRule="exact"/>
              <w:ind w:left="105"/>
            </w:pPr>
            <w:hyperlink r:id="rId89">
              <w:r>
                <w:rPr>
                  <w:color w:val="0462C1"/>
                  <w:u w:val="single" w:color="0462C1"/>
                </w:rPr>
                <w:t>https://t.me/school1_ars/11388</w:t>
              </w:r>
            </w:hyperlink>
          </w:p>
        </w:tc>
        <w:tc>
          <w:tcPr>
            <w:tcW w:w="1275" w:type="dxa"/>
          </w:tcPr>
          <w:p w14:paraId="4FE19A2A" w14:textId="77777777" w:rsidR="00C51242" w:rsidRDefault="00C51242" w:rsidP="007C4F4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CE4117B" w14:textId="77777777" w:rsidR="00C51242" w:rsidRDefault="00C51242" w:rsidP="007C4F42">
            <w:pPr>
              <w:pStyle w:val="TableParagraph"/>
              <w:spacing w:line="265" w:lineRule="exact"/>
              <w:ind w:left="107"/>
            </w:pPr>
            <w:r>
              <w:t>23.05.2024</w:t>
            </w:r>
          </w:p>
          <w:p w14:paraId="747F5573" w14:textId="77777777" w:rsidR="00C51242" w:rsidRDefault="00C51242" w:rsidP="007C4F42">
            <w:pPr>
              <w:pStyle w:val="TableParagraph"/>
              <w:spacing w:line="270" w:lineRule="atLeast"/>
              <w:ind w:left="107" w:right="136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r>
              <w:t>05.07.2024</w:t>
            </w:r>
          </w:p>
        </w:tc>
      </w:tr>
    </w:tbl>
    <w:p w14:paraId="56ECB808" w14:textId="77777777" w:rsidR="00C51242" w:rsidRDefault="00C51242" w:rsidP="00C51242">
      <w:pPr>
        <w:spacing w:line="270" w:lineRule="atLeast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8"/>
        <w:gridCol w:w="3118"/>
        <w:gridCol w:w="1275"/>
        <w:gridCol w:w="1277"/>
      </w:tblGrid>
      <w:tr w:rsidR="00C51242" w14:paraId="5010ECF2" w14:textId="77777777" w:rsidTr="007C4F42">
        <w:trPr>
          <w:trHeight w:val="287"/>
        </w:trPr>
        <w:tc>
          <w:tcPr>
            <w:tcW w:w="10635" w:type="dxa"/>
            <w:gridSpan w:val="5"/>
            <w:tcBorders>
              <w:top w:val="nil"/>
            </w:tcBorders>
          </w:tcPr>
          <w:p w14:paraId="525CE02D" w14:textId="77777777" w:rsidR="00C51242" w:rsidRPr="001A6B31" w:rsidRDefault="00C51242" w:rsidP="007C4F42">
            <w:pPr>
              <w:pStyle w:val="TableParagraph"/>
              <w:spacing w:before="13" w:line="255" w:lineRule="exact"/>
              <w:ind w:left="107"/>
              <w:rPr>
                <w:b/>
                <w:lang w:val="ru-RU"/>
              </w:rPr>
            </w:pPr>
            <w:r w:rsidRPr="001A6B31">
              <w:rPr>
                <w:b/>
                <w:lang w:val="ru-RU"/>
              </w:rPr>
              <w:t>Воспитательная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деятельность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с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учащимися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(организация,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проведение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и</w:t>
            </w:r>
            <w:r w:rsidRPr="001A6B31">
              <w:rPr>
                <w:b/>
                <w:spacing w:val="-3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участие</w:t>
            </w:r>
            <w:r w:rsidRPr="001A6B31">
              <w:rPr>
                <w:b/>
                <w:spacing w:val="-4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на</w:t>
            </w:r>
            <w:r w:rsidRPr="001A6B31">
              <w:rPr>
                <w:b/>
                <w:spacing w:val="-6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уровне</w:t>
            </w:r>
            <w:r w:rsidRPr="001A6B31">
              <w:rPr>
                <w:b/>
                <w:spacing w:val="-5"/>
                <w:lang w:val="ru-RU"/>
              </w:rPr>
              <w:t xml:space="preserve"> </w:t>
            </w:r>
            <w:r w:rsidRPr="001A6B31">
              <w:rPr>
                <w:b/>
                <w:lang w:val="ru-RU"/>
              </w:rPr>
              <w:t>региона)</w:t>
            </w:r>
          </w:p>
        </w:tc>
      </w:tr>
      <w:tr w:rsidR="00C51242" w14:paraId="59E9ADC3" w14:textId="77777777" w:rsidTr="007C4F42">
        <w:trPr>
          <w:trHeight w:val="302"/>
        </w:trPr>
        <w:tc>
          <w:tcPr>
            <w:tcW w:w="567" w:type="dxa"/>
          </w:tcPr>
          <w:p w14:paraId="345EEE82" w14:textId="77777777" w:rsidR="00C51242" w:rsidRDefault="00C51242" w:rsidP="007C4F42">
            <w:pPr>
              <w:pStyle w:val="TableParagraph"/>
              <w:spacing w:before="24" w:line="257" w:lineRule="exact"/>
              <w:ind w:left="348"/>
            </w:pPr>
            <w:r>
              <w:lastRenderedPageBreak/>
              <w:t>1</w:t>
            </w:r>
          </w:p>
        </w:tc>
        <w:tc>
          <w:tcPr>
            <w:tcW w:w="4398" w:type="dxa"/>
          </w:tcPr>
          <w:p w14:paraId="38F0CEF6" w14:textId="77777777" w:rsidR="00C51242" w:rsidRDefault="00C51242" w:rsidP="007C4F42">
            <w:pPr>
              <w:pStyle w:val="TableParagraph"/>
              <w:spacing w:before="28" w:line="254" w:lineRule="exact"/>
              <w:ind w:left="107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ЦВТ</w:t>
            </w:r>
            <w:r>
              <w:rPr>
                <w:rFonts w:ascii="Segoe UI" w:hAnsi="Segoe UI"/>
                <w:spacing w:val="-3"/>
                <w:sz w:val="20"/>
              </w:rPr>
              <w:t xml:space="preserve"> </w:t>
            </w:r>
            <w:r>
              <w:rPr>
                <w:rFonts w:ascii="Segoe UI" w:hAnsi="Segoe UI"/>
                <w:sz w:val="20"/>
              </w:rPr>
              <w:t>"МАЯК"</w:t>
            </w:r>
          </w:p>
        </w:tc>
        <w:tc>
          <w:tcPr>
            <w:tcW w:w="3118" w:type="dxa"/>
          </w:tcPr>
          <w:p w14:paraId="09409620" w14:textId="77777777" w:rsidR="00C51242" w:rsidRDefault="00C51242" w:rsidP="007C4F42">
            <w:pPr>
              <w:pStyle w:val="TableParagraph"/>
              <w:spacing w:before="24" w:line="257" w:lineRule="exact"/>
              <w:ind w:left="105"/>
            </w:pPr>
            <w:r>
              <w:rPr>
                <w:color w:val="0462C1"/>
                <w:u w:val="single" w:color="0462C1"/>
              </w:rPr>
              <w:t>https://t.me/school1_ars/11159</w:t>
            </w:r>
          </w:p>
        </w:tc>
        <w:tc>
          <w:tcPr>
            <w:tcW w:w="1275" w:type="dxa"/>
          </w:tcPr>
          <w:p w14:paraId="0DCC0C8A" w14:textId="77777777" w:rsidR="00C51242" w:rsidRDefault="00C51242" w:rsidP="007C4F42">
            <w:pPr>
              <w:pStyle w:val="TableParagraph"/>
              <w:spacing w:before="24" w:line="257" w:lineRule="exact"/>
              <w:ind w:right="95"/>
              <w:jc w:val="right"/>
            </w:pPr>
            <w:r>
              <w:t>2</w:t>
            </w:r>
          </w:p>
        </w:tc>
        <w:tc>
          <w:tcPr>
            <w:tcW w:w="1277" w:type="dxa"/>
          </w:tcPr>
          <w:p w14:paraId="6809C579" w14:textId="77777777" w:rsidR="00C51242" w:rsidRDefault="00C51242" w:rsidP="007C4F42">
            <w:pPr>
              <w:pStyle w:val="TableParagraph"/>
              <w:spacing w:before="24" w:line="257" w:lineRule="exact"/>
              <w:ind w:left="165"/>
            </w:pPr>
            <w:r>
              <w:t>10.06.2024</w:t>
            </w:r>
          </w:p>
        </w:tc>
      </w:tr>
    </w:tbl>
    <w:p w14:paraId="74BC06E0" w14:textId="77777777" w:rsidR="00C51242" w:rsidRDefault="00C51242" w:rsidP="00C51242">
      <w:pPr>
        <w:pStyle w:val="af4"/>
        <w:rPr>
          <w:b/>
        </w:rPr>
      </w:pPr>
    </w:p>
    <w:p w14:paraId="6C60B4EF" w14:textId="77777777" w:rsidR="00C51242" w:rsidRDefault="00C51242" w:rsidP="00C51242">
      <w:pPr>
        <w:spacing w:before="1" w:line="228" w:lineRule="exact"/>
        <w:ind w:left="820"/>
        <w:jc w:val="both"/>
        <w:rPr>
          <w:b/>
          <w:sz w:val="20"/>
        </w:rPr>
      </w:pPr>
      <w:r>
        <w:rPr>
          <w:b/>
          <w:sz w:val="20"/>
        </w:rPr>
        <w:t>Работа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детьми,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находящимися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трудной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жизненной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ситуации</w:t>
      </w:r>
    </w:p>
    <w:p w14:paraId="550A34E0" w14:textId="77777777" w:rsidR="00C51242" w:rsidRDefault="00C51242" w:rsidP="00C51242">
      <w:pPr>
        <w:pStyle w:val="af4"/>
        <w:ind w:right="808" w:firstLine="1061"/>
        <w:jc w:val="both"/>
      </w:pPr>
      <w:r>
        <w:t>Нужно понимать, что в помощи этой категории детей крайне важна профилактика и предупреждение</w:t>
      </w:r>
      <w:r>
        <w:rPr>
          <w:spacing w:val="1"/>
        </w:rPr>
        <w:t xml:space="preserve"> </w:t>
      </w:r>
      <w:r>
        <w:t>проявлений девиантного поведения на ранних этапах его проявления. Главная роль отводится родителям и педагогам,</w:t>
      </w:r>
      <w:r>
        <w:rPr>
          <w:spacing w:val="1"/>
        </w:rPr>
        <w:t xml:space="preserve"> </w:t>
      </w:r>
      <w:r>
        <w:t>так как их обязанность – с должным вниманием относиться к детям. Советник директора по воспитанию совместно 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налаживают контакт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в общественную жизнь школы,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ребенка.</w:t>
      </w:r>
    </w:p>
    <w:p w14:paraId="039B5F8D" w14:textId="77777777" w:rsidR="00C51242" w:rsidRDefault="00C51242" w:rsidP="00C51242">
      <w:pPr>
        <w:pStyle w:val="111"/>
        <w:spacing w:line="228" w:lineRule="exact"/>
      </w:pP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 важном»,</w:t>
      </w:r>
      <w:r>
        <w:rPr>
          <w:spacing w:val="4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7AAD6675" w14:textId="77777777" w:rsidR="00C51242" w:rsidRDefault="00C51242" w:rsidP="00C51242">
      <w:pPr>
        <w:pStyle w:val="af4"/>
        <w:ind w:right="808" w:firstLine="1111"/>
        <w:jc w:val="both"/>
      </w:pPr>
      <w:r>
        <w:t>Каждый понедельник начинается с поднятия флага и исполнения государственного гимна Российской</w:t>
      </w:r>
      <w:r>
        <w:rPr>
          <w:spacing w:val="1"/>
        </w:rPr>
        <w:t xml:space="preserve"> </w:t>
      </w:r>
      <w:r>
        <w:t>Федерации. Далее в школе проводится цикл внеурочных занятий "Разговоры о важном". Участие принимают все</w:t>
      </w:r>
      <w:r>
        <w:rPr>
          <w:spacing w:val="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школы.</w:t>
      </w:r>
    </w:p>
    <w:p w14:paraId="69408638" w14:textId="77777777" w:rsidR="00C51242" w:rsidRDefault="00C51242" w:rsidP="00C51242">
      <w:pPr>
        <w:pStyle w:val="af4"/>
        <w:ind w:right="805" w:firstLine="1111"/>
        <w:jc w:val="both"/>
      </w:pPr>
      <w:r>
        <w:t>Еженедельно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внеурочным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важном»:</w:t>
      </w:r>
      <w:r>
        <w:rPr>
          <w:spacing w:val="-9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плакатов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листов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занятиям.</w:t>
      </w:r>
      <w:r>
        <w:rPr>
          <w:spacing w:val="-4"/>
        </w:rPr>
        <w:t xml:space="preserve"> </w:t>
      </w:r>
      <w:r>
        <w:t>Советник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классным</w:t>
      </w:r>
      <w:r>
        <w:rPr>
          <w:spacing w:val="-48"/>
        </w:rPr>
        <w:t xml:space="preserve"> </w:t>
      </w:r>
      <w:r>
        <w:t>руководителем,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занятий «Разговоры о важном»</w:t>
      </w:r>
      <w:r>
        <w:rPr>
          <w:spacing w:val="-5"/>
        </w:rPr>
        <w:t xml:space="preserve"> </w:t>
      </w:r>
      <w:r>
        <w:t>проводит в</w:t>
      </w:r>
      <w:r>
        <w:rPr>
          <w:spacing w:val="-2"/>
        </w:rPr>
        <w:t xml:space="preserve"> </w:t>
      </w:r>
      <w:r>
        <w:t>своем классе.</w:t>
      </w:r>
    </w:p>
    <w:p w14:paraId="6B6A0BF3" w14:textId="77777777" w:rsidR="00C51242" w:rsidRDefault="00C51242" w:rsidP="00C51242">
      <w:pPr>
        <w:pStyle w:val="111"/>
        <w:spacing w:line="228" w:lineRule="exact"/>
        <w:ind w:left="1022"/>
      </w:pPr>
      <w:r>
        <w:t>Организация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«Дни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Действий»</w:t>
      </w:r>
    </w:p>
    <w:p w14:paraId="5E5961E9" w14:textId="77777777" w:rsidR="00C51242" w:rsidRDefault="00C51242" w:rsidP="00C51242">
      <w:pPr>
        <w:pStyle w:val="af4"/>
        <w:ind w:right="805" w:firstLine="1210"/>
        <w:jc w:val="both"/>
      </w:pPr>
      <w:r>
        <w:t>С сентября 2023 года обучающиеся, педагоги и родители принимают активное</w:t>
      </w:r>
      <w:r>
        <w:rPr>
          <w:spacing w:val="1"/>
        </w:rPr>
        <w:t xml:space="preserve"> </w:t>
      </w:r>
      <w:r>
        <w:t>участие в акциях 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 в 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становятся осмысленными для обучающихся, а</w:t>
      </w:r>
      <w:r>
        <w:rPr>
          <w:spacing w:val="1"/>
        </w:rPr>
        <w:t xml:space="preserve"> </w:t>
      </w:r>
      <w:r>
        <w:t>участие в акциях дает школьникам возможность проявить свои творческие и организаторские способности. Педагоги,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приняли участие в</w:t>
      </w:r>
      <w:r>
        <w:rPr>
          <w:spacing w:val="-2"/>
        </w:rPr>
        <w:t xml:space="preserve"> </w:t>
      </w:r>
      <w:r>
        <w:t>100%</w:t>
      </w:r>
      <w:r>
        <w:rPr>
          <w:spacing w:val="4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Действий.</w:t>
      </w:r>
    </w:p>
    <w:p w14:paraId="260E1292" w14:textId="77777777" w:rsidR="00C51242" w:rsidRDefault="00C51242" w:rsidP="00C51242">
      <w:pPr>
        <w:pStyle w:val="111"/>
        <w:spacing w:line="227" w:lineRule="exact"/>
        <w:ind w:left="1022"/>
      </w:pPr>
      <w:r>
        <w:t>Знаменательные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учебный</w:t>
      </w:r>
      <w:r>
        <w:rPr>
          <w:spacing w:val="-3"/>
        </w:rPr>
        <w:t xml:space="preserve"> </w:t>
      </w:r>
      <w:r>
        <w:t>год.</w:t>
      </w:r>
    </w:p>
    <w:p w14:paraId="04EB263D" w14:textId="77777777" w:rsidR="00C51242" w:rsidRDefault="00C51242" w:rsidP="00C51242">
      <w:pPr>
        <w:pStyle w:val="af4"/>
        <w:tabs>
          <w:tab w:val="left" w:pos="1877"/>
          <w:tab w:val="left" w:pos="3117"/>
          <w:tab w:val="left" w:pos="4696"/>
          <w:tab w:val="left" w:pos="5550"/>
          <w:tab w:val="left" w:pos="6721"/>
          <w:tab w:val="left" w:pos="8076"/>
          <w:tab w:val="left" w:pos="9716"/>
        </w:tabs>
        <w:ind w:right="805" w:firstLine="1310"/>
        <w:jc w:val="both"/>
      </w:pPr>
      <w:r>
        <w:t>Согласно</w:t>
      </w:r>
      <w:r>
        <w:rPr>
          <w:spacing w:val="1"/>
        </w:rPr>
        <w:t xml:space="preserve"> </w:t>
      </w:r>
      <w:r>
        <w:t>календарю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государственным,</w:t>
      </w:r>
      <w:r>
        <w:rPr>
          <w:spacing w:val="1"/>
        </w:rPr>
        <w:t xml:space="preserve"> </w:t>
      </w:r>
      <w:r>
        <w:t>международным,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праздникам;</w:t>
      </w:r>
    </w:p>
    <w:p w14:paraId="4C26924E" w14:textId="77777777" w:rsidR="00C51242" w:rsidRDefault="00C51242" w:rsidP="00C51242">
      <w:pPr>
        <w:pStyle w:val="af4"/>
        <w:tabs>
          <w:tab w:val="left" w:pos="1877"/>
          <w:tab w:val="left" w:pos="3117"/>
          <w:tab w:val="left" w:pos="4696"/>
          <w:tab w:val="left" w:pos="5550"/>
          <w:tab w:val="left" w:pos="6721"/>
          <w:tab w:val="left" w:pos="8076"/>
          <w:tab w:val="left" w:pos="9716"/>
        </w:tabs>
        <w:ind w:right="805" w:firstLine="1310"/>
        <w:jc w:val="both"/>
      </w:pP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календарю</w:t>
      </w:r>
      <w:r>
        <w:rPr>
          <w:spacing w:val="-2"/>
        </w:rPr>
        <w:t xml:space="preserve"> </w:t>
      </w:r>
      <w:r>
        <w:t>знаменательных и</w:t>
      </w:r>
      <w:r>
        <w:rPr>
          <w:spacing w:val="-1"/>
        </w:rPr>
        <w:t xml:space="preserve"> </w:t>
      </w:r>
      <w:r>
        <w:t>памятных дат</w:t>
      </w:r>
      <w:r>
        <w:rPr>
          <w:spacing w:val="-3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-754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</w:t>
      </w:r>
    </w:p>
    <w:p w14:paraId="7EC79140" w14:textId="77777777" w:rsidR="00C51242" w:rsidRDefault="00C51242" w:rsidP="00C51242">
      <w:pPr>
        <w:pStyle w:val="111"/>
        <w:spacing w:before="1" w:line="227" w:lineRule="exac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6"/>
        </w:rPr>
        <w:t xml:space="preserve"> </w:t>
      </w:r>
      <w:r>
        <w:t>организациями</w:t>
      </w:r>
    </w:p>
    <w:p w14:paraId="491C3910" w14:textId="77777777" w:rsidR="00C51242" w:rsidRDefault="00C51242" w:rsidP="00C51242">
      <w:pPr>
        <w:pStyle w:val="af4"/>
        <w:ind w:right="805" w:firstLine="1260"/>
        <w:jc w:val="both"/>
      </w:pP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начали</w:t>
      </w:r>
      <w:r>
        <w:rPr>
          <w:spacing w:val="-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долгосрочном,</w:t>
      </w:r>
      <w:r>
        <w:rPr>
          <w:spacing w:val="-5"/>
        </w:rPr>
        <w:t xml:space="preserve"> </w:t>
      </w:r>
      <w:r>
        <w:t>масштабном</w:t>
      </w:r>
      <w:r>
        <w:rPr>
          <w:spacing w:val="-6"/>
        </w:rPr>
        <w:t xml:space="preserve"> </w:t>
      </w:r>
      <w:r>
        <w:t>Всероссийском</w:t>
      </w:r>
      <w:r>
        <w:rPr>
          <w:spacing w:val="-4"/>
        </w:rPr>
        <w:t xml:space="preserve"> </w:t>
      </w:r>
      <w:r>
        <w:t>проекте:</w:t>
      </w:r>
      <w:r>
        <w:rPr>
          <w:spacing w:val="-4"/>
        </w:rPr>
        <w:t xml:space="preserve"> </w:t>
      </w:r>
      <w:r>
        <w:t>«Орлята</w:t>
      </w:r>
      <w:r>
        <w:rPr>
          <w:spacing w:val="-48"/>
        </w:rPr>
        <w:t xml:space="preserve"> </w:t>
      </w:r>
      <w:r>
        <w:t>России» - программа развития социальной активности обучающихся начальных классов. В первом полугодии подали</w:t>
      </w:r>
      <w:r>
        <w:rPr>
          <w:spacing w:val="1"/>
        </w:rPr>
        <w:t xml:space="preserve"> </w:t>
      </w:r>
      <w:r>
        <w:t>заявки 11 учителей начальных классов, на проект «Орлятах России». В данном проекте от нашей школы участвуют 11</w:t>
      </w:r>
      <w:r>
        <w:rPr>
          <w:spacing w:val="1"/>
        </w:rPr>
        <w:t xml:space="preserve"> </w:t>
      </w:r>
      <w:r>
        <w:rPr>
          <w:spacing w:val="-1"/>
        </w:rPr>
        <w:t>учителей</w:t>
      </w:r>
      <w:r>
        <w:rPr>
          <w:spacing w:val="-10"/>
        </w:rPr>
        <w:t xml:space="preserve"> </w:t>
      </w:r>
      <w:r>
        <w:rPr>
          <w:spacing w:val="-1"/>
        </w:rPr>
        <w:t>начальных</w:t>
      </w:r>
      <w:r>
        <w:rPr>
          <w:spacing w:val="-9"/>
        </w:rPr>
        <w:t xml:space="preserve"> </w:t>
      </w:r>
      <w:r>
        <w:rPr>
          <w:spacing w:val="-1"/>
        </w:rPr>
        <w:t>классов</w:t>
      </w:r>
      <w:r>
        <w:rPr>
          <w:spacing w:val="-9"/>
        </w:rPr>
        <w:t xml:space="preserve"> </w:t>
      </w:r>
      <w:r>
        <w:rPr>
          <w:spacing w:val="-1"/>
        </w:rPr>
        <w:t>(11</w:t>
      </w:r>
      <w:r>
        <w:rPr>
          <w:spacing w:val="-10"/>
        </w:rPr>
        <w:t xml:space="preserve"> </w:t>
      </w:r>
      <w:r>
        <w:rPr>
          <w:spacing w:val="-1"/>
        </w:rPr>
        <w:t>классов</w:t>
      </w:r>
      <w:r>
        <w:rPr>
          <w:spacing w:val="-13"/>
        </w:rPr>
        <w:t xml:space="preserve"> </w:t>
      </w:r>
      <w:r>
        <w:rPr>
          <w:spacing w:val="-1"/>
        </w:rPr>
        <w:t>детей).</w:t>
      </w:r>
      <w:r>
        <w:rPr>
          <w:spacing w:val="1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программу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заведены</w:t>
      </w:r>
      <w:r>
        <w:rPr>
          <w:spacing w:val="-12"/>
        </w:rPr>
        <w:t xml:space="preserve"> </w:t>
      </w:r>
      <w:r>
        <w:t>старшеклассники-наставники</w:t>
      </w:r>
      <w:r>
        <w:rPr>
          <w:spacing w:val="-12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это учащиеся</w:t>
      </w:r>
      <w:r>
        <w:rPr>
          <w:spacing w:val="-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классов.</w:t>
      </w:r>
    </w:p>
    <w:p w14:paraId="5AC5FB8B" w14:textId="77777777" w:rsidR="00C51242" w:rsidRDefault="00C51242" w:rsidP="00C51242">
      <w:pPr>
        <w:pStyle w:val="af4"/>
        <w:ind w:right="808" w:firstLine="708"/>
        <w:jc w:val="both"/>
      </w:pPr>
      <w:r>
        <w:t>В МОБУ СОШ №1 АГО действует первичное отделение РДДМ «Движение Первых». На официальном сайте</w:t>
      </w:r>
      <w:r>
        <w:rPr>
          <w:spacing w:val="1"/>
        </w:rPr>
        <w:t xml:space="preserve"> </w:t>
      </w:r>
      <w:proofErr w:type="spellStart"/>
      <w:proofErr w:type="gramStart"/>
      <w:r>
        <w:t>движениепервых.рф</w:t>
      </w:r>
      <w:proofErr w:type="spellEnd"/>
      <w:proofErr w:type="gramEnd"/>
      <w:r>
        <w:t xml:space="preserve"> зарегистрированы более 150 человек. Дети регистрируются и для массового участия в конкурсах,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участия,</w:t>
      </w:r>
      <w:r>
        <w:rPr>
          <w:spacing w:val="2"/>
        </w:rPr>
        <w:t xml:space="preserve"> </w:t>
      </w:r>
      <w:r>
        <w:t>обучения.</w:t>
      </w:r>
    </w:p>
    <w:p w14:paraId="784FF070" w14:textId="77777777" w:rsidR="00C51242" w:rsidRDefault="00C51242" w:rsidP="00C51242">
      <w:pPr>
        <w:pStyle w:val="af4"/>
        <w:ind w:right="809" w:firstLine="910"/>
        <w:jc w:val="both"/>
      </w:pP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Российского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молодежи</w:t>
      </w:r>
      <w:r>
        <w:rPr>
          <w:spacing w:val="-6"/>
        </w:rPr>
        <w:t xml:space="preserve"> </w:t>
      </w:r>
      <w:r>
        <w:rPr>
          <w:spacing w:val="-1"/>
        </w:rPr>
        <w:t>принимают</w:t>
      </w:r>
      <w:r>
        <w:rPr>
          <w:spacing w:val="3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мероприятиях,</w:t>
      </w:r>
      <w:r>
        <w:rPr>
          <w:spacing w:val="-11"/>
        </w:rPr>
        <w:t xml:space="preserve"> </w:t>
      </w:r>
      <w:r>
        <w:t>акциях,</w:t>
      </w:r>
      <w:r>
        <w:rPr>
          <w:spacing w:val="-48"/>
        </w:rPr>
        <w:t xml:space="preserve"> </w:t>
      </w:r>
      <w:r>
        <w:t>проектах. В течение первого полугодия в рамках всех направлений велась планомерная работа, направленная на</w:t>
      </w:r>
      <w:r>
        <w:rPr>
          <w:spacing w:val="1"/>
        </w:rPr>
        <w:t xml:space="preserve"> </w:t>
      </w:r>
      <w:r>
        <w:t>развитие творческого потенциала школьников, духовно-нравственного развития, социализации, 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организованы</w:t>
      </w:r>
      <w:r>
        <w:rPr>
          <w:spacing w:val="47"/>
        </w:rPr>
        <w:t xml:space="preserve"> </w:t>
      </w:r>
      <w:r>
        <w:t>встречи 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людьми.</w:t>
      </w:r>
    </w:p>
    <w:p w14:paraId="2DC7FCF0" w14:textId="77777777" w:rsidR="00C51242" w:rsidRDefault="00C51242" w:rsidP="00C51242">
      <w:pPr>
        <w:pStyle w:val="af4"/>
        <w:spacing w:line="229" w:lineRule="exact"/>
        <w:ind w:left="82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продолжается</w:t>
      </w:r>
      <w:r>
        <w:rPr>
          <w:spacing w:val="46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РДДМ «Движение</w:t>
      </w:r>
      <w:r>
        <w:rPr>
          <w:spacing w:val="-3"/>
        </w:rPr>
        <w:t xml:space="preserve"> </w:t>
      </w:r>
      <w:r>
        <w:t>Первых».</w:t>
      </w:r>
    </w:p>
    <w:p w14:paraId="6C3F4D97" w14:textId="77777777" w:rsidR="00C51242" w:rsidRDefault="00C51242" w:rsidP="00C51242">
      <w:pPr>
        <w:pStyle w:val="af4"/>
        <w:ind w:right="444" w:firstLine="708"/>
      </w:pPr>
      <w:r>
        <w:rPr>
          <w:spacing w:val="-1"/>
        </w:rPr>
        <w:t>Координатор</w:t>
      </w:r>
      <w:r>
        <w:rPr>
          <w:spacing w:val="-11"/>
        </w:rPr>
        <w:t xml:space="preserve"> </w:t>
      </w:r>
      <w:r>
        <w:t>РДДМ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2"/>
        </w:rPr>
        <w:t xml:space="preserve"> </w:t>
      </w:r>
      <w:r>
        <w:t>оповещает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грядущих</w:t>
      </w:r>
      <w:r>
        <w:rPr>
          <w:spacing w:val="-11"/>
        </w:rPr>
        <w:t xml:space="preserve"> </w:t>
      </w:r>
      <w:r>
        <w:t>конкурсах,</w:t>
      </w:r>
      <w:r>
        <w:rPr>
          <w:spacing w:val="-11"/>
        </w:rPr>
        <w:t xml:space="preserve"> </w:t>
      </w:r>
      <w:r>
        <w:t>фестивалях,</w:t>
      </w:r>
      <w:r>
        <w:rPr>
          <w:spacing w:val="-11"/>
        </w:rPr>
        <w:t xml:space="preserve"> </w:t>
      </w:r>
      <w:r>
        <w:t>акциях,</w:t>
      </w:r>
      <w:r>
        <w:rPr>
          <w:spacing w:val="-4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интересны детям,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участие.</w:t>
      </w:r>
    </w:p>
    <w:p w14:paraId="539081DB" w14:textId="77777777" w:rsidR="00C51242" w:rsidRDefault="00C51242" w:rsidP="00C51242">
      <w:pPr>
        <w:pStyle w:val="af4"/>
        <w:ind w:right="444" w:firstLine="708"/>
      </w:pPr>
      <w:r>
        <w:lastRenderedPageBreak/>
        <w:t>Активное</w:t>
      </w:r>
      <w:r>
        <w:rPr>
          <w:spacing w:val="23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обучающиеся</w:t>
      </w:r>
      <w:r>
        <w:rPr>
          <w:spacing w:val="22"/>
        </w:rPr>
        <w:t xml:space="preserve"> </w:t>
      </w:r>
      <w:r>
        <w:t>принимают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волонтерской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Школа</w:t>
      </w:r>
      <w:r>
        <w:rPr>
          <w:spacing w:val="23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официальную</w:t>
      </w:r>
      <w:r>
        <w:rPr>
          <w:spacing w:val="-47"/>
        </w:rPr>
        <w:t xml:space="preserve"> </w:t>
      </w:r>
      <w:r>
        <w:t>страничку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организация-организатор</w:t>
      </w:r>
      <w:r>
        <w:rPr>
          <w:spacing w:val="13"/>
        </w:rPr>
        <w:t xml:space="preserve"> </w:t>
      </w:r>
      <w:r>
        <w:t>добровольческих</w:t>
      </w:r>
      <w:r>
        <w:rPr>
          <w:spacing w:val="10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сайте</w:t>
      </w:r>
      <w:r>
        <w:rPr>
          <w:spacing w:val="12"/>
        </w:rPr>
        <w:t xml:space="preserve"> </w:t>
      </w:r>
      <w:r>
        <w:t>Добро</w:t>
      </w:r>
      <w:r>
        <w:rPr>
          <w:spacing w:val="12"/>
        </w:rPr>
        <w:t xml:space="preserve"> </w:t>
      </w:r>
      <w:r>
        <w:t>РФ.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действует</w:t>
      </w:r>
      <w:r>
        <w:rPr>
          <w:spacing w:val="10"/>
        </w:rPr>
        <w:t xml:space="preserve"> </w:t>
      </w:r>
      <w:r>
        <w:t>отряд</w:t>
      </w:r>
    </w:p>
    <w:p w14:paraId="69D28CE4" w14:textId="77777777" w:rsidR="00C51242" w:rsidRDefault="00C51242" w:rsidP="00C51242">
      <w:pPr>
        <w:pStyle w:val="af4"/>
        <w:spacing w:line="228" w:lineRule="exact"/>
      </w:pPr>
      <w:r>
        <w:t>«Авиаторы»,</w:t>
      </w:r>
      <w:r>
        <w:rPr>
          <w:spacing w:val="-4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посильную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мероприятиях.</w:t>
      </w:r>
    </w:p>
    <w:p w14:paraId="4D73FAF7" w14:textId="77777777" w:rsidR="00C51242" w:rsidRDefault="00C51242" w:rsidP="00C51242">
      <w:pPr>
        <w:pStyle w:val="af4"/>
        <w:ind w:firstLine="708"/>
      </w:pPr>
      <w:r>
        <w:t>На</w:t>
      </w:r>
      <w:r>
        <w:rPr>
          <w:spacing w:val="21"/>
        </w:rPr>
        <w:t xml:space="preserve"> </w:t>
      </w:r>
      <w:r>
        <w:t>01.06.2024</w:t>
      </w:r>
      <w:r>
        <w:rPr>
          <w:spacing w:val="22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ряды</w:t>
      </w:r>
      <w:r>
        <w:rPr>
          <w:spacing w:val="25"/>
        </w:rPr>
        <w:t xml:space="preserve"> </w:t>
      </w:r>
      <w:r>
        <w:t>«</w:t>
      </w:r>
      <w:proofErr w:type="spellStart"/>
      <w:r>
        <w:t>Юнрамии</w:t>
      </w:r>
      <w:proofErr w:type="spellEnd"/>
      <w:r>
        <w:t>»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базе</w:t>
      </w:r>
      <w:r>
        <w:rPr>
          <w:spacing w:val="21"/>
        </w:rPr>
        <w:t xml:space="preserve"> </w:t>
      </w:r>
      <w:r>
        <w:t>школы</w:t>
      </w:r>
      <w:r>
        <w:rPr>
          <w:spacing w:val="21"/>
        </w:rPr>
        <w:t xml:space="preserve"> </w:t>
      </w:r>
      <w:r>
        <w:t>вступили</w:t>
      </w:r>
      <w:r>
        <w:rPr>
          <w:spacing w:val="21"/>
        </w:rPr>
        <w:t xml:space="preserve"> </w:t>
      </w:r>
      <w:r>
        <w:t>118</w:t>
      </w:r>
      <w:r>
        <w:rPr>
          <w:spacing w:val="22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Ведется</w:t>
      </w:r>
      <w:r>
        <w:rPr>
          <w:spacing w:val="20"/>
        </w:rPr>
        <w:t xml:space="preserve"> </w:t>
      </w:r>
      <w:r>
        <w:t>активная</w:t>
      </w:r>
      <w:r>
        <w:rPr>
          <w:spacing w:val="22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согласно</w:t>
      </w:r>
      <w:r>
        <w:rPr>
          <w:spacing w:val="-47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планам работы</w:t>
      </w:r>
      <w:r>
        <w:rPr>
          <w:spacing w:val="-1"/>
        </w:rPr>
        <w:t xml:space="preserve"> </w:t>
      </w:r>
      <w:r>
        <w:t>отрядов,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федеральному</w:t>
      </w:r>
      <w:r>
        <w:rPr>
          <w:spacing w:val="-3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мероприятий.</w:t>
      </w:r>
    </w:p>
    <w:p w14:paraId="756FC466" w14:textId="77777777" w:rsidR="00C51242" w:rsidRDefault="00C51242" w:rsidP="00C51242">
      <w:pPr>
        <w:pStyle w:val="111"/>
        <w:spacing w:before="1" w:line="228" w:lineRule="exac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совещаниях</w:t>
      </w:r>
    </w:p>
    <w:p w14:paraId="5BCE61C2" w14:textId="77777777" w:rsidR="00C51242" w:rsidRDefault="00C51242" w:rsidP="00C51242">
      <w:pPr>
        <w:pStyle w:val="af4"/>
        <w:ind w:right="808" w:firstLine="1010"/>
        <w:jc w:val="both"/>
      </w:pPr>
      <w:r>
        <w:t>Еженедельно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 муниципальным координатором. Ежедневно поддерживает связь с муниципальным координатором в</w:t>
      </w:r>
      <w:r>
        <w:rPr>
          <w:spacing w:val="1"/>
        </w:rPr>
        <w:t xml:space="preserve"> </w:t>
      </w:r>
      <w:r>
        <w:t>рабочем чате.</w:t>
      </w:r>
    </w:p>
    <w:p w14:paraId="17892E1D" w14:textId="77777777" w:rsidR="00C51242" w:rsidRPr="001A6B31" w:rsidRDefault="00C51242" w:rsidP="00C51242">
      <w:pPr>
        <w:pStyle w:val="af4"/>
        <w:ind w:left="820"/>
        <w:rPr>
          <w:b/>
          <w:i/>
        </w:rPr>
      </w:pPr>
      <w:r w:rsidRPr="001A6B31">
        <w:rPr>
          <w:b/>
          <w:i/>
        </w:rPr>
        <w:t>По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итогам</w:t>
      </w:r>
      <w:r w:rsidRPr="001A6B31">
        <w:rPr>
          <w:b/>
          <w:i/>
          <w:spacing w:val="-2"/>
        </w:rPr>
        <w:t xml:space="preserve"> </w:t>
      </w:r>
      <w:r w:rsidRPr="001A6B31">
        <w:rPr>
          <w:b/>
          <w:i/>
        </w:rPr>
        <w:t>анализа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деятельности</w:t>
      </w:r>
      <w:r w:rsidRPr="001A6B31">
        <w:rPr>
          <w:b/>
          <w:i/>
          <w:spacing w:val="-4"/>
        </w:rPr>
        <w:t xml:space="preserve"> </w:t>
      </w:r>
      <w:r w:rsidRPr="001A6B31">
        <w:rPr>
          <w:b/>
          <w:i/>
        </w:rPr>
        <w:t>советника</w:t>
      </w:r>
      <w:r w:rsidRPr="001A6B31">
        <w:rPr>
          <w:b/>
          <w:i/>
          <w:spacing w:val="1"/>
        </w:rPr>
        <w:t xml:space="preserve"> </w:t>
      </w:r>
      <w:r w:rsidRPr="001A6B31">
        <w:rPr>
          <w:b/>
          <w:i/>
        </w:rPr>
        <w:t>директора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по</w:t>
      </w:r>
      <w:r w:rsidRPr="001A6B31">
        <w:rPr>
          <w:b/>
          <w:i/>
          <w:spacing w:val="-2"/>
        </w:rPr>
        <w:t xml:space="preserve"> </w:t>
      </w:r>
      <w:r w:rsidRPr="001A6B31">
        <w:rPr>
          <w:b/>
          <w:i/>
        </w:rPr>
        <w:t>воспитанию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за год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следует</w:t>
      </w:r>
      <w:r w:rsidRPr="001A6B31">
        <w:rPr>
          <w:b/>
          <w:i/>
          <w:spacing w:val="-1"/>
        </w:rPr>
        <w:t xml:space="preserve"> </w:t>
      </w:r>
      <w:r w:rsidRPr="001A6B31">
        <w:rPr>
          <w:b/>
          <w:i/>
        </w:rPr>
        <w:t>вывод:</w:t>
      </w:r>
    </w:p>
    <w:p w14:paraId="04BAD1D3" w14:textId="77777777" w:rsidR="00C51242" w:rsidRDefault="00C51242" w:rsidP="00C51242">
      <w:pPr>
        <w:pStyle w:val="af4"/>
        <w:spacing w:before="1"/>
        <w:ind w:left="820"/>
      </w:pPr>
      <w:r>
        <w:t>Положительные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советника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воспитанию:</w:t>
      </w:r>
    </w:p>
    <w:p w14:paraId="0E10437A" w14:textId="77777777" w:rsidR="00C51242" w:rsidRDefault="00C51242" w:rsidP="00C51242">
      <w:pPr>
        <w:tabs>
          <w:tab w:val="left" w:pos="1020"/>
        </w:tabs>
      </w:pPr>
      <w:r>
        <w:tab/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подходящего</w:t>
      </w:r>
      <w:r>
        <w:rPr>
          <w:spacing w:val="-47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повышается имидж школы (этому способствует сотрудничество с организациями поселения, экскурсии, поздравления,</w:t>
      </w:r>
      <w:r>
        <w:rPr>
          <w:spacing w:val="-47"/>
        </w:rPr>
        <w:t xml:space="preserve"> </w:t>
      </w:r>
      <w:r>
        <w:t>приглашение на встречи, работа с родителями). Классные руководители и педагоги активно оказывают помощь 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мероприятий.</w:t>
      </w:r>
    </w:p>
    <w:p w14:paraId="20F95F29" w14:textId="77777777" w:rsidR="00C51242" w:rsidRDefault="00C51242" w:rsidP="00C51242">
      <w:pPr>
        <w:pStyle w:val="af4"/>
        <w:spacing w:before="3"/>
        <w:ind w:right="808" w:firstLine="910"/>
        <w:jc w:val="both"/>
      </w:pPr>
      <w:r>
        <w:t>На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бесконечный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школьником, ощущение себя в нем. Цель - формирование воспитательной среды в образовательной организации,</w:t>
      </w:r>
      <w:r>
        <w:rPr>
          <w:spacing w:val="1"/>
        </w:rPr>
        <w:t xml:space="preserve"> </w:t>
      </w:r>
      <w:r>
        <w:t>способствующей духовно-нравственному развитию обучающихся, на основе национальных идеалов и ценностей, в</w:t>
      </w:r>
      <w:r>
        <w:rPr>
          <w:spacing w:val="1"/>
        </w:rPr>
        <w:t xml:space="preserve"> </w:t>
      </w:r>
      <w:r>
        <w:t>2023-2024 учебном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достигнута.</w:t>
      </w:r>
    </w:p>
    <w:p w14:paraId="19C47872" w14:textId="77777777" w:rsidR="00C51242" w:rsidRPr="001A6B31" w:rsidRDefault="00C51242" w:rsidP="00C51242">
      <w:pPr>
        <w:pStyle w:val="af4"/>
        <w:spacing w:line="229" w:lineRule="exact"/>
        <w:ind w:left="820"/>
        <w:jc w:val="both"/>
        <w:rPr>
          <w:b/>
          <w:i/>
        </w:rPr>
      </w:pPr>
      <w:r w:rsidRPr="001A6B31">
        <w:rPr>
          <w:b/>
          <w:i/>
        </w:rPr>
        <w:t>На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2024-2025</w:t>
      </w:r>
      <w:r w:rsidRPr="001A6B31">
        <w:rPr>
          <w:b/>
          <w:i/>
          <w:spacing w:val="-1"/>
        </w:rPr>
        <w:t xml:space="preserve"> </w:t>
      </w:r>
      <w:r w:rsidRPr="001A6B31">
        <w:rPr>
          <w:b/>
          <w:i/>
        </w:rPr>
        <w:t>учебный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 xml:space="preserve">год </w:t>
      </w:r>
      <w:proofErr w:type="gramStart"/>
      <w:r w:rsidRPr="001A6B31">
        <w:rPr>
          <w:b/>
          <w:i/>
        </w:rPr>
        <w:t>планируется</w:t>
      </w:r>
      <w:r w:rsidRPr="001A6B31">
        <w:rPr>
          <w:b/>
          <w:i/>
          <w:spacing w:val="-3"/>
        </w:rPr>
        <w:t xml:space="preserve"> </w:t>
      </w:r>
      <w:r w:rsidRPr="001A6B31">
        <w:rPr>
          <w:b/>
          <w:i/>
        </w:rPr>
        <w:t>:</w:t>
      </w:r>
      <w:proofErr w:type="gramEnd"/>
    </w:p>
    <w:p w14:paraId="214D6B02" w14:textId="77777777" w:rsidR="00C51242" w:rsidRDefault="00C51242" w:rsidP="00C51242">
      <w:pPr>
        <w:pStyle w:val="af4"/>
        <w:ind w:right="809" w:firstLine="708"/>
        <w:jc w:val="both"/>
      </w:pPr>
      <w:r>
        <w:t>-продолжить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 «Движение первых», с целью формирования личности на основе присущей российскому обществу 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вовлечь</w:t>
      </w:r>
      <w:r>
        <w:rPr>
          <w:spacing w:val="-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РДДМ;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России».</w:t>
      </w:r>
    </w:p>
    <w:p w14:paraId="320EEB0B" w14:textId="77777777" w:rsidR="00C51242" w:rsidRDefault="00C51242" w:rsidP="00C51242">
      <w:pPr>
        <w:pStyle w:val="af4"/>
        <w:ind w:right="807" w:firstLine="708"/>
        <w:jc w:val="both"/>
      </w:pPr>
      <w:r>
        <w:t>-уделить большее внимание в виде проведения мероприятий с целью формирования активной жизненной</w:t>
      </w:r>
      <w:r>
        <w:rPr>
          <w:spacing w:val="1"/>
        </w:rPr>
        <w:t xml:space="preserve"> </w:t>
      </w:r>
      <w:r>
        <w:t>позиции школьников, осознанного ценностного отношения к истории своей страны, города, района, народа,</w:t>
      </w:r>
      <w:r>
        <w:rPr>
          <w:spacing w:val="5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патриотизма, национальной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 страну;</w:t>
      </w:r>
    </w:p>
    <w:p w14:paraId="015BCB22" w14:textId="77777777" w:rsidR="00C51242" w:rsidRDefault="00C51242" w:rsidP="00C51242">
      <w:pPr>
        <w:pStyle w:val="af4"/>
        <w:ind w:right="814" w:firstLine="708"/>
        <w:jc w:val="both"/>
      </w:pPr>
      <w:r>
        <w:t>-стимулирование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категориям населения;</w:t>
      </w:r>
    </w:p>
    <w:p w14:paraId="398C8B6D" w14:textId="77777777" w:rsidR="00C51242" w:rsidRDefault="00C51242" w:rsidP="00C51242">
      <w:pPr>
        <w:pStyle w:val="af4"/>
        <w:spacing w:before="1"/>
        <w:ind w:right="807" w:firstLine="708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подразделениях, в том числе военных сборов, военно-спортивных игр, соревнований, акций; организацию проведения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 людьми, Героями</w:t>
      </w:r>
      <w:r>
        <w:rPr>
          <w:spacing w:val="-1"/>
        </w:rPr>
        <w:t xml:space="preserve"> </w:t>
      </w:r>
      <w:r>
        <w:t>нашего государства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ветеранами.</w:t>
      </w:r>
    </w:p>
    <w:p w14:paraId="5FCDB7A7" w14:textId="77777777" w:rsidR="00C51242" w:rsidRDefault="00C51242" w:rsidP="00C51242">
      <w:pPr>
        <w:pStyle w:val="af4"/>
        <w:ind w:right="815" w:firstLine="708"/>
        <w:jc w:val="both"/>
      </w:pPr>
      <w:r>
        <w:t>-привлечь</w:t>
      </w:r>
      <w:r>
        <w:rPr>
          <w:spacing w:val="-8"/>
        </w:rPr>
        <w:t xml:space="preserve"> </w:t>
      </w:r>
      <w:r>
        <w:t>большее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проводимых</w:t>
      </w:r>
      <w:r>
        <w:rPr>
          <w:spacing w:val="-7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6"/>
        </w:rPr>
        <w:t xml:space="preserve"> </w:t>
      </w:r>
      <w:r>
        <w:t>МОБУ</w:t>
      </w:r>
      <w:r>
        <w:rPr>
          <w:spacing w:val="-1"/>
        </w:rPr>
        <w:t xml:space="preserve"> </w:t>
      </w:r>
      <w:r>
        <w:t>СОШ № 1 АГО.</w:t>
      </w:r>
    </w:p>
    <w:p w14:paraId="720B6BEA" w14:textId="77777777" w:rsidR="00C51242" w:rsidRDefault="00C51242" w:rsidP="00C51242">
      <w:pPr>
        <w:ind w:firstLine="567"/>
        <w:jc w:val="both"/>
        <w:rPr>
          <w:spacing w:val="2"/>
        </w:rPr>
      </w:pPr>
    </w:p>
    <w:p w14:paraId="3B37DF94" w14:textId="77777777" w:rsidR="00C51242" w:rsidRDefault="00C51242" w:rsidP="00C51242">
      <w:pPr>
        <w:ind w:firstLine="567"/>
        <w:jc w:val="both"/>
        <w:rPr>
          <w:spacing w:val="2"/>
        </w:rPr>
      </w:pPr>
    </w:p>
    <w:p w14:paraId="6988F612" w14:textId="77777777" w:rsidR="00C51242" w:rsidRDefault="00C51242" w:rsidP="00C51242">
      <w:pPr>
        <w:shd w:val="clear" w:color="auto" w:fill="FF000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>. С</w:t>
      </w:r>
      <w:r w:rsidRPr="00D42B6C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D42B6C">
        <w:rPr>
          <w:b/>
          <w:sz w:val="28"/>
          <w:szCs w:val="28"/>
        </w:rPr>
        <w:t xml:space="preserve"> профилактики правонарушений</w:t>
      </w:r>
    </w:p>
    <w:p w14:paraId="4655116A" w14:textId="77777777" w:rsidR="00C51242" w:rsidRDefault="00C51242" w:rsidP="00C51242">
      <w:pPr>
        <w:ind w:firstLine="567"/>
        <w:jc w:val="both"/>
        <w:rPr>
          <w:spacing w:val="2"/>
        </w:rPr>
      </w:pPr>
    </w:p>
    <w:p w14:paraId="4889F988" w14:textId="77777777" w:rsidR="00C51242" w:rsidRPr="001232A9" w:rsidRDefault="00C51242" w:rsidP="00C5124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Основным законодательным актом, регламентирующим деятельность органов системы профилактики безнадзорности и правонарушений несовершеннолетних, является закон РФ «Об основах системы профилактики безнадзорности и правонарушений несовершеннолетних» № 120-ФЗ», «Положение о совете профилактики безнадзорности и правонарушений учащихся», Устав школы и др. В рамках реализации ст.14 данного закона, профилактическая </w:t>
      </w:r>
      <w:proofErr w:type="gramStart"/>
      <w:r w:rsidRPr="001232A9">
        <w:rPr>
          <w:rFonts w:ascii="Times New Roman" w:hAnsi="Times New Roman"/>
          <w:sz w:val="24"/>
          <w:szCs w:val="24"/>
        </w:rPr>
        <w:t>работа  УО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и образовательных учреждений в 2023/2024 учебном году была направлена на социальную защиту обучающихся, их развитие, воспитание и образование.</w:t>
      </w:r>
    </w:p>
    <w:p w14:paraId="7036B111" w14:textId="77777777" w:rsidR="00C51242" w:rsidRPr="001232A9" w:rsidRDefault="00C51242" w:rsidP="00C51242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Для ее достижения определены следующие задачи:</w:t>
      </w:r>
    </w:p>
    <w:p w14:paraId="7D33D122" w14:textId="77777777" w:rsidR="00C51242" w:rsidRPr="001232A9" w:rsidRDefault="00C51242" w:rsidP="00E8582C">
      <w:pPr>
        <w:pStyle w:val="af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выявление интересов и потребностей учащихся, трудностей и проблем, отклонений в поведении, уровня социальной защищенности и адаптации к социальной среде;</w:t>
      </w:r>
    </w:p>
    <w:p w14:paraId="47EAFE36" w14:textId="77777777" w:rsidR="00C51242" w:rsidRPr="001232A9" w:rsidRDefault="00C51242" w:rsidP="00E8582C">
      <w:pPr>
        <w:pStyle w:val="af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своевременное оказание социальной помощи </w:t>
      </w:r>
      <w:proofErr w:type="gramStart"/>
      <w:r w:rsidRPr="001232A9">
        <w:rPr>
          <w:rFonts w:ascii="Times New Roman" w:hAnsi="Times New Roman"/>
          <w:sz w:val="24"/>
          <w:szCs w:val="24"/>
        </w:rPr>
        <w:t>нуждающимся  учащимся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и их поддержка;</w:t>
      </w:r>
    </w:p>
    <w:p w14:paraId="1D273702" w14:textId="77777777" w:rsidR="00C51242" w:rsidRPr="001232A9" w:rsidRDefault="00C51242" w:rsidP="00E8582C">
      <w:pPr>
        <w:pStyle w:val="af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посредничество в установлении связи между личностью учащегося и учреждением, </w:t>
      </w:r>
      <w:proofErr w:type="gramStart"/>
      <w:r w:rsidRPr="001232A9">
        <w:rPr>
          <w:rFonts w:ascii="Times New Roman" w:hAnsi="Times New Roman"/>
          <w:sz w:val="24"/>
          <w:szCs w:val="24"/>
        </w:rPr>
        <w:t>семьей,  административными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органами; принятие мер по социальной защите, помощи и поддержке обучающихся, реализация прав и свободы личности;</w:t>
      </w:r>
    </w:p>
    <w:p w14:paraId="047615F5" w14:textId="77777777" w:rsidR="00C51242" w:rsidRPr="001232A9" w:rsidRDefault="00C51242" w:rsidP="00E8582C">
      <w:pPr>
        <w:pStyle w:val="af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содействие созданию психологического комфорта и </w:t>
      </w:r>
      <w:proofErr w:type="gramStart"/>
      <w:r w:rsidRPr="001232A9">
        <w:rPr>
          <w:rFonts w:ascii="Times New Roman" w:hAnsi="Times New Roman"/>
          <w:sz w:val="24"/>
          <w:szCs w:val="24"/>
        </w:rPr>
        <w:t>безопасности,  учащихся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в учреждении, в семье, в окружающей среде;</w:t>
      </w:r>
    </w:p>
    <w:p w14:paraId="4134FD65" w14:textId="77777777" w:rsidR="00C51242" w:rsidRPr="001232A9" w:rsidRDefault="00C51242" w:rsidP="00E8582C">
      <w:pPr>
        <w:pStyle w:val="af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профилактика асоциального поведения и правонарушений, охрана жизни и здоровья учащихся;</w:t>
      </w:r>
    </w:p>
    <w:p w14:paraId="28E9D7AC" w14:textId="77777777" w:rsidR="00C51242" w:rsidRPr="001232A9" w:rsidRDefault="00C51242" w:rsidP="00E8582C">
      <w:pPr>
        <w:pStyle w:val="af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координация взаимодействия учителей, родителей, представителей администрации, социальных структур для оказания помощи учащимся.</w:t>
      </w:r>
    </w:p>
    <w:p w14:paraId="2E039C01" w14:textId="77777777" w:rsidR="00C51242" w:rsidRPr="001232A9" w:rsidRDefault="00C51242" w:rsidP="00C51242">
      <w:pPr>
        <w:pStyle w:val="af8"/>
        <w:ind w:firstLine="360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Профилактические мероприятия проводились в соответствии с «Комплексным планом мероприятий по профилактике безнадзорности и правонарушений среди несовершеннолетних на 2023-2024г.г. по </w:t>
      </w:r>
      <w:proofErr w:type="gramStart"/>
      <w:r w:rsidRPr="001232A9">
        <w:rPr>
          <w:rFonts w:ascii="Times New Roman" w:hAnsi="Times New Roman"/>
          <w:sz w:val="24"/>
          <w:szCs w:val="24"/>
        </w:rPr>
        <w:t>следующим  направлениям</w:t>
      </w:r>
      <w:proofErr w:type="gramEnd"/>
      <w:r w:rsidRPr="001232A9">
        <w:rPr>
          <w:rFonts w:ascii="Times New Roman" w:hAnsi="Times New Roman"/>
          <w:sz w:val="24"/>
          <w:szCs w:val="24"/>
        </w:rPr>
        <w:t>:</w:t>
      </w:r>
    </w:p>
    <w:p w14:paraId="5B84A6E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B0301C0" w14:textId="77777777" w:rsidR="00C51242" w:rsidRPr="001232A9" w:rsidRDefault="00C51242" w:rsidP="00C51242">
      <w:pPr>
        <w:pStyle w:val="af8"/>
        <w:shd w:val="clear" w:color="auto" w:fill="92D050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1. Организация контроля и мониторинга ситуации в образовательной организации.</w:t>
      </w:r>
    </w:p>
    <w:p w14:paraId="0D66C778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В образовательном учреждении систематически проводится ежедневный контроль по выявлению учащихся, пропускающих уроки </w:t>
      </w:r>
      <w:proofErr w:type="gramStart"/>
      <w:r w:rsidRPr="001232A9">
        <w:rPr>
          <w:rFonts w:ascii="Times New Roman" w:hAnsi="Times New Roman"/>
          <w:sz w:val="24"/>
          <w:szCs w:val="24"/>
        </w:rPr>
        <w:t>без  уважительных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причин. Классные руководители ежедневно отчитываются заместителю директора по учебно-воспитательной работе о пропусках уроков, где указывают, сколько занятий без уважительной причины пропущено учащимися, какие приняты меры. Для выявления причин отсутствия учащихся в школе, если нет возможности связаться с родителями, проводятся рейды в семью социальным педагогом и классным руководителем. Заместитель директора по УВР ежедневно </w:t>
      </w:r>
      <w:proofErr w:type="gramStart"/>
      <w:r w:rsidRPr="001232A9">
        <w:rPr>
          <w:rFonts w:ascii="Times New Roman" w:hAnsi="Times New Roman"/>
          <w:sz w:val="24"/>
          <w:szCs w:val="24"/>
        </w:rPr>
        <w:t>проверяет  присутствие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на уроках учащихся, а социальный педагог контролирует присутствие учащихся состоящих на учёте в ООУП и ДН, КДН, на ВШУ.</w:t>
      </w:r>
    </w:p>
    <w:p w14:paraId="3AFEFA38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Проводятся мероприятия по выявлению неблагополучных семей и причин неблагополучия в семье; проведены собеседования с родителями учащихся 1-х, 10-х классов, обследованы семьи учащихся 1-х,5-х,10-х классов и вновь прибывших детей в учебное учреждение, ежеквартально посещаются семьи, состоящие на контроле в школе и на учете в КДН и ООУП и ДН, составлены акты обследования. На контроле занятость во внеурочное время учащихся различных социальных групп.</w:t>
      </w:r>
    </w:p>
    <w:p w14:paraId="62D215F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- Проведены </w:t>
      </w:r>
      <w:r w:rsidRPr="001232A9">
        <w:rPr>
          <w:rFonts w:ascii="Times New Roman" w:hAnsi="Times New Roman"/>
          <w:i/>
          <w:sz w:val="24"/>
          <w:szCs w:val="24"/>
        </w:rPr>
        <w:t>мониторинги:</w:t>
      </w:r>
    </w:p>
    <w:p w14:paraId="30A102C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Сведения о данных учащихся, входящих в социальный паспорт образовательных учреждений (октябрь 2023 г., январь 2024 г., июнь </w:t>
      </w:r>
      <w:proofErr w:type="gramStart"/>
      <w:r w:rsidRPr="001232A9">
        <w:rPr>
          <w:rFonts w:ascii="Times New Roman" w:hAnsi="Times New Roman"/>
          <w:sz w:val="24"/>
          <w:szCs w:val="24"/>
        </w:rPr>
        <w:t>2024 )</w:t>
      </w:r>
      <w:proofErr w:type="gramEnd"/>
      <w:r w:rsidRPr="001232A9">
        <w:rPr>
          <w:rFonts w:ascii="Times New Roman" w:hAnsi="Times New Roman"/>
          <w:sz w:val="24"/>
          <w:szCs w:val="24"/>
        </w:rPr>
        <w:t>.</w:t>
      </w:r>
    </w:p>
    <w:p w14:paraId="2BF4CE5C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На 1.10.23г. 18,4% учащихся составляют «особые группы» социального паспорта (</w:t>
      </w:r>
      <w:proofErr w:type="gramStart"/>
      <w:r w:rsidRPr="001232A9">
        <w:rPr>
          <w:rFonts w:ascii="Times New Roman" w:hAnsi="Times New Roman"/>
          <w:sz w:val="24"/>
          <w:szCs w:val="24"/>
        </w:rPr>
        <w:t>1.10.2022  19.02</w:t>
      </w:r>
      <w:proofErr w:type="gramEnd"/>
      <w:r w:rsidRPr="001232A9">
        <w:rPr>
          <w:rFonts w:ascii="Times New Roman" w:hAnsi="Times New Roman"/>
          <w:sz w:val="24"/>
          <w:szCs w:val="24"/>
        </w:rPr>
        <w:t>%). Учащихся из семей, нуждающихся в социальной защите – 27,(2022 г.- 30), из многодетных-109 (2022 г.- 103), опекунских- 12  (2022 г.- 12).</w:t>
      </w:r>
    </w:p>
    <w:p w14:paraId="699D6421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На 1 января 2023 года количество детей из семей, нуждающихся в социальной защите 27, из многодетных 109, опекунских – 12, на 1июня количество детей нуждающихся в социальной защите  27, опекунских 12, многодетных 108. Увеличение детей, входящих в социальный паспорт, произошло из-за увеличения детей из многодетных семей и семей, нуждающихся в соц. защите.</w:t>
      </w:r>
    </w:p>
    <w:p w14:paraId="5617357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Большое внимание уделялось вопросам занятости учащихся групп социального паспорта:</w:t>
      </w:r>
    </w:p>
    <w:p w14:paraId="536B945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- проведены мониторинги:</w:t>
      </w:r>
    </w:p>
    <w:p w14:paraId="612598B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lastRenderedPageBreak/>
        <w:t>занятость учащихся состоящих на учете в ОУУП и ДН: октябрь–</w:t>
      </w:r>
      <w:r w:rsidRPr="001232A9">
        <w:rPr>
          <w:rFonts w:ascii="Times New Roman" w:hAnsi="Times New Roman"/>
          <w:b/>
          <w:bCs/>
          <w:sz w:val="24"/>
          <w:szCs w:val="24"/>
        </w:rPr>
        <w:t>3 (2</w:t>
      </w:r>
      <w:proofErr w:type="gramStart"/>
      <w:r w:rsidRPr="001232A9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1232A9">
        <w:rPr>
          <w:rFonts w:ascii="Times New Roman" w:hAnsi="Times New Roman"/>
          <w:sz w:val="24"/>
          <w:szCs w:val="24"/>
        </w:rPr>
        <w:t>,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январь –3 (3), июнь 3 (3)</w:t>
      </w:r>
    </w:p>
    <w:p w14:paraId="7A61055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Таким образом, занятость учащихся, входящих в социальный паспорт образовательных учреждений в течение года остается на среднем уровне.</w:t>
      </w:r>
    </w:p>
    <w:p w14:paraId="7716B86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DADA43B" w14:textId="77777777" w:rsidR="00C51242" w:rsidRPr="001232A9" w:rsidRDefault="00C51242" w:rsidP="00C51242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 xml:space="preserve">Сравнительный анализ количества </w:t>
      </w:r>
      <w:proofErr w:type="gramStart"/>
      <w:r w:rsidRPr="001232A9">
        <w:rPr>
          <w:rFonts w:ascii="Times New Roman" w:hAnsi="Times New Roman"/>
          <w:b/>
          <w:sz w:val="24"/>
          <w:szCs w:val="24"/>
        </w:rPr>
        <w:t>учащихся,  состоящих</w:t>
      </w:r>
      <w:proofErr w:type="gramEnd"/>
      <w:r w:rsidRPr="001232A9">
        <w:rPr>
          <w:rFonts w:ascii="Times New Roman" w:hAnsi="Times New Roman"/>
          <w:b/>
          <w:sz w:val="24"/>
          <w:szCs w:val="24"/>
        </w:rPr>
        <w:t xml:space="preserve"> на учете в ОУУП и ДН</w:t>
      </w:r>
    </w:p>
    <w:p w14:paraId="498250A9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tbl>
      <w:tblPr>
        <w:tblW w:w="100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5"/>
        <w:gridCol w:w="3803"/>
        <w:gridCol w:w="3610"/>
      </w:tblGrid>
      <w:tr w:rsidR="00C51242" w:rsidRPr="001232A9" w14:paraId="414A7E37" w14:textId="77777777" w:rsidTr="007C4F42">
        <w:trPr>
          <w:jc w:val="center"/>
        </w:trPr>
        <w:tc>
          <w:tcPr>
            <w:tcW w:w="10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4C72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Состоит на учете в ОУУП и ДН</w:t>
            </w:r>
          </w:p>
        </w:tc>
      </w:tr>
      <w:tr w:rsidR="00C51242" w:rsidRPr="001232A9" w14:paraId="0B84C390" w14:textId="77777777" w:rsidTr="007C4F42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E4C9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E6EF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2023 -2024 учебный год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3896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</w:t>
            </w:r>
            <w:r w:rsidRPr="001232A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2A9">
              <w:rPr>
                <w:rFonts w:ascii="Times New Roman" w:hAnsi="Times New Roman"/>
                <w:sz w:val="24"/>
                <w:szCs w:val="24"/>
              </w:rPr>
              <w:t>2-2023 учебный год</w:t>
            </w:r>
          </w:p>
        </w:tc>
      </w:tr>
      <w:tr w:rsidR="00C51242" w:rsidRPr="001232A9" w14:paraId="202C4FB0" w14:textId="77777777" w:rsidTr="007C4F42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228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На 1 октября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B69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32A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8A03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C51242" w:rsidRPr="001232A9" w14:paraId="1DFDD022" w14:textId="77777777" w:rsidTr="007C4F42">
        <w:trPr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C80F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На 1 июня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DF56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B1B1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D26735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7243D14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На 1 октября 2023 - 2024года состояли на учёте в ООУП и ДН: </w:t>
      </w:r>
      <w:proofErr w:type="spellStart"/>
      <w:r w:rsidRPr="001232A9">
        <w:rPr>
          <w:rFonts w:ascii="Times New Roman" w:hAnsi="Times New Roman"/>
          <w:sz w:val="24"/>
          <w:szCs w:val="24"/>
        </w:rPr>
        <w:t>Комарчук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Д. 3«В», Самусенко Владислав 6«В», Кривуля Д. 2 «А».</w:t>
      </w:r>
    </w:p>
    <w:p w14:paraId="04480C0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на 1 января 2023 – 2024: </w:t>
      </w:r>
      <w:proofErr w:type="spellStart"/>
      <w:r w:rsidRPr="001232A9">
        <w:rPr>
          <w:rFonts w:ascii="Times New Roman" w:hAnsi="Times New Roman"/>
          <w:sz w:val="24"/>
          <w:szCs w:val="24"/>
        </w:rPr>
        <w:t>Комарчук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Дмитрий.3 «В», Самусенко Владислав 6«В», Марусов Дмитрий.8 «Б».</w:t>
      </w:r>
    </w:p>
    <w:p w14:paraId="5B010668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На 1июня 2023 – 2024 года состоят на учете в ОУУП и ДН: </w:t>
      </w:r>
      <w:proofErr w:type="spellStart"/>
      <w:r w:rsidRPr="001232A9">
        <w:rPr>
          <w:rFonts w:ascii="Times New Roman" w:hAnsi="Times New Roman"/>
          <w:sz w:val="24"/>
          <w:szCs w:val="24"/>
        </w:rPr>
        <w:t>Комарчук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Дмитрий.3 «В», Самусенко Владислав 6«В», Марусов Дмитрий 8 «Б», </w:t>
      </w:r>
      <w:proofErr w:type="spellStart"/>
      <w:r w:rsidRPr="001232A9">
        <w:rPr>
          <w:rFonts w:ascii="Times New Roman" w:hAnsi="Times New Roman"/>
          <w:sz w:val="24"/>
          <w:szCs w:val="24"/>
        </w:rPr>
        <w:t>Алисеенко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Даниил 8 «И».</w:t>
      </w:r>
    </w:p>
    <w:p w14:paraId="515FBCA4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Анализ состояния преступности среди несовершеннолетних, причин правонарушений проводится в январе и июле.</w:t>
      </w:r>
    </w:p>
    <w:p w14:paraId="60D4B8E4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BC5F072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На профилактическом учёте на 1 июня 2023 состоит 1 человек</w:t>
      </w:r>
    </w:p>
    <w:p w14:paraId="53A63BA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B4B4146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На 1 июня 2024 г. состоит 4 человека:</w:t>
      </w:r>
    </w:p>
    <w:p w14:paraId="0113D879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1.Самусенко Владислав (общественно – опасное деяние – порча чужого имущества).</w:t>
      </w:r>
    </w:p>
    <w:p w14:paraId="71645CB7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2.Комарчук Дмитрий (Правонарушение)</w:t>
      </w:r>
    </w:p>
    <w:p w14:paraId="3245D29E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3.Марусов Дмитрий (хищение чужого имущества).</w:t>
      </w:r>
    </w:p>
    <w:p w14:paraId="3BADB94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4.Алисеенко Даниил </w:t>
      </w:r>
      <w:proofErr w:type="gramStart"/>
      <w:r w:rsidRPr="001232A9">
        <w:rPr>
          <w:rFonts w:ascii="Times New Roman" w:hAnsi="Times New Roman"/>
          <w:sz w:val="24"/>
          <w:szCs w:val="24"/>
        </w:rPr>
        <w:t>( распитие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алкоголя)</w:t>
      </w:r>
    </w:p>
    <w:p w14:paraId="12A90C38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7A4681C1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620"/>
        <w:gridCol w:w="1620"/>
        <w:gridCol w:w="1620"/>
        <w:gridCol w:w="1620"/>
        <w:gridCol w:w="1630"/>
      </w:tblGrid>
      <w:tr w:rsidR="00C51242" w:rsidRPr="001232A9" w14:paraId="3091B5B9" w14:textId="77777777" w:rsidTr="007C4F42">
        <w:trPr>
          <w:jc w:val="center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B8E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Количество преступлений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766B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Количество общественно опасных деяний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D47D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Количество правонарушений</w:t>
            </w:r>
          </w:p>
        </w:tc>
      </w:tr>
      <w:tr w:rsidR="00C51242" w:rsidRPr="001232A9" w14:paraId="0A88CE77" w14:textId="77777777" w:rsidTr="007C4F42">
        <w:trPr>
          <w:trHeight w:val="697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4CDA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2E72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B0CB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2C5E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FD13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полугодие 2023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7D2C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2022</w:t>
            </w:r>
          </w:p>
        </w:tc>
      </w:tr>
      <w:tr w:rsidR="00C51242" w:rsidRPr="001232A9" w14:paraId="4963199B" w14:textId="77777777" w:rsidTr="007C4F42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57AA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E394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A845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0A2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3EA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6741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79DA25D9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620"/>
        <w:gridCol w:w="1620"/>
        <w:gridCol w:w="1620"/>
        <w:gridCol w:w="1620"/>
        <w:gridCol w:w="1630"/>
      </w:tblGrid>
      <w:tr w:rsidR="00C51242" w:rsidRPr="001232A9" w14:paraId="62A60044" w14:textId="77777777" w:rsidTr="007C4F42">
        <w:trPr>
          <w:jc w:val="center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EE2B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Количество преступлений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B6AC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Количество общественно опасных деяний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B029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Количество правонарушений</w:t>
            </w:r>
          </w:p>
        </w:tc>
      </w:tr>
      <w:tr w:rsidR="00C51242" w:rsidRPr="001232A9" w14:paraId="578424F5" w14:textId="77777777" w:rsidTr="007C4F42">
        <w:trPr>
          <w:trHeight w:val="697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15B6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14:paraId="61FE94E6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полугодие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14B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B68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полугодие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313C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14:paraId="78A69C9E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полугодие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40BA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полугодие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E5A2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2022</w:t>
            </w:r>
          </w:p>
        </w:tc>
      </w:tr>
      <w:tr w:rsidR="00C51242" w:rsidRPr="001232A9" w14:paraId="063EA40B" w14:textId="77777777" w:rsidTr="007C4F42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B22F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6D1E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1301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7FE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A9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2037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C27E71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11D9B7A0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 новом учебном году необходимо продолжать больше уделять внимания профилактике безнадзорности и правонарушений среди несовершеннолетних, не допустимости употребления наркотических веществ и алкогольных напитков, применять разнообразные формы и методы работы с семьями и их детьми.</w:t>
      </w:r>
    </w:p>
    <w:p w14:paraId="68662D2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2DFC5BB" w14:textId="77777777" w:rsidR="00C51242" w:rsidRPr="001232A9" w:rsidRDefault="00C51242" w:rsidP="00C51242">
      <w:pPr>
        <w:pStyle w:val="af8"/>
        <w:shd w:val="clear" w:color="auto" w:fill="92D050"/>
        <w:jc w:val="center"/>
        <w:rPr>
          <w:rFonts w:ascii="Times New Roman" w:hAnsi="Times New Roman"/>
          <w:b/>
          <w:i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2. Социально - педагогическое и психологическое сопровождение профилактической работы</w:t>
      </w:r>
    </w:p>
    <w:p w14:paraId="4DB15B1E" w14:textId="77777777" w:rsidR="00C51242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80172FA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 течение 2023 -2024 учебного года  на городскую медико-педагогическую комиссию были направлены</w:t>
      </w:r>
      <w:r w:rsidRPr="001232A9">
        <w:rPr>
          <w:rFonts w:ascii="Times New Roman" w:hAnsi="Times New Roman"/>
          <w:b/>
          <w:sz w:val="24"/>
          <w:szCs w:val="24"/>
        </w:rPr>
        <w:t xml:space="preserve"> </w:t>
      </w:r>
      <w:r w:rsidRPr="001232A9">
        <w:rPr>
          <w:rFonts w:ascii="Times New Roman" w:hAnsi="Times New Roman"/>
          <w:sz w:val="24"/>
          <w:szCs w:val="24"/>
        </w:rPr>
        <w:t xml:space="preserve">3 человека для подтверждения статуса ОВЗ, статус подтвержден 1, учащиеся </w:t>
      </w:r>
      <w:r w:rsidRPr="001232A9">
        <w:rPr>
          <w:rFonts w:ascii="Times New Roman" w:hAnsi="Times New Roman"/>
          <w:sz w:val="24"/>
          <w:szCs w:val="24"/>
        </w:rPr>
        <w:lastRenderedPageBreak/>
        <w:t>продолжили обучение в образовательном учреждении, два учащихся не явились на комиссию (2022-2023г.г.- 2).</w:t>
      </w:r>
    </w:p>
    <w:p w14:paraId="5AA4BBE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Профилактическая работа в образовательной организации проводилась в соответствии с планами работы социального педагога и классных руководителей, Совета по профилактики правонарушений, ОУУП и ДН, КДН, отделом опеки.</w:t>
      </w:r>
    </w:p>
    <w:p w14:paraId="7CCA94DD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Для недопустимости пропусков уроков учащимися школы, и особенно, состоящих на профилактическом учете, осуществлялся контроль успеваемости и посещаемости. Администрация школы и классные руководители проводили ежедневный контроль всеобуча, рейды в семьи, оперативно информировали родителей об отсутствии их детей на занятиях.</w:t>
      </w:r>
      <w:r w:rsidRPr="001232A9">
        <w:rPr>
          <w:rFonts w:ascii="Times New Roman" w:hAnsi="Times New Roman"/>
          <w:b/>
          <w:sz w:val="24"/>
          <w:szCs w:val="24"/>
        </w:rPr>
        <w:t xml:space="preserve"> </w:t>
      </w:r>
      <w:r w:rsidRPr="001232A9">
        <w:rPr>
          <w:rFonts w:ascii="Times New Roman" w:hAnsi="Times New Roman"/>
          <w:sz w:val="24"/>
          <w:szCs w:val="24"/>
        </w:rPr>
        <w:t xml:space="preserve">Успеваемость учащихся за 2023-2024 учебный год составляет - </w:t>
      </w:r>
      <w:r w:rsidRPr="001232A9">
        <w:rPr>
          <w:rFonts w:ascii="Times New Roman" w:hAnsi="Times New Roman"/>
          <w:b/>
          <w:sz w:val="24"/>
          <w:szCs w:val="24"/>
        </w:rPr>
        <w:t>100 %,</w:t>
      </w:r>
      <w:r w:rsidRPr="001232A9">
        <w:rPr>
          <w:rFonts w:ascii="Times New Roman" w:hAnsi="Times New Roman"/>
          <w:sz w:val="24"/>
          <w:szCs w:val="24"/>
        </w:rPr>
        <w:t xml:space="preserve"> в 2022-2023г. учебный год – </w:t>
      </w:r>
      <w:r w:rsidRPr="001232A9">
        <w:rPr>
          <w:rFonts w:ascii="Times New Roman" w:hAnsi="Times New Roman"/>
          <w:b/>
          <w:sz w:val="24"/>
          <w:szCs w:val="24"/>
        </w:rPr>
        <w:t>100 %.</w:t>
      </w:r>
    </w:p>
    <w:p w14:paraId="02BDE8B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4A953C7F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Профилактике правонарушений в школе уделялось особое значение</w:t>
      </w:r>
      <w:r w:rsidRPr="001232A9">
        <w:rPr>
          <w:rFonts w:ascii="Times New Roman" w:hAnsi="Times New Roman"/>
          <w:sz w:val="24"/>
          <w:szCs w:val="24"/>
        </w:rPr>
        <w:t>.</w:t>
      </w:r>
    </w:p>
    <w:p w14:paraId="5A3EBEB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 течение всего учебного года были проведены:</w:t>
      </w:r>
    </w:p>
    <w:p w14:paraId="34263BA8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 административное совещание по теме «Профилактика правонарушений в школе», «Занятость учащихся из «группы риска» в кружках и секциях дополнительного образования», «Недопустимость в семьях жестокого обращения с детьми», «Профилактика половой неприкосновенности», беседы и родительские собрания «О взаимоотношениях с родителями». Недопустимость бродяжничества по городу», «Анализ преступности и правонарушений среди несовершеннолетних по итогам 6 месяцев 2023 года»;</w:t>
      </w:r>
    </w:p>
    <w:p w14:paraId="39CB6E14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*посещение семей с отчетом классных руководителей о выявлении неблагополучия в семьях и выявление детей, оказавшихся в трудной жизненной ситуации;</w:t>
      </w:r>
    </w:p>
    <w:p w14:paraId="4C4ACB2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</w:t>
      </w:r>
      <w:r w:rsidRPr="001232A9">
        <w:rPr>
          <w:rFonts w:ascii="Times New Roman" w:hAnsi="Times New Roman"/>
          <w:b/>
          <w:sz w:val="24"/>
          <w:szCs w:val="24"/>
        </w:rPr>
        <w:t>родительские собрания</w:t>
      </w:r>
      <w:r w:rsidRPr="001232A9">
        <w:rPr>
          <w:rFonts w:ascii="Times New Roman" w:hAnsi="Times New Roman"/>
          <w:sz w:val="24"/>
          <w:szCs w:val="24"/>
        </w:rPr>
        <w:t xml:space="preserve"> с приглашением инспектора «Ребенок и закон», «Профилактика жестокого обращения с детьми в семье» 1-11 классы, «Влияние наркотических средств на организм ребенка» 7-9 класс, «Недопустимость бродяжничества ребенка по городу» 4 -</w:t>
      </w:r>
      <w:proofErr w:type="gramStart"/>
      <w:r w:rsidRPr="001232A9">
        <w:rPr>
          <w:rFonts w:ascii="Times New Roman" w:hAnsi="Times New Roman"/>
          <w:sz w:val="24"/>
          <w:szCs w:val="24"/>
        </w:rPr>
        <w:t>9,  круглый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стол «Задай вопрос юристу » 9 «А»,7 «Б»,7 «В» классы.</w:t>
      </w:r>
    </w:p>
    <w:p w14:paraId="6C5FB755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* круглый стол «Организация совместной деятельности педагогов, детей и родителей по профилактике правонарушений среди подростков», «Адаптация учащихся 1и5 классов. Психолого-физиологические особенности </w:t>
      </w:r>
      <w:proofErr w:type="gramStart"/>
      <w:r w:rsidRPr="001232A9">
        <w:rPr>
          <w:rFonts w:ascii="Times New Roman" w:hAnsi="Times New Roman"/>
          <w:sz w:val="24"/>
          <w:szCs w:val="24"/>
        </w:rPr>
        <w:t>учащихся »</w:t>
      </w:r>
      <w:proofErr w:type="gramEnd"/>
      <w:r w:rsidRPr="001232A9">
        <w:rPr>
          <w:rFonts w:ascii="Times New Roman" w:hAnsi="Times New Roman"/>
          <w:sz w:val="24"/>
          <w:szCs w:val="24"/>
        </w:rPr>
        <w:t>;</w:t>
      </w:r>
    </w:p>
    <w:p w14:paraId="2F092BD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*беседы с учащимися и классные часы с инспектором </w:t>
      </w:r>
      <w:proofErr w:type="spellStart"/>
      <w:r w:rsidRPr="001232A9">
        <w:rPr>
          <w:rFonts w:ascii="Times New Roman" w:hAnsi="Times New Roman"/>
          <w:sz w:val="24"/>
          <w:szCs w:val="24"/>
        </w:rPr>
        <w:t>Макалюк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В.Ю.: «Информирование учащихся о недопустимости жестокого обращения между собой» (3«В», 4«Б»), «Профилактика ООД» (5-9 классы),    «Административное наказание за содеянные проступки» 4-9кл, «Правонарушения, преступления и подросток», «Правила поведения в школе и на улице», «Мы в ответе за свои поступки»,  «Профилактика поведения вне дома»;</w:t>
      </w:r>
    </w:p>
    <w:p w14:paraId="0DE4C46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*неделя профилактики «Подросток и закон» (20 -24 .11.2023, 15-19.04.24)</w:t>
      </w:r>
    </w:p>
    <w:p w14:paraId="1C4EAA3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*дни инспектора Недопустимость вести видеосъемку на уроках и выкладывать видео в социальные сети. Наказание за поступки (5 «А»,6 «В», 6 «Б». Беседы о недопустимости правонарушений. Поведение учащихся в летний период;</w:t>
      </w:r>
    </w:p>
    <w:p w14:paraId="10E3AAF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*фестиваль </w:t>
      </w:r>
      <w:proofErr w:type="gramStart"/>
      <w:r w:rsidRPr="001232A9">
        <w:rPr>
          <w:rFonts w:ascii="Times New Roman" w:hAnsi="Times New Roman"/>
          <w:sz w:val="24"/>
          <w:szCs w:val="24"/>
        </w:rPr>
        <w:t>« Безопасное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колесо», игра «Самозванец среди нас»;</w:t>
      </w:r>
    </w:p>
    <w:p w14:paraId="092269B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*встреча с представителем прокуратуры;</w:t>
      </w:r>
    </w:p>
    <w:p w14:paraId="083DB2B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 консультационные часы для учащихся: «Индивидуальная работа классного руководителя с учащимся»;</w:t>
      </w:r>
    </w:p>
    <w:p w14:paraId="41FD391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* неделя психологии.</w:t>
      </w:r>
    </w:p>
    <w:p w14:paraId="2A8527AA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 xml:space="preserve">Мероприятия по повышению ответственности родителей за воспитание детей, раннее выявление неблагополучных семей, по </w:t>
      </w:r>
      <w:proofErr w:type="gramStart"/>
      <w:r w:rsidRPr="001232A9">
        <w:rPr>
          <w:rFonts w:ascii="Times New Roman" w:hAnsi="Times New Roman"/>
          <w:b/>
          <w:sz w:val="24"/>
          <w:szCs w:val="24"/>
        </w:rPr>
        <w:t>профилактике  жестокого</w:t>
      </w:r>
      <w:proofErr w:type="gramEnd"/>
      <w:r w:rsidRPr="001232A9">
        <w:rPr>
          <w:rFonts w:ascii="Times New Roman" w:hAnsi="Times New Roman"/>
          <w:b/>
          <w:sz w:val="24"/>
          <w:szCs w:val="24"/>
        </w:rPr>
        <w:t xml:space="preserve"> обращения с детьми</w:t>
      </w:r>
    </w:p>
    <w:p w14:paraId="514F709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Классный час «Давай дружить!» 1-4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октябрь 2023, 317 чел., «Я и мой друг» 5-9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368 чел, психолог Шевченко Ю.А., </w:t>
      </w:r>
      <w:proofErr w:type="spellStart"/>
      <w:r w:rsidRPr="001232A9">
        <w:rPr>
          <w:rFonts w:ascii="Times New Roman" w:hAnsi="Times New Roman"/>
          <w:sz w:val="24"/>
          <w:szCs w:val="24"/>
        </w:rPr>
        <w:t>Квиз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«Настольные игры по новому», 16.03.2024, 8-11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55 чел., актовый зал школы, </w:t>
      </w:r>
      <w:r w:rsidRPr="001232A9">
        <w:rPr>
          <w:rFonts w:ascii="Times New Roman" w:hAnsi="Times New Roman"/>
          <w:color w:val="000000"/>
          <w:sz w:val="24"/>
          <w:szCs w:val="24"/>
        </w:rPr>
        <w:t xml:space="preserve">Беседа с учащимися, находящимися в трудной жизненной ситуации, </w:t>
      </w:r>
      <w:r w:rsidRPr="001232A9">
        <w:rPr>
          <w:rFonts w:ascii="Times New Roman" w:hAnsi="Times New Roman"/>
          <w:sz w:val="24"/>
          <w:szCs w:val="24"/>
        </w:rPr>
        <w:t xml:space="preserve">25.01, 21.02, 20.03, 25.04.2024, 7 «Б», 8 «Б», 8 «И», 6 «В», 10 чел., </w:t>
      </w:r>
      <w:proofErr w:type="spellStart"/>
      <w:r w:rsidRPr="001232A9">
        <w:rPr>
          <w:rFonts w:ascii="Times New Roman" w:hAnsi="Times New Roman"/>
          <w:color w:val="000000"/>
          <w:sz w:val="24"/>
          <w:szCs w:val="24"/>
        </w:rPr>
        <w:t>инспекор</w:t>
      </w:r>
      <w:proofErr w:type="spellEnd"/>
      <w:r w:rsidRPr="001232A9">
        <w:rPr>
          <w:rFonts w:ascii="Times New Roman" w:hAnsi="Times New Roman"/>
          <w:color w:val="000000"/>
          <w:sz w:val="24"/>
          <w:szCs w:val="24"/>
        </w:rPr>
        <w:t xml:space="preserve"> ОУУП и ДН </w:t>
      </w:r>
      <w:proofErr w:type="spellStart"/>
      <w:r w:rsidRPr="001232A9">
        <w:rPr>
          <w:rFonts w:ascii="Times New Roman" w:hAnsi="Times New Roman"/>
          <w:color w:val="000000"/>
          <w:sz w:val="24"/>
          <w:szCs w:val="24"/>
        </w:rPr>
        <w:t>Макалюк</w:t>
      </w:r>
      <w:proofErr w:type="spellEnd"/>
    </w:p>
    <w:p w14:paraId="6F9EFD6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416D8E73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наркомании и ПАВ</w:t>
      </w:r>
    </w:p>
    <w:p w14:paraId="22FEA6D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Реализация программы профилактики ПАВ «Я принимаю вызов», 6 «В», 7 «Б», 8 «Б», 81 чел., сентябрь 2023-май 2024, Акция «Молодежь против наркотиков», 16-20.10.2023, 7- 9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221 чел., </w:t>
      </w:r>
      <w:r w:rsidRPr="001232A9">
        <w:rPr>
          <w:rFonts w:ascii="Times New Roman" w:hAnsi="Times New Roman"/>
          <w:sz w:val="24"/>
          <w:szCs w:val="24"/>
        </w:rPr>
        <w:lastRenderedPageBreak/>
        <w:t xml:space="preserve">Участие в городском </w:t>
      </w:r>
      <w:proofErr w:type="spellStart"/>
      <w:r w:rsidRPr="001232A9">
        <w:rPr>
          <w:rFonts w:ascii="Times New Roman" w:hAnsi="Times New Roman"/>
          <w:sz w:val="24"/>
          <w:szCs w:val="24"/>
        </w:rPr>
        <w:t>турслете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15.10.2023, 8 «Б», 30 чел., </w:t>
      </w:r>
      <w:r w:rsidRPr="001232A9">
        <w:rPr>
          <w:rFonts w:ascii="Times New Roman" w:hAnsi="Times New Roman"/>
          <w:color w:val="000000"/>
          <w:sz w:val="24"/>
          <w:szCs w:val="24"/>
        </w:rPr>
        <w:t xml:space="preserve">Туристические походы выходного дня, 6-7-кл., Турнир по стритболу, 30.11.2023, 9-10 </w:t>
      </w:r>
      <w:proofErr w:type="spellStart"/>
      <w:r w:rsidRPr="001232A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color w:val="000000"/>
          <w:sz w:val="24"/>
          <w:szCs w:val="24"/>
        </w:rPr>
        <w:t xml:space="preserve">., 100 чел., </w:t>
      </w:r>
      <w:r w:rsidRPr="001232A9">
        <w:rPr>
          <w:rFonts w:ascii="Times New Roman" w:hAnsi="Times New Roman"/>
          <w:sz w:val="24"/>
          <w:szCs w:val="24"/>
        </w:rPr>
        <w:t xml:space="preserve">Турнир по волейболу, 15.01.2024, 125 чел., 9-11 классы, спортзал школы, Соревнования по шорт треку, 22.01.2024, 170 чел., хоккейная коробка школы №3, Лыжная эстафета, 25.01.2024, 7-8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150 чел., парк «Восток», Акция «Красная ленточка», «Стоп ВИЧ/СПИД» 16-17.05.2024, 10-11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74 чел., </w:t>
      </w:r>
    </w:p>
    <w:p w14:paraId="1E52A659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самовольных уходов из семей</w:t>
      </w:r>
    </w:p>
    <w:p w14:paraId="63C478ED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  <w:shd w:val="clear" w:color="auto" w:fill="FFFFFF"/>
        </w:rPr>
        <w:t>Изучение детско-родительских отношений с использованием о</w:t>
      </w:r>
      <w:r w:rsidRPr="001232A9">
        <w:rPr>
          <w:rFonts w:ascii="Times New Roman" w:hAnsi="Times New Roman"/>
          <w:sz w:val="24"/>
          <w:szCs w:val="24"/>
        </w:rPr>
        <w:t xml:space="preserve">просника «Подростки о родителях» (JI. И. Вассерман, И. А. </w:t>
      </w:r>
      <w:proofErr w:type="spellStart"/>
      <w:r w:rsidRPr="001232A9">
        <w:rPr>
          <w:rFonts w:ascii="Times New Roman" w:hAnsi="Times New Roman"/>
          <w:sz w:val="24"/>
          <w:szCs w:val="24"/>
        </w:rPr>
        <w:t>Горьковая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Е. Е. </w:t>
      </w:r>
      <w:proofErr w:type="spellStart"/>
      <w:r w:rsidRPr="001232A9">
        <w:rPr>
          <w:rFonts w:ascii="Times New Roman" w:hAnsi="Times New Roman"/>
          <w:sz w:val="24"/>
          <w:szCs w:val="24"/>
        </w:rPr>
        <w:t>Ромицына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), сентябрь 2023, 4-7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, 320 чел, педагог-</w:t>
      </w:r>
      <w:r w:rsidRPr="001232A9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 </w:t>
      </w:r>
      <w:r w:rsidRPr="001232A9">
        <w:rPr>
          <w:rFonts w:ascii="Times New Roman" w:hAnsi="Times New Roman"/>
          <w:sz w:val="24"/>
          <w:szCs w:val="24"/>
        </w:rPr>
        <w:t xml:space="preserve">Шевченко Ю.А., «Встреча со спортсменом» 15.01.2024, Мигунов С.С., тренер по лыжным гонкам «Полет», 7 «Б», 3 «А», 3 «Б», 6 «В», 110 чел. </w:t>
      </w:r>
      <w:r w:rsidRPr="001232A9">
        <w:rPr>
          <w:rFonts w:ascii="Times New Roman" w:hAnsi="Times New Roman"/>
          <w:color w:val="000000"/>
          <w:sz w:val="24"/>
          <w:szCs w:val="24"/>
        </w:rPr>
        <w:t xml:space="preserve">Классные часы «Что тебя ждет на ночных </w:t>
      </w:r>
      <w:proofErr w:type="spellStart"/>
      <w:r w:rsidRPr="001232A9">
        <w:rPr>
          <w:rFonts w:ascii="Times New Roman" w:hAnsi="Times New Roman"/>
          <w:color w:val="000000"/>
          <w:sz w:val="24"/>
          <w:szCs w:val="24"/>
        </w:rPr>
        <w:t>улицах».«Твое</w:t>
      </w:r>
      <w:proofErr w:type="spellEnd"/>
      <w:r w:rsidRPr="001232A9">
        <w:rPr>
          <w:rFonts w:ascii="Times New Roman" w:hAnsi="Times New Roman"/>
          <w:color w:val="000000"/>
          <w:sz w:val="24"/>
          <w:szCs w:val="24"/>
        </w:rPr>
        <w:t xml:space="preserve"> поведение, твое лицо». «Как не стать жертвой преступления», 04.01, 05.02.2024, 5-8 классы, 316 чел., </w:t>
      </w:r>
    </w:p>
    <w:p w14:paraId="035FF8B7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13D52514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 xml:space="preserve">Предупредительно-профилактические мероприятия в целях </w:t>
      </w:r>
      <w:proofErr w:type="gramStart"/>
      <w:r w:rsidRPr="001232A9">
        <w:rPr>
          <w:rFonts w:ascii="Times New Roman" w:hAnsi="Times New Roman"/>
          <w:b/>
          <w:sz w:val="24"/>
          <w:szCs w:val="24"/>
        </w:rPr>
        <w:t>недопущения  немотивированной</w:t>
      </w:r>
      <w:proofErr w:type="gramEnd"/>
      <w:r w:rsidRPr="001232A9">
        <w:rPr>
          <w:rFonts w:ascii="Times New Roman" w:hAnsi="Times New Roman"/>
          <w:b/>
          <w:sz w:val="24"/>
          <w:szCs w:val="24"/>
        </w:rPr>
        <w:t xml:space="preserve"> агрессии среди учащихся и выявления лиц, проявляющих признаки немотивированной </w:t>
      </w:r>
      <w:r w:rsidRPr="001232A9">
        <w:rPr>
          <w:rFonts w:ascii="Times New Roman" w:hAnsi="Times New Roman"/>
          <w:b/>
          <w:color w:val="000000"/>
          <w:sz w:val="24"/>
          <w:szCs w:val="24"/>
        </w:rPr>
        <w:t>агрессии</w:t>
      </w:r>
    </w:p>
    <w:p w14:paraId="72FC244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Исследования агрессивности личности (методика А. Басс, А. </w:t>
      </w:r>
      <w:proofErr w:type="spellStart"/>
      <w:r w:rsidRPr="001232A9">
        <w:rPr>
          <w:rFonts w:ascii="Times New Roman" w:hAnsi="Times New Roman"/>
          <w:sz w:val="24"/>
          <w:szCs w:val="24"/>
        </w:rPr>
        <w:t>Дарки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«Умеете ли вы слушать» или «Оценка самоконтроля в общении» М. </w:t>
      </w:r>
      <w:proofErr w:type="spellStart"/>
      <w:r w:rsidRPr="001232A9">
        <w:rPr>
          <w:rFonts w:ascii="Times New Roman" w:hAnsi="Times New Roman"/>
          <w:sz w:val="24"/>
          <w:szCs w:val="24"/>
        </w:rPr>
        <w:t>Снайдера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), октябрь-ноябрь 2023, 5-9 классы, 368 чел, , психолог Шевченко Ю.А., Просмотр х/фильма «Я делаю шаг» к/т «Космос», 08.09.2023, 7-11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275 чел., Классный час «Класс как коллектив», 10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, 09.10.2023, Акция «Дарите счастье людям», 20.03.2024, 7-классы, 85 чел., школа, педагог-психолог Шевченко Ю.А.</w:t>
      </w:r>
      <w:r w:rsidRPr="001232A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232A9">
        <w:rPr>
          <w:rFonts w:ascii="Times New Roman" w:hAnsi="Times New Roman"/>
          <w:sz w:val="24"/>
          <w:szCs w:val="24"/>
        </w:rPr>
        <w:t xml:space="preserve">Игровое занятие «Давай дружить», апрель 2024, 1-4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317 чел., педагог-психолог Шевченко Ю.А.</w:t>
      </w:r>
      <w:r w:rsidRPr="001232A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232A9">
        <w:rPr>
          <w:rFonts w:ascii="Times New Roman" w:hAnsi="Times New Roman"/>
          <w:sz w:val="24"/>
          <w:szCs w:val="24"/>
        </w:rPr>
        <w:t xml:space="preserve">Классный час: «Давай знакомиться, я твой друг», апрель 2024, 5 «И», 7-кл., 85 чел., педагог-психолог Шевченко Ю.А. Занятие по арт-терапии, упражнение «Кактус», методы сказкотерапии, март 2024, 2-3-кл., 5-7-кл., 246 чел., педагог-психолог Шевченко Ю.А., Тренинг «Зачем ругаться?» 25.04.2024, 7-8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40 чел., педагог-психолог Шевченко Ю.А</w:t>
      </w:r>
    </w:p>
    <w:p w14:paraId="4E0820C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28DEC85D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суицидального поведения несовершеннолетних, меры по предупреждению суицидального поведения детей</w:t>
      </w:r>
    </w:p>
    <w:p w14:paraId="05B96F9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color w:val="000000"/>
          <w:sz w:val="24"/>
          <w:szCs w:val="24"/>
        </w:rPr>
        <w:t xml:space="preserve">Классные часы: «Учимся понимать переживания родных и близких нам людей», «Наши чувства и действия», «Почему трудно признавать свою вину?», «Обидчивость, несдержанность, раздражительность», октябрь-ноябрь 2023, 5-11 классы, 444 чел. День Здоровья, 08.09.2023, 1-5 классы, 400 чел Занятия в спортивной секции «Волейбол», «Борьба», октябрь 2023-апрель 2024, 5-10 </w:t>
      </w:r>
      <w:proofErr w:type="spellStart"/>
      <w:r w:rsidRPr="001232A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color w:val="000000"/>
          <w:sz w:val="24"/>
          <w:szCs w:val="24"/>
        </w:rPr>
        <w:t xml:space="preserve">,, 25 чел., </w:t>
      </w:r>
      <w:r w:rsidRPr="001232A9">
        <w:rPr>
          <w:rFonts w:ascii="Times New Roman" w:hAnsi="Times New Roman"/>
          <w:sz w:val="24"/>
          <w:szCs w:val="24"/>
        </w:rPr>
        <w:t xml:space="preserve">Спортивные соревнования «А ну-ка, парни!» 22.02.2024, «А ну-ка, девушки» 07.03.2024, 8-11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440 чел., Игра на формирование навыков коммуникации «</w:t>
      </w:r>
      <w:proofErr w:type="spellStart"/>
      <w:r w:rsidRPr="001232A9">
        <w:rPr>
          <w:rFonts w:ascii="Times New Roman" w:hAnsi="Times New Roman"/>
          <w:sz w:val="24"/>
          <w:szCs w:val="24"/>
        </w:rPr>
        <w:t>Куролисы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», апрель 2024, 7 «Б», 10 «И», 8 «И», 85 чел., педагог-психолог Шевченко Ю.А., Практические занятия «Как справиться с психологической травмой», апрель-май 2024,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761 чел., педагог-психолог Шевченко Ю.А.</w:t>
      </w:r>
    </w:p>
    <w:p w14:paraId="35FB3C4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0244B874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социального сиротства</w:t>
      </w:r>
    </w:p>
    <w:p w14:paraId="2164FE41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Библиотечное занятие «День отца», «День матери» 2-кл., 4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65 чел., 09.10, 24.11.2023, ЦДБ, Сотрудничество с подростковым пространством «Я в центре», 18.12.2023, 06.02.2024, 7 «И»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20 чел., РЦ «Ласточка»</w:t>
      </w:r>
    </w:p>
    <w:p w14:paraId="3A7ABB5D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1172AEA9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подростковой преступности</w:t>
      </w:r>
    </w:p>
    <w:p w14:paraId="77A354FE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Неделя профилактики «Подросток и закон», 20-24.11.2023, 15-19.04.2024,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761 чел. Круглый стол «Задай вопрос юристу», 20.11.2023, 9А,7Б, 7В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70 чел, отв. КДН </w:t>
      </w:r>
      <w:proofErr w:type="spellStart"/>
      <w:r w:rsidRPr="001232A9">
        <w:rPr>
          <w:rFonts w:ascii="Times New Roman" w:hAnsi="Times New Roman"/>
          <w:sz w:val="24"/>
          <w:szCs w:val="24"/>
        </w:rPr>
        <w:t>Ворогушина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Е.В., инспектор </w:t>
      </w:r>
      <w:proofErr w:type="spellStart"/>
      <w:r w:rsidRPr="001232A9">
        <w:rPr>
          <w:rFonts w:ascii="Times New Roman" w:hAnsi="Times New Roman"/>
          <w:sz w:val="24"/>
          <w:szCs w:val="24"/>
        </w:rPr>
        <w:t>Макалюк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В.Ю., адвокат </w:t>
      </w:r>
      <w:proofErr w:type="spellStart"/>
      <w:r w:rsidRPr="001232A9">
        <w:rPr>
          <w:rFonts w:ascii="Times New Roman" w:hAnsi="Times New Roman"/>
          <w:sz w:val="24"/>
          <w:szCs w:val="24"/>
        </w:rPr>
        <w:t>Суфиярова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А.З. День инспектора «Недопустимость вести видеосъемку на уроках и выставлять видео в соцсети. Наказания за поступок» 6Б, 6В, 52 чел. Беседа о недопустимости правонарушений 7Б, 7В, 54 чел, инспектор </w:t>
      </w:r>
      <w:proofErr w:type="spellStart"/>
      <w:r w:rsidRPr="001232A9">
        <w:rPr>
          <w:rFonts w:ascii="Times New Roman" w:hAnsi="Times New Roman"/>
          <w:sz w:val="24"/>
          <w:szCs w:val="24"/>
        </w:rPr>
        <w:t>Макалюк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В.Ю. Фестиваль «Безопасное колесо», 14-22.09.2023,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761 чел., Закирова О.В., инспектор по пропаганде ГИБДД, Игра «Самозванец среди нас», 04.01.2024, 7 «И», 25 чел., ГДБ, Организация мероприятий в классах в период зимних каникул, 02-08.01.2024,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каток «Восток» и «Юность», лыжная база «</w:t>
      </w:r>
      <w:proofErr w:type="spellStart"/>
      <w:r w:rsidRPr="001232A9">
        <w:rPr>
          <w:rFonts w:ascii="Times New Roman" w:hAnsi="Times New Roman"/>
          <w:sz w:val="24"/>
          <w:szCs w:val="24"/>
        </w:rPr>
        <w:t>Синегорье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», клуб </w:t>
      </w:r>
      <w:r w:rsidRPr="001232A9">
        <w:rPr>
          <w:rFonts w:ascii="Times New Roman" w:hAnsi="Times New Roman"/>
          <w:sz w:val="24"/>
          <w:szCs w:val="24"/>
        </w:rPr>
        <w:lastRenderedPageBreak/>
        <w:t>боулинг, кафе «Кинза», Классный час «Нет дыма без огня», 16.05.2024, 5 «И»,7 «Б», 17.04.2024, 10-кл., 102 чел., педагог-психолог Шевченко Ю.А. Сбор команды КВН, участие в городских и краевых конкурсах, ноябрь 2023, 9 «А» класс, 20 чел.</w:t>
      </w:r>
    </w:p>
    <w:p w14:paraId="50009F0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42E22BC2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алкогольной зависимости и табакокурения</w:t>
      </w:r>
    </w:p>
    <w:p w14:paraId="79B5853E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Участие во Всероссийском дне бега «Кросс нации-2023», 16.09.2023, 35 чел.,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спортшкола «Полет», Классный час «Вред курения», 14-17.11.2023, 6-8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254 чел. Участие в проекте «Рейтинг здоровья», ГЦБ, Климов Д. </w:t>
      </w:r>
      <w:proofErr w:type="spellStart"/>
      <w:r w:rsidRPr="001232A9">
        <w:rPr>
          <w:rFonts w:ascii="Times New Roman" w:hAnsi="Times New Roman"/>
          <w:sz w:val="24"/>
          <w:szCs w:val="24"/>
        </w:rPr>
        <w:t>спикет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, 13.09, 21.12.2023, 8-кл., 56 чел., </w:t>
      </w:r>
    </w:p>
    <w:p w14:paraId="43C59E9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0F613B68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Профилактика компьютерной зависимости в сети интернет.</w:t>
      </w:r>
    </w:p>
    <w:p w14:paraId="2030BBA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Новогодний зимний фестиваль, 04.01, 05.01.2024, 4-5 классы, 75 чел., Участие в церемонии передачи Эстафеты флага «Дети Приморья-2024», 27.01.2024, 7-8 классы, 40 чел., стадион «Восток» Устный журнал «Изменения в законе об использовании телефонов в учебном процессе»,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761 чел., Акция «Нескучные переменки», 7 «И», 1-4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350 чел.</w:t>
      </w:r>
    </w:p>
    <w:p w14:paraId="089AE7D5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39BC8FC6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Мероприятия по профилактике преступлений п/в половой неприкосновенности</w:t>
      </w:r>
    </w:p>
    <w:p w14:paraId="11E47E04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Информирование о работе телефона доверия, ежемесячно, видеоурок «Если бы не я…» 19.03.2024, 8-кл., 84 чел., педагог-психолог Шевченко Ю.А.</w:t>
      </w:r>
    </w:p>
    <w:p w14:paraId="05C32630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Одним из главных направлений работы школы по профилактике правонарушений является работа с родителями. В течение года классными </w:t>
      </w:r>
      <w:proofErr w:type="gramStart"/>
      <w:r w:rsidRPr="001232A9">
        <w:rPr>
          <w:rFonts w:ascii="Times New Roman" w:hAnsi="Times New Roman"/>
          <w:sz w:val="24"/>
          <w:szCs w:val="24"/>
        </w:rPr>
        <w:t>руководителями  проводятся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рейды в семьи учащихся с целью знакомства с родителями, условиями проживания детей, выявления неблагополучных, малообеспеченных семей. Рейды в семьи детей, состоявших на профилактическом учете в ООУП и ДН, внутришкольном учёте, на учёте в КДН проходили один раз в квартал, а по необходимости 2-3 раза в месяц с целью оказания профессионального содействия в решении различных вопросов. В результате посещения семей осуществляется постоянный контроль над детьми из семей, входящих в социальный паспорт.</w:t>
      </w:r>
    </w:p>
    <w:p w14:paraId="2A9CC4E6" w14:textId="77777777" w:rsidR="00C51242" w:rsidRPr="001232A9" w:rsidRDefault="00C51242" w:rsidP="00C51242">
      <w:pPr>
        <w:pStyle w:val="af8"/>
        <w:jc w:val="both"/>
        <w:rPr>
          <w:rFonts w:ascii="Times New Roman" w:eastAsia="Times New Roman" w:hAnsi="Times New Roman"/>
          <w:sz w:val="24"/>
          <w:szCs w:val="24"/>
        </w:rPr>
      </w:pPr>
      <w:r w:rsidRPr="001232A9">
        <w:rPr>
          <w:rFonts w:ascii="Times New Roman" w:eastAsia="Times New Roman" w:hAnsi="Times New Roman"/>
          <w:sz w:val="24"/>
          <w:szCs w:val="24"/>
        </w:rPr>
        <w:t xml:space="preserve">Родительское собрание «Дети- не для насилия», декабрь 2023, 6-9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306 чел., инспектор ОУУП и ДН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Становова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, Участие в городском родительском форуме «Дети и зависимость: где граница безопасности?», 15.11.2023, 40 чел., Встреча с родителями 1-классников, 13.09.2023, 60 чел. День открытых дверей в школе, 16.03.2024, 250 чел, Акция «Безопасность на дороге начинается с семьи», 15.05.2024, 8 «Б»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«Родительский патруль», Закирова О.В., инспектор по пропаганде ГИБДД, Мищенко Е.П., куратор Юнармейцев города, Агафонова Т.В., представитель местного отделения РДДМ «Движение первых»,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Макалюк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 В.Ю., инспектор по делам несовершеннолетних, 55 чел., Родительское собрание «Отцы и дети», декабрь 2023, 4-8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, 356 чел., инспектор ОУУП и ДН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Макалюк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 В.Ю. Участие в городском родительском собрании «Роль семьи в формировании жизнеутверждающих установок: как помочь ребенку справиться с тяжелым эмоциональным состоянием» 17.10.2023, 6-8 классы Встречи с родителями «Организация СПТ-2023 в школе», октябрь 2023, 7-11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педагог-психолог Шевченко Ю.А. Встреча 11-классников и их родителей при директоре по организации ГИА 2024, 23.01.2024, 11А, 60 чел., Родительские собрания «Как помочь Вашему ребенку справиться с психологической травмой», 1-11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761 чел., педагог-психолог Шевченко Ю.А. Цикл бесед с родителями «О поощрении и наказании», «Типы семей и стили семейного воспитания», «Культурные ценности семьи и их значение для ребенка», «Значение общения в развитии личностных качеств ребенка», 1-6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, 400 чел, классные руководители, Фотоконкурс «День отца», 15.10.2023, 1-11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25 чел., Мастер-класс для семьи «Наше счастье», 16.03.2024, 3-4 классы, 95 чел. Родительское собрание «Ребенок и закон», 20.09.2023, 8 классы, 80 чел. Родительское собрание «Ответственность родителей за безопасность детей в автомобиле», 18-22.09.2023, 1-11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655 чел. Родительское собрание «Электронные сигареты,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вейпы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», 13-17.11.2023, 5-11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, 405 чел. Родительское собрание «Мы в ответе за своих детей», 14.03.2024, 5-кл., 62 чел.,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инспекор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 ОУУП и ДН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Макалюк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 В.Ю. Спортивные семейные «Веселые старты», 16.03.2024, 3-5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215 чел., Семейный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квиз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 «В поисках литературных сокровищ» 16.03.2024, 6 «И»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., 25 чел., Родительское собрание «Дети. Границы. Безопасность», 4-6 </w:t>
      </w:r>
      <w:proofErr w:type="spellStart"/>
      <w:r w:rsidRPr="001232A9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eastAsia="Times New Roman" w:hAnsi="Times New Roman"/>
          <w:sz w:val="24"/>
          <w:szCs w:val="24"/>
        </w:rPr>
        <w:t xml:space="preserve">, 235 чел. «Школа эффективного родительства», 18.03, 16.04, 23.04, 13.05.2024, 6 «В», 8-кл., 105 </w:t>
      </w:r>
      <w:proofErr w:type="gramStart"/>
      <w:r w:rsidRPr="001232A9">
        <w:rPr>
          <w:rFonts w:ascii="Times New Roman" w:eastAsia="Times New Roman" w:hAnsi="Times New Roman"/>
          <w:sz w:val="24"/>
          <w:szCs w:val="24"/>
        </w:rPr>
        <w:t>чел..</w:t>
      </w:r>
      <w:proofErr w:type="gramEnd"/>
    </w:p>
    <w:p w14:paraId="5B3A6DA4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6B8D0E5B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За период</w:t>
      </w:r>
      <w:r w:rsidRPr="001232A9">
        <w:rPr>
          <w:rFonts w:ascii="Times New Roman" w:hAnsi="Times New Roman"/>
          <w:sz w:val="24"/>
          <w:szCs w:val="24"/>
        </w:rPr>
        <w:t xml:space="preserve"> </w:t>
      </w:r>
      <w:r w:rsidRPr="001232A9">
        <w:rPr>
          <w:rFonts w:ascii="Times New Roman" w:hAnsi="Times New Roman"/>
          <w:b/>
          <w:sz w:val="24"/>
          <w:szCs w:val="24"/>
        </w:rPr>
        <w:t>2023-2024 учебного</w:t>
      </w:r>
      <w:r w:rsidRPr="001232A9">
        <w:rPr>
          <w:rFonts w:ascii="Times New Roman" w:hAnsi="Times New Roman"/>
          <w:sz w:val="24"/>
          <w:szCs w:val="24"/>
        </w:rPr>
        <w:t xml:space="preserve"> года классными руководителями и социальным педагогом обследование семей по социальному паспорту составляет - 100%.</w:t>
      </w:r>
    </w:p>
    <w:p w14:paraId="1D6CBAD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Каждую четверть в классах проводились тематические родительские собрания по темам: «Профилактика жестокого </w:t>
      </w:r>
      <w:proofErr w:type="gramStart"/>
      <w:r w:rsidRPr="001232A9">
        <w:rPr>
          <w:rFonts w:ascii="Times New Roman" w:hAnsi="Times New Roman"/>
          <w:sz w:val="24"/>
          <w:szCs w:val="24"/>
        </w:rPr>
        <w:t>обращения  в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семье»,  «Профилактика вредных привычек у детей», «Подростковый суицид», «Проблемы воспитания. Поймите себя и своего ребенка», «Профилактика агрессивного поведения детей и подростков», «Электронные сигареты, </w:t>
      </w:r>
      <w:proofErr w:type="spellStart"/>
      <w:r w:rsidRPr="001232A9">
        <w:rPr>
          <w:rFonts w:ascii="Times New Roman" w:hAnsi="Times New Roman"/>
          <w:sz w:val="24"/>
          <w:szCs w:val="24"/>
        </w:rPr>
        <w:t>вейпы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», «Ответственность родителей в летний период»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>., «Профилактика суицидального поведения в летний период», «Чтобы не было беды», «Позитивное и негативное поведение ребенка, как к этому относится»</w:t>
      </w:r>
    </w:p>
    <w:p w14:paraId="6F486E4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color w:val="000000"/>
          <w:sz w:val="24"/>
          <w:szCs w:val="24"/>
        </w:rPr>
        <w:t xml:space="preserve">Участвовали родители в общегородских родительских </w:t>
      </w:r>
      <w:proofErr w:type="gramStart"/>
      <w:r w:rsidRPr="001232A9">
        <w:rPr>
          <w:rFonts w:ascii="Times New Roman" w:hAnsi="Times New Roman"/>
          <w:color w:val="000000"/>
          <w:sz w:val="24"/>
          <w:szCs w:val="24"/>
        </w:rPr>
        <w:t>собраниях :</w:t>
      </w:r>
      <w:proofErr w:type="gramEnd"/>
      <w:r w:rsidRPr="001232A9">
        <w:rPr>
          <w:rFonts w:ascii="Times New Roman" w:hAnsi="Times New Roman"/>
          <w:color w:val="000000"/>
          <w:sz w:val="24"/>
          <w:szCs w:val="24"/>
        </w:rPr>
        <w:t xml:space="preserve"> «На защите детства», «Безопасное лето»</w:t>
      </w:r>
      <w:r w:rsidRPr="001232A9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Pr="001232A9">
        <w:rPr>
          <w:rFonts w:ascii="Times New Roman" w:hAnsi="Times New Roman"/>
          <w:color w:val="000000"/>
          <w:sz w:val="24"/>
          <w:szCs w:val="24"/>
        </w:rPr>
        <w:t>«Правила  дорожного движения», «Половая неприкосновенность</w:t>
      </w:r>
    </w:p>
    <w:p w14:paraId="48BC292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Таким образом, комплекс проведенных профилактических мероприятий позволяет уменьшить рост безнадзорности и правонарушений.</w:t>
      </w:r>
    </w:p>
    <w:p w14:paraId="7584C65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14:paraId="01B8EDE4" w14:textId="77777777" w:rsidR="00C51242" w:rsidRPr="001232A9" w:rsidRDefault="00C51242" w:rsidP="00C51242">
      <w:pPr>
        <w:pStyle w:val="af8"/>
        <w:shd w:val="clear" w:color="auto" w:fill="92D050"/>
        <w:jc w:val="center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3. Организационно-методическое и информационное обеспечение</w:t>
      </w:r>
    </w:p>
    <w:p w14:paraId="2E8AFD00" w14:textId="77777777" w:rsidR="00C51242" w:rsidRPr="001232A9" w:rsidRDefault="00C51242" w:rsidP="00C51242">
      <w:pPr>
        <w:pStyle w:val="af8"/>
        <w:shd w:val="clear" w:color="auto" w:fill="92D050"/>
        <w:jc w:val="center"/>
        <w:rPr>
          <w:rFonts w:ascii="Times New Roman" w:hAnsi="Times New Roman"/>
          <w:b/>
          <w:i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профилактической работы</w:t>
      </w:r>
    </w:p>
    <w:p w14:paraId="2518B32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 данном учебном году проводилась большая работа по информационно-методическому обеспечению деятельности педагогов по вопросам профилактики, внедрению новых форм работы с детьми и родителями.</w:t>
      </w:r>
    </w:p>
    <w:p w14:paraId="3F9ED5CF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В течение учебного года, в школе реализовывались программы:</w:t>
      </w:r>
    </w:p>
    <w:p w14:paraId="4B7D47D5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 «Профилактика безнадзорности и правонарушений школьников», «Профилактика наркомании в школе», «программа ЮИД», </w:t>
      </w:r>
      <w:proofErr w:type="gramStart"/>
      <w:r w:rsidRPr="001232A9">
        <w:rPr>
          <w:rFonts w:ascii="Times New Roman" w:hAnsi="Times New Roman"/>
          <w:sz w:val="24"/>
          <w:szCs w:val="24"/>
        </w:rPr>
        <w:t>« Я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принимаю вызов».</w:t>
      </w:r>
    </w:p>
    <w:p w14:paraId="203983DB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 В реализации программ были проведены мероприятия: сюжетно-ролевые игры с детьми 1-4кл «Как понять друг друга», «Как научиться разговаривать с людьми», акция «Молодежь против наркотиков», мероприятия в рамках декады профилактики «Подросток и закон», совместная акция с ГБДД - занятия в 1-4 классах по использованию свето-отражающих элементов, открытый урок «Негативное отношение обучающихся к вредным привычкам», «Мир человеческих отношений — мир эмоций».</w:t>
      </w:r>
    </w:p>
    <w:p w14:paraId="59843B5A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 xml:space="preserve">В 2023-2024 учебном году </w:t>
      </w:r>
      <w:r w:rsidRPr="001232A9">
        <w:rPr>
          <w:rFonts w:ascii="Times New Roman" w:hAnsi="Times New Roman"/>
          <w:sz w:val="24"/>
          <w:szCs w:val="24"/>
        </w:rPr>
        <w:t xml:space="preserve">провели </w:t>
      </w:r>
      <w:r w:rsidRPr="001232A9">
        <w:rPr>
          <w:rFonts w:ascii="Times New Roman" w:hAnsi="Times New Roman"/>
          <w:b/>
          <w:sz w:val="24"/>
          <w:szCs w:val="24"/>
        </w:rPr>
        <w:t>13 школьных Советов</w:t>
      </w:r>
      <w:r w:rsidRPr="001232A9">
        <w:rPr>
          <w:rFonts w:ascii="Times New Roman" w:hAnsi="Times New Roman"/>
          <w:sz w:val="24"/>
          <w:szCs w:val="24"/>
        </w:rPr>
        <w:t xml:space="preserve"> по профилактики (2022/2023 учебный год – 11), Заседания запротоколированы. Ведется контроль выполнения решений Советов профилактики</w:t>
      </w:r>
      <w:r w:rsidRPr="001232A9">
        <w:rPr>
          <w:rFonts w:ascii="Times New Roman" w:hAnsi="Times New Roman"/>
          <w:b/>
          <w:sz w:val="24"/>
          <w:szCs w:val="24"/>
        </w:rPr>
        <w:t xml:space="preserve">. </w:t>
      </w:r>
      <w:r w:rsidRPr="001232A9">
        <w:rPr>
          <w:rFonts w:ascii="Times New Roman" w:hAnsi="Times New Roman"/>
          <w:sz w:val="24"/>
          <w:szCs w:val="24"/>
        </w:rPr>
        <w:t xml:space="preserve">Заслушивались </w:t>
      </w:r>
      <w:r w:rsidRPr="001232A9">
        <w:rPr>
          <w:rFonts w:ascii="Times New Roman" w:hAnsi="Times New Roman"/>
          <w:color w:val="000000"/>
          <w:sz w:val="24"/>
          <w:szCs w:val="24"/>
        </w:rPr>
        <w:t>вопросы: итоги работы СПП. Утверждение плана работы на 2022-2023 учебный год.</w:t>
      </w:r>
    </w:p>
    <w:p w14:paraId="40E5E0E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color w:val="000000"/>
          <w:sz w:val="24"/>
          <w:szCs w:val="24"/>
        </w:rPr>
        <w:t xml:space="preserve">Выявление неблагополучных семей в 1 </w:t>
      </w:r>
      <w:proofErr w:type="gramStart"/>
      <w:r w:rsidRPr="001232A9">
        <w:rPr>
          <w:rFonts w:ascii="Times New Roman" w:hAnsi="Times New Roman"/>
          <w:color w:val="000000"/>
          <w:sz w:val="24"/>
          <w:szCs w:val="24"/>
        </w:rPr>
        <w:t xml:space="preserve">классах,   </w:t>
      </w:r>
      <w:proofErr w:type="gramEnd"/>
      <w:r w:rsidRPr="001232A9">
        <w:rPr>
          <w:rFonts w:ascii="Times New Roman" w:hAnsi="Times New Roman"/>
          <w:color w:val="000000"/>
          <w:sz w:val="24"/>
          <w:szCs w:val="24"/>
        </w:rPr>
        <w:t>вредные привычки подростков. Взаимоотношения между одноклассниками. Профилактика пропусков уроков без уважительных причин и успеваемость учащихся. Профилактика правонарушений.</w:t>
      </w:r>
    </w:p>
    <w:p w14:paraId="4DF11B3D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color w:val="000000"/>
          <w:sz w:val="24"/>
          <w:szCs w:val="24"/>
        </w:rPr>
        <w:t xml:space="preserve"> Беседа с учащимися </w:t>
      </w:r>
      <w:proofErr w:type="gramStart"/>
      <w:r w:rsidRPr="001232A9">
        <w:rPr>
          <w:rFonts w:ascii="Times New Roman" w:hAnsi="Times New Roman"/>
          <w:color w:val="000000"/>
          <w:sz w:val="24"/>
          <w:szCs w:val="24"/>
        </w:rPr>
        <w:t>9 ,</w:t>
      </w:r>
      <w:proofErr w:type="gramEnd"/>
      <w:r w:rsidRPr="001232A9">
        <w:rPr>
          <w:rFonts w:ascii="Times New Roman" w:hAnsi="Times New Roman"/>
          <w:color w:val="000000"/>
          <w:sz w:val="24"/>
          <w:szCs w:val="24"/>
        </w:rPr>
        <w:t xml:space="preserve"> 11 классов Подготовка к итоговой аттестации, итоги успеваемости.</w:t>
      </w:r>
    </w:p>
    <w:p w14:paraId="35AEC489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color w:val="000000"/>
          <w:sz w:val="24"/>
          <w:szCs w:val="24"/>
        </w:rPr>
        <w:t xml:space="preserve">Поведение на уроках и в </w:t>
      </w:r>
      <w:proofErr w:type="gramStart"/>
      <w:r w:rsidRPr="001232A9">
        <w:rPr>
          <w:rFonts w:ascii="Times New Roman" w:hAnsi="Times New Roman"/>
          <w:color w:val="000000"/>
          <w:sz w:val="24"/>
          <w:szCs w:val="24"/>
        </w:rPr>
        <w:t xml:space="preserve">школе,   </w:t>
      </w:r>
      <w:proofErr w:type="gramEnd"/>
      <w:r w:rsidRPr="001232A9">
        <w:rPr>
          <w:rFonts w:ascii="Times New Roman" w:hAnsi="Times New Roman"/>
          <w:color w:val="000000"/>
          <w:sz w:val="24"/>
          <w:szCs w:val="24"/>
        </w:rPr>
        <w:t>успеваемость учащихся, снятие с учета и постановка на учет, курение в общественных местах, кража чужого имущества и административное наказание за содеянные проступки.</w:t>
      </w:r>
    </w:p>
    <w:p w14:paraId="0CB6794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Таким образом, мероприятия организационно-методические и информационные являются частью комплекса, направленного на предотвращение и уменьшение правонарушений среди подростков.</w:t>
      </w:r>
    </w:p>
    <w:p w14:paraId="4F57C43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0FD5AF" w14:textId="77777777" w:rsidR="00C51242" w:rsidRPr="001232A9" w:rsidRDefault="00C51242" w:rsidP="00C51242">
      <w:pPr>
        <w:pStyle w:val="af8"/>
        <w:shd w:val="clear" w:color="auto" w:fill="92D050"/>
        <w:jc w:val="center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4.  Организация досуга и отдыха несовершеннолетних</w:t>
      </w:r>
    </w:p>
    <w:p w14:paraId="7B859AF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  Учащиеся, входящие в «особые группы» социального паспорта </w:t>
      </w:r>
      <w:proofErr w:type="gramStart"/>
      <w:r w:rsidRPr="001232A9">
        <w:rPr>
          <w:rFonts w:ascii="Times New Roman" w:hAnsi="Times New Roman"/>
          <w:sz w:val="24"/>
          <w:szCs w:val="24"/>
        </w:rPr>
        <w:t>школы,  на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 1.10.23  </w:t>
      </w:r>
      <w:r w:rsidRPr="001232A9">
        <w:rPr>
          <w:rFonts w:ascii="Times New Roman" w:hAnsi="Times New Roman"/>
          <w:b/>
          <w:sz w:val="24"/>
          <w:szCs w:val="24"/>
        </w:rPr>
        <w:t>90</w:t>
      </w:r>
      <w:r w:rsidRPr="001232A9">
        <w:rPr>
          <w:rFonts w:ascii="Times New Roman" w:hAnsi="Times New Roman"/>
          <w:sz w:val="24"/>
          <w:szCs w:val="24"/>
        </w:rPr>
        <w:t xml:space="preserve"> % (1.10.21 заняты 83 %) занятость среди детей, состоящих на учете в ОУУП и ДН на 1 января 2024 -3 , заняты 2 </w:t>
      </w:r>
    </w:p>
    <w:p w14:paraId="4F9835B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Летняя занятость учащихся по социальному паспорту</w:t>
      </w:r>
    </w:p>
    <w:p w14:paraId="1D51FB9C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tbl>
      <w:tblPr>
        <w:tblW w:w="1029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849"/>
        <w:gridCol w:w="1709"/>
        <w:gridCol w:w="1712"/>
        <w:gridCol w:w="1815"/>
        <w:gridCol w:w="1615"/>
      </w:tblGrid>
      <w:tr w:rsidR="00C51242" w:rsidRPr="001232A9" w14:paraId="4FB25332" w14:textId="77777777" w:rsidTr="007C4F42"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5DBF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4C91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2AF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51242" w:rsidRPr="001232A9" w14:paraId="0B7B3A67" w14:textId="77777777" w:rsidTr="007C4F4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7C9C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1F2D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C52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7822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79B5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E7ED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51242" w:rsidRPr="001232A9" w14:paraId="5CAE2E03" w14:textId="77777777" w:rsidTr="007C4F42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49F4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76,7%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C285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60F4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350D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075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89B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</w:tbl>
    <w:p w14:paraId="2127FE96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165E7DA3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42069215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Летняя занятость учащихся, состоящих на учете в ОУУП и ДН</w:t>
      </w:r>
    </w:p>
    <w:p w14:paraId="111F0E7E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tbl>
      <w:tblPr>
        <w:tblW w:w="1029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3"/>
        <w:gridCol w:w="1810"/>
        <w:gridCol w:w="1729"/>
        <w:gridCol w:w="1694"/>
        <w:gridCol w:w="1822"/>
        <w:gridCol w:w="1612"/>
      </w:tblGrid>
      <w:tr w:rsidR="00C51242" w:rsidRPr="001232A9" w14:paraId="7E92AF76" w14:textId="77777777" w:rsidTr="007C4F42"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A999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4AC4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2888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51242" w:rsidRPr="001232A9" w14:paraId="53A61E73" w14:textId="77777777" w:rsidTr="007C4F42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3BB3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295B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4E0A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87F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9B82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AF4F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51242" w:rsidRPr="001232A9" w14:paraId="411BF0CA" w14:textId="77777777" w:rsidTr="007C4F42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F6D3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659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48EE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88B6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7513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3443" w14:textId="77777777" w:rsidR="00C51242" w:rsidRPr="001232A9" w:rsidRDefault="00C51242" w:rsidP="007C4F4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A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7F1585C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30D7BF9A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5FDE4C49" w14:textId="77777777" w:rsidR="00C51242" w:rsidRPr="001232A9" w:rsidRDefault="00C51242" w:rsidP="00C51242">
      <w:pPr>
        <w:pStyle w:val="af8"/>
        <w:shd w:val="clear" w:color="auto" w:fill="92D050"/>
        <w:jc w:val="center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5. Охранно-защитная деятельность</w:t>
      </w:r>
    </w:p>
    <w:p w14:paraId="6E218873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Согласно плану (план согласован с директором учреждения и утвержден начальником территориального отдела опеки и попечительства департамента образования и науки по АГО Н.А. </w:t>
      </w:r>
      <w:proofErr w:type="spellStart"/>
      <w:r w:rsidRPr="001232A9">
        <w:rPr>
          <w:rFonts w:ascii="Times New Roman" w:hAnsi="Times New Roman"/>
          <w:sz w:val="24"/>
          <w:szCs w:val="24"/>
        </w:rPr>
        <w:t>Лукьянчук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 от 01.09.2023г.) совместной работы проведены следующие мероприятия: посещение семей опекунов (попечителей) – 2 раза в год. Совместные рейды в семьи опекаемых с проведением беседы. Проведение индивидуальных консультаций с законными представителями детей по вопросам защиты прав и интересов детей, находящихся под опекой (попечительством); оказание педагогической, психологической, консультационной помощи детям, находящихся под опекой (попечительством), беседа с опекунами о надлежащем воспитании и обеспечении своих подопечных.</w:t>
      </w:r>
    </w:p>
    <w:p w14:paraId="177C8E41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 целом план работы с опекой и попечительством считаем выполненным.</w:t>
      </w:r>
    </w:p>
    <w:p w14:paraId="206A0B7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Школой принимались меры по социальной защите, предоставление материальной, социальной, правовой помощи и поддержки обучающимся из малообеспеченных и неполных семей, находящихся в социально опасном положении. Учащимся из этих семей выдали вещи, канц. товары, школьную и спортивную одежду, обувь. Ребята были обеспечены бесплатными билетами на новогодние утренники, бесплатными путевками в школьный лагерь.</w:t>
      </w:r>
    </w:p>
    <w:p w14:paraId="1F458787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 </w:t>
      </w:r>
    </w:p>
    <w:p w14:paraId="496D1697" w14:textId="77777777" w:rsidR="00C51242" w:rsidRPr="001232A9" w:rsidRDefault="00C51242" w:rsidP="00C51242">
      <w:pPr>
        <w:pStyle w:val="af8"/>
        <w:shd w:val="clear" w:color="auto" w:fill="92D050"/>
        <w:jc w:val="center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/>
          <w:i/>
          <w:sz w:val="24"/>
          <w:szCs w:val="24"/>
        </w:rPr>
        <w:t>6. Межведомственное взаимодействие</w:t>
      </w:r>
    </w:p>
    <w:p w14:paraId="790882CF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В рамках осуществления тесного взаимодействия со всеми представителями (субъектами) системы профилактики:</w:t>
      </w:r>
    </w:p>
    <w:p w14:paraId="568F24E0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 xml:space="preserve">работа с представителями ОУУП и ДН проводилась на основании плана совместных мероприятий. В течение 2023 -2024 учебного года были проведены 10 «Дней инспектора» (2022-2023гг. 17), 13 советов по профилактике </w:t>
      </w:r>
      <w:r w:rsidRPr="001232A9">
        <w:rPr>
          <w:rFonts w:ascii="Times New Roman" w:hAnsi="Times New Roman"/>
          <w:bCs/>
          <w:iCs/>
          <w:color w:val="FF0000"/>
          <w:sz w:val="24"/>
          <w:szCs w:val="24"/>
        </w:rPr>
        <w:t>(</w:t>
      </w:r>
      <w:r w:rsidRPr="001232A9">
        <w:rPr>
          <w:rFonts w:ascii="Times New Roman" w:hAnsi="Times New Roman"/>
          <w:bCs/>
          <w:iCs/>
          <w:sz w:val="24"/>
          <w:szCs w:val="24"/>
        </w:rPr>
        <w:t xml:space="preserve">на 12 советах присутствовали инспектора В.Ю.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Макалюк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, Шевченко Д.О., Сушкова И.Н.). Инспекторами ОУУП и ДН Д.О. Шевченко, В.Ю.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Макалюк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, И.В. Сушкова И.Н,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Становова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О.П. были проведены индивидуальные беседы с родителями из неблагополучных семей и учащимися «группы риска». Проведены неоднократные совместные рейды в неблагополучные семьи: Синенко А. 7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, Самусенко В. 6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., Антиповой 3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.,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Алисиенко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В. 8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. Также инспектора принимали участие в неделе профилактики правонарушений, для учащихся 5-11-х классов. Провели беседы, лекции, круглый стол вопросов и ответов, Наркомания среди </w:t>
      </w:r>
      <w:proofErr w:type="gramStart"/>
      <w:r w:rsidRPr="001232A9">
        <w:rPr>
          <w:rFonts w:ascii="Times New Roman" w:hAnsi="Times New Roman"/>
          <w:bCs/>
          <w:iCs/>
          <w:sz w:val="24"/>
          <w:szCs w:val="24"/>
        </w:rPr>
        <w:t>подростков,  информирование</w:t>
      </w:r>
      <w:proofErr w:type="gram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родителей о вреде «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Вейпы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», </w:t>
      </w:r>
      <w:r w:rsidRPr="001232A9">
        <w:rPr>
          <w:rFonts w:ascii="Times New Roman" w:hAnsi="Times New Roman"/>
          <w:b/>
          <w:bCs/>
          <w:iCs/>
          <w:sz w:val="24"/>
          <w:szCs w:val="24"/>
        </w:rPr>
        <w:t>«</w:t>
      </w:r>
      <w:r w:rsidRPr="001232A9">
        <w:rPr>
          <w:rFonts w:ascii="Times New Roman" w:hAnsi="Times New Roman"/>
          <w:bCs/>
          <w:iCs/>
          <w:sz w:val="24"/>
          <w:szCs w:val="24"/>
        </w:rPr>
        <w:t xml:space="preserve">Я и моё здоровье». Беседа с родителями на родительских </w:t>
      </w:r>
      <w:proofErr w:type="gramStart"/>
      <w:r w:rsidRPr="001232A9">
        <w:rPr>
          <w:rFonts w:ascii="Times New Roman" w:hAnsi="Times New Roman"/>
          <w:bCs/>
          <w:iCs/>
          <w:sz w:val="24"/>
          <w:szCs w:val="24"/>
        </w:rPr>
        <w:t xml:space="preserve">собраниях  </w:t>
      </w:r>
      <w:r w:rsidRPr="001232A9">
        <w:rPr>
          <w:rFonts w:ascii="Times New Roman" w:hAnsi="Times New Roman"/>
          <w:sz w:val="24"/>
          <w:szCs w:val="24"/>
        </w:rPr>
        <w:t>«</w:t>
      </w:r>
      <w:proofErr w:type="gramEnd"/>
      <w:r w:rsidRPr="001232A9">
        <w:rPr>
          <w:rFonts w:ascii="Times New Roman" w:hAnsi="Times New Roman"/>
          <w:sz w:val="24"/>
          <w:szCs w:val="24"/>
        </w:rPr>
        <w:t xml:space="preserve">Профилактика агрессивного поведения детей и подростков», «Электронные сигареты, </w:t>
      </w:r>
      <w:proofErr w:type="spellStart"/>
      <w:r w:rsidRPr="001232A9">
        <w:rPr>
          <w:rFonts w:ascii="Times New Roman" w:hAnsi="Times New Roman"/>
          <w:sz w:val="24"/>
          <w:szCs w:val="24"/>
        </w:rPr>
        <w:t>вейпы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», «Ответственность родителей в летний период» 1-11 </w:t>
      </w:r>
      <w:proofErr w:type="spellStart"/>
      <w:r w:rsidRPr="001232A9">
        <w:rPr>
          <w:rFonts w:ascii="Times New Roman" w:hAnsi="Times New Roman"/>
          <w:sz w:val="24"/>
          <w:szCs w:val="24"/>
        </w:rPr>
        <w:t>кл</w:t>
      </w:r>
      <w:proofErr w:type="spellEnd"/>
      <w:r w:rsidRPr="001232A9">
        <w:rPr>
          <w:rFonts w:ascii="Times New Roman" w:hAnsi="Times New Roman"/>
          <w:sz w:val="24"/>
          <w:szCs w:val="24"/>
        </w:rPr>
        <w:t xml:space="preserve">., «Профилактика суицидального поведения в летний период», </w:t>
      </w:r>
      <w:r w:rsidRPr="001232A9">
        <w:rPr>
          <w:rFonts w:ascii="Times New Roman" w:hAnsi="Times New Roman"/>
          <w:bCs/>
          <w:iCs/>
          <w:sz w:val="24"/>
          <w:szCs w:val="24"/>
        </w:rPr>
        <w:t xml:space="preserve"> инспектор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Макалюк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В.Ю.</w:t>
      </w:r>
    </w:p>
    <w:p w14:paraId="4C8691F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КДН и ЗП</w:t>
      </w:r>
      <w:r w:rsidRPr="001232A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232A9">
        <w:rPr>
          <w:rFonts w:ascii="Times New Roman" w:hAnsi="Times New Roman"/>
          <w:bCs/>
          <w:iCs/>
          <w:sz w:val="24"/>
          <w:szCs w:val="24"/>
        </w:rPr>
        <w:t xml:space="preserve">– Е.В.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Ворогушина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принимала участие в днях правовых знаний и неделях по профилактике, единых днях профилактических мероприятий, родительских собраниях, круглый стол «Задай вопрос юристу», совете по профилактике 2 раза.</w:t>
      </w:r>
    </w:p>
    <w:p w14:paraId="6199D252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ЦБС – выставки с обзором литературы и библиотечные часы на тему «Профилактика правонарушений», «Вредные привычки», «Выбирай ЗОЖ».</w:t>
      </w:r>
    </w:p>
    <w:p w14:paraId="652672B9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Наркокотроль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– Глебова Ю.Ю. принимала участие в Днях правовых знаний и единых днях профилактики с просмотром видео фильмов.</w:t>
      </w:r>
    </w:p>
    <w:p w14:paraId="0F0C025F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bCs/>
          <w:iCs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 xml:space="preserve">Пожарная инспекция – </w:t>
      </w:r>
      <w:proofErr w:type="spellStart"/>
      <w:r w:rsidRPr="001232A9">
        <w:rPr>
          <w:rFonts w:ascii="Times New Roman" w:hAnsi="Times New Roman"/>
          <w:bCs/>
          <w:iCs/>
          <w:sz w:val="24"/>
          <w:szCs w:val="24"/>
        </w:rPr>
        <w:t>Хальченко</w:t>
      </w:r>
      <w:proofErr w:type="spellEnd"/>
      <w:r w:rsidRPr="001232A9">
        <w:rPr>
          <w:rFonts w:ascii="Times New Roman" w:hAnsi="Times New Roman"/>
          <w:bCs/>
          <w:iCs/>
          <w:sz w:val="24"/>
          <w:szCs w:val="24"/>
        </w:rPr>
        <w:t xml:space="preserve"> Т.П. проводил занятия и лекции для учащихся по теме «Как спастись от огня»</w:t>
      </w:r>
    </w:p>
    <w:p w14:paraId="5AC39DD9" w14:textId="77777777" w:rsidR="00C51242" w:rsidRPr="001232A9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Таким образом, организация осуществляла тесное взаимодействие со всеми представителями (субъектами) системы профилактики.</w:t>
      </w:r>
    </w:p>
    <w:p w14:paraId="1D8B7589" w14:textId="77777777" w:rsidR="00C51242" w:rsidRPr="001232A9" w:rsidRDefault="00C51242" w:rsidP="00C51242">
      <w:pPr>
        <w:pStyle w:val="af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2A9">
        <w:rPr>
          <w:rFonts w:ascii="Times New Roman" w:hAnsi="Times New Roman"/>
          <w:b/>
          <w:sz w:val="24"/>
          <w:szCs w:val="24"/>
        </w:rPr>
        <w:t>ВЫВОД:</w:t>
      </w:r>
    </w:p>
    <w:p w14:paraId="0A28CB3C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iCs/>
          <w:color w:val="000000"/>
          <w:sz w:val="24"/>
          <w:szCs w:val="24"/>
        </w:rPr>
        <w:lastRenderedPageBreak/>
        <w:t>В работе есть определенные успехи</w:t>
      </w:r>
      <w:r w:rsidRPr="001232A9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14:paraId="5A0974B1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Профилактические мероприятия проводились в соответствии с реализацией Комплексного плана по профилактике в школе.</w:t>
      </w:r>
    </w:p>
    <w:p w14:paraId="37CE9779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Своевременно оказывалась социальная помощь и поддержка учащимся.</w:t>
      </w:r>
    </w:p>
    <w:p w14:paraId="0B95C963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В планы воспитательной работы классных руководителей включены разделы, содержащие вопросы по предупреждению наркомании, курения и употребления спиртных напитков, адаптация учащихся в социуме, не допустимости ухода из дома и жестокого обращения друг с другом, в 5-7 классах ведется курс «Я принимаю вызов».</w:t>
      </w:r>
    </w:p>
    <w:p w14:paraId="0C5B98EF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Использовались разнообразные формы по профилактике асоциального поведения и правонарушений, не допустить суицидальную попытку.</w:t>
      </w:r>
    </w:p>
    <w:p w14:paraId="3106C49E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Посещались семьи учащихся, своевременно оказывалась помощь.</w:t>
      </w:r>
    </w:p>
    <w:p w14:paraId="6BB1B949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За учебный год не совершено общественно-опасных деяний и приводов в полицию за распитие спиртных напитков.</w:t>
      </w:r>
    </w:p>
    <w:p w14:paraId="1C1E2832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 xml:space="preserve">Были выявлены </w:t>
      </w:r>
      <w:proofErr w:type="gramStart"/>
      <w:r w:rsidRPr="001232A9">
        <w:rPr>
          <w:rFonts w:ascii="Times New Roman" w:hAnsi="Times New Roman"/>
          <w:sz w:val="24"/>
          <w:szCs w:val="24"/>
        </w:rPr>
        <w:t>следующие  проблемы</w:t>
      </w:r>
      <w:proofErr w:type="gramEnd"/>
      <w:r w:rsidRPr="001232A9">
        <w:rPr>
          <w:rFonts w:ascii="Times New Roman" w:hAnsi="Times New Roman"/>
          <w:sz w:val="24"/>
          <w:szCs w:val="24"/>
        </w:rPr>
        <w:t>:</w:t>
      </w:r>
    </w:p>
    <w:p w14:paraId="4BF8D79C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Не высокий процент занятости учащихся в кружках и спортивных секциях доп. учреждения.</w:t>
      </w:r>
    </w:p>
    <w:p w14:paraId="24746686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bCs/>
          <w:iCs/>
          <w:sz w:val="24"/>
          <w:szCs w:val="24"/>
        </w:rPr>
        <w:t>Неблагополучие в семьях (употребление родителями спиртных напитков и невыполнение родительских обязанностей по воспитанию своих детей).</w:t>
      </w:r>
    </w:p>
    <w:p w14:paraId="208DD6E8" w14:textId="77777777" w:rsidR="00C51242" w:rsidRPr="001232A9" w:rsidRDefault="00C51242" w:rsidP="00E8582C">
      <w:pPr>
        <w:pStyle w:val="af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1232A9">
        <w:rPr>
          <w:rFonts w:ascii="Times New Roman" w:hAnsi="Times New Roman"/>
          <w:sz w:val="24"/>
          <w:szCs w:val="24"/>
        </w:rPr>
        <w:t>В целом работу по профилактике правонарушений за 2023-2024 учебный год можно считать удовлетворительной.</w:t>
      </w:r>
    </w:p>
    <w:p w14:paraId="7C7A4CE8" w14:textId="77777777" w:rsidR="00C51242" w:rsidRDefault="00C51242" w:rsidP="00C51242">
      <w:pPr>
        <w:ind w:firstLine="567"/>
        <w:jc w:val="both"/>
        <w:rPr>
          <w:spacing w:val="2"/>
        </w:rPr>
      </w:pPr>
    </w:p>
    <w:p w14:paraId="7AE55D2F" w14:textId="77777777" w:rsidR="00C51242" w:rsidRPr="002972F7" w:rsidRDefault="00C51242" w:rsidP="00C51242">
      <w:pPr>
        <w:shd w:val="clear" w:color="auto" w:fill="FF000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Психологическая служба</w:t>
      </w:r>
    </w:p>
    <w:p w14:paraId="4C34CC7C" w14:textId="77777777" w:rsidR="00C51242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</w:p>
    <w:p w14:paraId="209586FE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Работа педагога-психолога велась на основании годового плана на 2023-2024 учебный год и строилась в соответствии со следующими целям и задачами:</w:t>
      </w:r>
    </w:p>
    <w:p w14:paraId="23687EDD" w14:textId="77777777" w:rsidR="00C51242" w:rsidRPr="002F4645" w:rsidRDefault="00C51242" w:rsidP="00C51242">
      <w:pPr>
        <w:pStyle w:val="c7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2F4645">
        <w:rPr>
          <w:rStyle w:val="c0"/>
          <w:b/>
        </w:rPr>
        <w:t>Цель</w:t>
      </w:r>
      <w:r w:rsidRPr="002F4645">
        <w:rPr>
          <w:rStyle w:val="c0"/>
        </w:rPr>
        <w:t xml:space="preserve"> :</w:t>
      </w:r>
      <w:proofErr w:type="gramEnd"/>
      <w:r w:rsidRPr="002F4645">
        <w:rPr>
          <w:rStyle w:val="c0"/>
        </w:rPr>
        <w:t xml:space="preserve"> психологическое сопровождение участников образовательного процесса; обеспечение психологических условий, направленных на сохранение психического, благополучия обучающихся в процессе воспитания и обучения в школе.</w:t>
      </w:r>
    </w:p>
    <w:p w14:paraId="7AD7ADC9" w14:textId="77777777" w:rsidR="00C51242" w:rsidRPr="002F4645" w:rsidRDefault="00C51242" w:rsidP="00C51242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</w:rPr>
      </w:pPr>
      <w:r w:rsidRPr="002F4645">
        <w:rPr>
          <w:rStyle w:val="c2"/>
        </w:rPr>
        <w:t> </w:t>
      </w:r>
      <w:r w:rsidRPr="002F4645">
        <w:rPr>
          <w:rStyle w:val="c5"/>
          <w:b/>
          <w:bCs/>
        </w:rPr>
        <w:t>Задачи</w:t>
      </w:r>
      <w:r w:rsidRPr="002F4645">
        <w:rPr>
          <w:rStyle w:val="c0"/>
        </w:rPr>
        <w:t xml:space="preserve">: </w:t>
      </w:r>
    </w:p>
    <w:p w14:paraId="3F32FF7E" w14:textId="77777777" w:rsidR="00C51242" w:rsidRPr="002F4645" w:rsidRDefault="00C51242" w:rsidP="00C51242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</w:rPr>
      </w:pPr>
      <w:r w:rsidRPr="002F4645">
        <w:rPr>
          <w:rStyle w:val="c0"/>
        </w:rPr>
        <w:t>- максимально содействовать психическому и личностному развитию школьников, формированию психологического здоровья личности обучающихся, их психической сферы, личностных качеств и способностей, универсальных умений и компетенций с учетом установки на саморазвитие и самосовершенствование;</w:t>
      </w:r>
    </w:p>
    <w:p w14:paraId="228047D6" w14:textId="77777777" w:rsidR="00C51242" w:rsidRPr="002F4645" w:rsidRDefault="00C51242" w:rsidP="00C51242">
      <w:pPr>
        <w:pStyle w:val="c7"/>
        <w:shd w:val="clear" w:color="auto" w:fill="FFFFFF"/>
        <w:spacing w:before="0" w:beforeAutospacing="0" w:after="0" w:afterAutospacing="0"/>
        <w:ind w:firstLine="426"/>
        <w:jc w:val="both"/>
      </w:pPr>
      <w:r w:rsidRPr="002F4645">
        <w:rPr>
          <w:rStyle w:val="c0"/>
        </w:rPr>
        <w:t xml:space="preserve"> -оказывать психологическую и методическую, практическую помощь членам педагогического коллектива, администрации, работникам школы по созданию благоприятных условий для развития детей.</w:t>
      </w:r>
    </w:p>
    <w:p w14:paraId="2E50A606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Для решения профессиональных задач и достижения основных целей психологической деятельности работа велась по основным направлениям:</w:t>
      </w:r>
    </w:p>
    <w:p w14:paraId="66FE0061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· консультативное</w:t>
      </w:r>
    </w:p>
    <w:p w14:paraId="39617F07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· диагностическое</w:t>
      </w:r>
    </w:p>
    <w:p w14:paraId="6C52F7B2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· коррекционно-развивающее</w:t>
      </w:r>
    </w:p>
    <w:p w14:paraId="45F564CB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· просветительское и методическое в соответствии с перспективным планом работы.</w:t>
      </w:r>
    </w:p>
    <w:p w14:paraId="7228A6C5" w14:textId="77777777" w:rsidR="00C51242" w:rsidRPr="002F4645" w:rsidRDefault="00C51242" w:rsidP="00C51242">
      <w:pPr>
        <w:pStyle w:val="ad"/>
        <w:shd w:val="clear" w:color="auto" w:fill="92D050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Диагностическая работа</w:t>
      </w:r>
    </w:p>
    <w:p w14:paraId="1C92CA68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 и анализа проблем личностного развития), </w:t>
      </w:r>
      <w:proofErr w:type="gramStart"/>
      <w:r w:rsidRPr="002F4645">
        <w:rPr>
          <w:rFonts w:ascii="Times New Roman" w:hAnsi="Times New Roman" w:cs="Times New Roman"/>
        </w:rPr>
        <w:t>а так же как</w:t>
      </w:r>
      <w:proofErr w:type="gramEnd"/>
      <w:r w:rsidRPr="002F4645">
        <w:rPr>
          <w:rFonts w:ascii="Times New Roman" w:hAnsi="Times New Roman" w:cs="Times New Roman"/>
        </w:rPr>
        <w:t xml:space="preserve"> составляющая индивидуальных консультаций.</w:t>
      </w:r>
    </w:p>
    <w:p w14:paraId="466BAE8E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В рамках групповой диагностики проводилась следующая </w:t>
      </w:r>
      <w:proofErr w:type="gramStart"/>
      <w:r w:rsidRPr="002F4645">
        <w:rPr>
          <w:rFonts w:ascii="Times New Roman" w:hAnsi="Times New Roman" w:cs="Times New Roman"/>
        </w:rPr>
        <w:t>работа :</w:t>
      </w:r>
      <w:proofErr w:type="gramEnd"/>
    </w:p>
    <w:p w14:paraId="2C144EF6" w14:textId="77777777" w:rsidR="00C51242" w:rsidRPr="002F4645" w:rsidRDefault="00C51242" w:rsidP="00C51242">
      <w:pPr>
        <w:pStyle w:val="af8"/>
        <w:ind w:firstLine="426"/>
        <w:jc w:val="both"/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>Было проведено</w:t>
      </w:r>
      <w:r w:rsidRPr="002F4645">
        <w:rPr>
          <w:rFonts w:ascii="Times New Roman" w:hAnsi="Times New Roman"/>
          <w:b/>
          <w:bCs/>
          <w:sz w:val="24"/>
          <w:szCs w:val="24"/>
        </w:rPr>
        <w:t xml:space="preserve"> тестирование всех учащихся 1-х классо</w:t>
      </w:r>
      <w:r w:rsidRPr="002F4645">
        <w:rPr>
          <w:rFonts w:ascii="Times New Roman" w:hAnsi="Times New Roman"/>
          <w:sz w:val="24"/>
          <w:szCs w:val="24"/>
        </w:rPr>
        <w:t xml:space="preserve">в, тематика </w:t>
      </w:r>
      <w:proofErr w:type="gramStart"/>
      <w:r w:rsidRPr="002F4645">
        <w:rPr>
          <w:rFonts w:ascii="Times New Roman" w:hAnsi="Times New Roman"/>
          <w:sz w:val="24"/>
          <w:szCs w:val="24"/>
        </w:rPr>
        <w:t>исследования :</w:t>
      </w:r>
      <w:proofErr w:type="gramEnd"/>
      <w:r w:rsidRPr="002F4645">
        <w:rPr>
          <w:rFonts w:ascii="Times New Roman" w:hAnsi="Times New Roman"/>
          <w:sz w:val="24"/>
          <w:szCs w:val="24"/>
        </w:rPr>
        <w:t xml:space="preserve"> сформированность учебной мотивации и  развитие моторных навыков, необходимых для обучения.  Тестирование проводилось в 2 этапа: первый этап в сентябре и контрольное тестирование в ноябре месяце. </w:t>
      </w:r>
    </w:p>
    <w:p w14:paraId="2225F0E3" w14:textId="77777777" w:rsidR="00C51242" w:rsidRPr="002F4645" w:rsidRDefault="00C51242" w:rsidP="00C51242">
      <w:pPr>
        <w:pStyle w:val="af8"/>
        <w:ind w:firstLine="426"/>
        <w:jc w:val="both"/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lastRenderedPageBreak/>
        <w:t>По мере необходимости проводилось дополнительное индивидуальное тестирование первоклассников (10 дополнительных встреч).  По результатам тестирования было проведено 8 индивидуальных консультаций с родителями первоклассников.</w:t>
      </w:r>
    </w:p>
    <w:p w14:paraId="2496ECD0" w14:textId="77777777" w:rsidR="00C51242" w:rsidRPr="002F4645" w:rsidRDefault="00C51242" w:rsidP="00C51242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>Проводилась диагностического</w:t>
      </w:r>
      <w:r w:rsidRPr="002F4645">
        <w:rPr>
          <w:rFonts w:ascii="Times New Roman" w:hAnsi="Times New Roman"/>
          <w:spacing w:val="-4"/>
          <w:sz w:val="24"/>
          <w:szCs w:val="24"/>
        </w:rPr>
        <w:t xml:space="preserve"> работа п</w:t>
      </w:r>
      <w:r w:rsidRPr="002F4645">
        <w:rPr>
          <w:rFonts w:ascii="Times New Roman" w:hAnsi="Times New Roman"/>
          <w:b/>
          <w:bCs/>
          <w:spacing w:val="-4"/>
          <w:sz w:val="24"/>
          <w:szCs w:val="24"/>
        </w:rPr>
        <w:t>о определению п</w:t>
      </w:r>
      <w:r w:rsidRPr="002F4645">
        <w:rPr>
          <w:rFonts w:ascii="Times New Roman" w:hAnsi="Times New Roman"/>
          <w:b/>
          <w:bCs/>
          <w:sz w:val="24"/>
          <w:szCs w:val="24"/>
        </w:rPr>
        <w:t xml:space="preserve">рофессиональных </w:t>
      </w:r>
      <w:proofErr w:type="gramStart"/>
      <w:r w:rsidRPr="002F4645">
        <w:rPr>
          <w:rFonts w:ascii="Times New Roman" w:hAnsi="Times New Roman"/>
          <w:b/>
          <w:bCs/>
          <w:sz w:val="24"/>
          <w:szCs w:val="24"/>
        </w:rPr>
        <w:t>предпочтений  школьников</w:t>
      </w:r>
      <w:proofErr w:type="gramEnd"/>
      <w:r w:rsidRPr="002F46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F4645">
        <w:rPr>
          <w:rFonts w:ascii="Times New Roman" w:hAnsi="Times New Roman"/>
          <w:sz w:val="24"/>
          <w:szCs w:val="24"/>
        </w:rPr>
        <w:t>Проводилось  встречи</w:t>
      </w:r>
      <w:proofErr w:type="gramEnd"/>
      <w:r w:rsidRPr="002F4645">
        <w:rPr>
          <w:rFonts w:ascii="Times New Roman" w:hAnsi="Times New Roman"/>
          <w:sz w:val="24"/>
          <w:szCs w:val="24"/>
        </w:rPr>
        <w:t xml:space="preserve">,  на которой психолог беседовал в учащимися и проводил групповое  тестирование школьников с 8 по 11 класс в очном формате. </w:t>
      </w:r>
    </w:p>
    <w:p w14:paraId="4D07B1D1" w14:textId="77777777" w:rsidR="00C51242" w:rsidRPr="002F4645" w:rsidRDefault="00C51242" w:rsidP="00C51242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 xml:space="preserve">Часть детей (31 человек) по дополнительному запросу были протестированы индивидуально, более подробно. По желанию им были выданы письменные заключения. При индивидуальном тестировании </w:t>
      </w:r>
      <w:proofErr w:type="gramStart"/>
      <w:r w:rsidRPr="002F4645">
        <w:rPr>
          <w:rFonts w:ascii="Times New Roman" w:hAnsi="Times New Roman"/>
          <w:sz w:val="24"/>
          <w:szCs w:val="24"/>
        </w:rPr>
        <w:t>результаты  обсуждались</w:t>
      </w:r>
      <w:proofErr w:type="gramEnd"/>
      <w:r w:rsidRPr="002F4645">
        <w:rPr>
          <w:rFonts w:ascii="Times New Roman" w:hAnsi="Times New Roman"/>
          <w:sz w:val="24"/>
          <w:szCs w:val="24"/>
        </w:rPr>
        <w:t xml:space="preserve"> с психологом в режиме консультации. Часть учащихся получили такую консультацию с</w:t>
      </w:r>
      <w:r w:rsidRPr="002F4645">
        <w:rPr>
          <w:rFonts w:ascii="Times New Roman" w:hAnsi="Times New Roman"/>
          <w:b/>
          <w:bCs/>
          <w:sz w:val="24"/>
          <w:szCs w:val="24"/>
        </w:rPr>
        <w:t xml:space="preserve">овместно с родителями </w:t>
      </w:r>
      <w:proofErr w:type="gramStart"/>
      <w:r w:rsidRPr="002F4645">
        <w:rPr>
          <w:rFonts w:ascii="Times New Roman" w:hAnsi="Times New Roman"/>
          <w:sz w:val="24"/>
          <w:szCs w:val="24"/>
        </w:rPr>
        <w:t>( 10</w:t>
      </w:r>
      <w:proofErr w:type="gramEnd"/>
      <w:r w:rsidRPr="002F4645">
        <w:rPr>
          <w:rFonts w:ascii="Times New Roman" w:hAnsi="Times New Roman"/>
          <w:sz w:val="24"/>
          <w:szCs w:val="24"/>
        </w:rPr>
        <w:t xml:space="preserve"> человек, родители учащихся 9-11 классов). </w:t>
      </w:r>
    </w:p>
    <w:p w14:paraId="3B3D78FD" w14:textId="77777777" w:rsidR="00C51242" w:rsidRPr="002F4645" w:rsidRDefault="00C51242" w:rsidP="00C51242">
      <w:pPr>
        <w:pStyle w:val="af8"/>
        <w:ind w:firstLine="426"/>
        <w:jc w:val="both"/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 xml:space="preserve">По запросам классных руководителей проводилась </w:t>
      </w:r>
      <w:proofErr w:type="spellStart"/>
      <w:r w:rsidRPr="002F4645">
        <w:rPr>
          <w:rFonts w:ascii="Times New Roman" w:hAnsi="Times New Roman"/>
          <w:b/>
          <w:bCs/>
          <w:sz w:val="24"/>
          <w:szCs w:val="24"/>
        </w:rPr>
        <w:t>социомерия</w:t>
      </w:r>
      <w:proofErr w:type="spellEnd"/>
      <w:r w:rsidRPr="002F464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2F4645">
        <w:rPr>
          <w:rFonts w:ascii="Times New Roman" w:hAnsi="Times New Roman"/>
          <w:bCs/>
          <w:sz w:val="24"/>
          <w:szCs w:val="24"/>
        </w:rPr>
        <w:t>4 мероприятия</w:t>
      </w:r>
      <w:r w:rsidRPr="002F4645">
        <w:rPr>
          <w:rFonts w:ascii="Times New Roman" w:hAnsi="Times New Roman"/>
          <w:b/>
          <w:bCs/>
          <w:sz w:val="24"/>
          <w:szCs w:val="24"/>
        </w:rPr>
        <w:t xml:space="preserve">) -  </w:t>
      </w:r>
      <w:r w:rsidRPr="002F4645">
        <w:rPr>
          <w:rFonts w:ascii="Times New Roman" w:hAnsi="Times New Roman"/>
          <w:sz w:val="24"/>
          <w:szCs w:val="24"/>
        </w:rPr>
        <w:t xml:space="preserve"> в 7 классе и в 3-х классах.</w:t>
      </w:r>
    </w:p>
    <w:p w14:paraId="4057687D" w14:textId="77777777" w:rsidR="00C51242" w:rsidRPr="002F4645" w:rsidRDefault="00C51242" w:rsidP="00C51242">
      <w:pPr>
        <w:shd w:val="clear" w:color="auto" w:fill="FFFFFF"/>
        <w:ind w:firstLine="426"/>
        <w:jc w:val="both"/>
      </w:pPr>
      <w:r w:rsidRPr="002F4645">
        <w:t>Социометрия позволяет получить информацию о реальном </w:t>
      </w:r>
      <w:hyperlink r:id="rId90" w:tooltip="Социальный статус" w:history="1">
        <w:r w:rsidRPr="002F4645">
          <w:t>статусе</w:t>
        </w:r>
      </w:hyperlink>
      <w:r w:rsidRPr="002F4645">
        <w:t> человека в группе, </w:t>
      </w:r>
      <w:hyperlink r:id="rId91" w:tooltip="Психологическая совместимость" w:history="1">
        <w:r w:rsidRPr="002F4645">
          <w:t>психологической совместимости</w:t>
        </w:r>
      </w:hyperlink>
      <w:r w:rsidRPr="002F4645">
        <w:t> между членами. Социометрический метод дает возможность выявить:</w:t>
      </w:r>
    </w:p>
    <w:p w14:paraId="7450506F" w14:textId="77777777" w:rsidR="00C51242" w:rsidRPr="002F4645" w:rsidRDefault="00C51242" w:rsidP="00E8582C">
      <w:pPr>
        <w:numPr>
          <w:ilvl w:val="0"/>
          <w:numId w:val="34"/>
        </w:numPr>
        <w:shd w:val="clear" w:color="auto" w:fill="FFFFFF"/>
        <w:ind w:left="0" w:firstLine="426"/>
        <w:jc w:val="both"/>
      </w:pPr>
      <w:r w:rsidRPr="002F4645">
        <w:t>Структуру и динамику внутригрупповых отношений;</w:t>
      </w:r>
    </w:p>
    <w:p w14:paraId="482AA809" w14:textId="77777777" w:rsidR="00C51242" w:rsidRPr="002F4645" w:rsidRDefault="00C51242" w:rsidP="00E8582C">
      <w:pPr>
        <w:numPr>
          <w:ilvl w:val="0"/>
          <w:numId w:val="34"/>
        </w:numPr>
        <w:shd w:val="clear" w:color="auto" w:fill="FFFFFF"/>
        <w:ind w:left="0" w:firstLine="426"/>
        <w:jc w:val="both"/>
      </w:pPr>
      <w:r w:rsidRPr="002F4645">
        <w:t>Степень сплоченности-разобщенности группы;</w:t>
      </w:r>
    </w:p>
    <w:p w14:paraId="277D48E6" w14:textId="77777777" w:rsidR="00C51242" w:rsidRPr="002F4645" w:rsidRDefault="00C51242" w:rsidP="00E8582C">
      <w:pPr>
        <w:numPr>
          <w:ilvl w:val="0"/>
          <w:numId w:val="34"/>
        </w:numPr>
        <w:shd w:val="clear" w:color="auto" w:fill="FFFFFF"/>
        <w:ind w:left="0" w:firstLine="426"/>
        <w:jc w:val="both"/>
      </w:pPr>
      <w:r w:rsidRPr="002F4645">
        <w:t>Особенности социально-психологического климата группы;</w:t>
      </w:r>
    </w:p>
    <w:p w14:paraId="0C625B0D" w14:textId="77777777" w:rsidR="00C51242" w:rsidRPr="002F4645" w:rsidRDefault="00C51242" w:rsidP="00E8582C">
      <w:pPr>
        <w:numPr>
          <w:ilvl w:val="0"/>
          <w:numId w:val="34"/>
        </w:numPr>
        <w:shd w:val="clear" w:color="auto" w:fill="FFFFFF"/>
        <w:ind w:left="0" w:firstLine="426"/>
        <w:jc w:val="both"/>
      </w:pPr>
      <w:r w:rsidRPr="002F4645">
        <w:t>Причины и движущие силы конфликтов;</w:t>
      </w:r>
    </w:p>
    <w:p w14:paraId="344BBDBE" w14:textId="77777777" w:rsidR="00C51242" w:rsidRPr="002F4645" w:rsidRDefault="00C51242" w:rsidP="00E8582C">
      <w:pPr>
        <w:numPr>
          <w:ilvl w:val="0"/>
          <w:numId w:val="34"/>
        </w:numPr>
        <w:shd w:val="clear" w:color="auto" w:fill="FFFFFF"/>
        <w:ind w:left="0" w:firstLine="426"/>
        <w:jc w:val="both"/>
      </w:pPr>
      <w:r w:rsidRPr="002F4645">
        <w:t>Неформальных лидеров;</w:t>
      </w:r>
    </w:p>
    <w:p w14:paraId="58BAE874" w14:textId="77777777" w:rsidR="00C51242" w:rsidRPr="002F4645" w:rsidRDefault="00C51242" w:rsidP="00E8582C">
      <w:pPr>
        <w:numPr>
          <w:ilvl w:val="0"/>
          <w:numId w:val="34"/>
        </w:numPr>
        <w:shd w:val="clear" w:color="auto" w:fill="FFFFFF"/>
        <w:ind w:left="0" w:firstLine="426"/>
        <w:jc w:val="both"/>
      </w:pPr>
      <w:r w:rsidRPr="002F4645">
        <w:t>Неформальные группировки и т. д.</w:t>
      </w:r>
    </w:p>
    <w:p w14:paraId="1574A075" w14:textId="77777777" w:rsidR="00C51242" w:rsidRPr="002F4645" w:rsidRDefault="00C51242" w:rsidP="00C51242">
      <w:pPr>
        <w:shd w:val="clear" w:color="auto" w:fill="FFFFFF"/>
        <w:ind w:firstLine="426"/>
        <w:jc w:val="both"/>
      </w:pPr>
      <w:r w:rsidRPr="002F4645">
        <w:t xml:space="preserve">Эти данные позволяют классному руководителю и </w:t>
      </w:r>
      <w:proofErr w:type="gramStart"/>
      <w:r w:rsidRPr="002F4645">
        <w:t>психологу  выявлять</w:t>
      </w:r>
      <w:proofErr w:type="gramEnd"/>
      <w:r w:rsidRPr="002F4645">
        <w:t xml:space="preserve"> благополучные или конфликтные участки в классе, выяснять причины возможных проблем и разрабатывать эффективные мероприятия по их устранению.  </w:t>
      </w:r>
    </w:p>
    <w:p w14:paraId="363C54B6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Проводилась индивидуальная диагностика, основные запросы на индивидуальную диагностику были следующие:</w:t>
      </w:r>
    </w:p>
    <w:p w14:paraId="438AAA66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- школьная неуспешность, ее причины;</w:t>
      </w:r>
    </w:p>
    <w:p w14:paraId="39B7F48E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- диагностика отдельных психологических особенностей и навыков учащихся;</w:t>
      </w:r>
    </w:p>
    <w:p w14:paraId="612DBBD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- </w:t>
      </w:r>
      <w:proofErr w:type="gramStart"/>
      <w:r w:rsidRPr="002F4645">
        <w:rPr>
          <w:rFonts w:ascii="Times New Roman" w:hAnsi="Times New Roman" w:cs="Times New Roman"/>
        </w:rPr>
        <w:t>конфликты  и</w:t>
      </w:r>
      <w:proofErr w:type="gramEnd"/>
      <w:r w:rsidRPr="002F4645">
        <w:rPr>
          <w:rFonts w:ascii="Times New Roman" w:hAnsi="Times New Roman" w:cs="Times New Roman"/>
        </w:rPr>
        <w:t xml:space="preserve"> их причины между учащимися, с учителями, в отношении между детьми и родителями;</w:t>
      </w:r>
    </w:p>
    <w:p w14:paraId="328BC8D3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Индивидуальная диагностика проводилась, в основном, по инициативе самих учащихся, по запросу родителей </w:t>
      </w:r>
      <w:proofErr w:type="gramStart"/>
      <w:r w:rsidRPr="002F4645">
        <w:rPr>
          <w:rFonts w:ascii="Times New Roman" w:hAnsi="Times New Roman" w:cs="Times New Roman"/>
        </w:rPr>
        <w:t>и  учителей</w:t>
      </w:r>
      <w:proofErr w:type="gramEnd"/>
      <w:r w:rsidRPr="002F4645">
        <w:rPr>
          <w:rFonts w:ascii="Times New Roman" w:hAnsi="Times New Roman" w:cs="Times New Roman"/>
        </w:rPr>
        <w:t xml:space="preserve">.  </w:t>
      </w:r>
    </w:p>
    <w:p w14:paraId="37A41674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Консультативное направление</w:t>
      </w:r>
    </w:p>
    <w:p w14:paraId="2CFE24C7" w14:textId="77777777" w:rsidR="00C51242" w:rsidRPr="002F4645" w:rsidRDefault="00C51242" w:rsidP="00C51242">
      <w:pPr>
        <w:shd w:val="clear" w:color="auto" w:fill="FFFFFF"/>
        <w:ind w:firstLine="426"/>
        <w:jc w:val="both"/>
      </w:pPr>
      <w:r w:rsidRPr="002F4645">
        <w:t>Индивидуальное психологическое консультирование – это беседа психолога с клиентом наедине, обсуждение с ним жизненной проблемы или ситуации, которая его беспокоит. Оно направлено на решение ситуативных, индивидуальных, семейных и межличностных проблем. В трудный, критический момент в жизни, психолог может помочь преодолеть стресс, жизненный кризис, лучше понять жизненную ситуацию и помочь принять верное решение.</w:t>
      </w:r>
    </w:p>
    <w:p w14:paraId="2CD5A87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За 2023-2034 уч. </w:t>
      </w:r>
      <w:proofErr w:type="gramStart"/>
      <w:r w:rsidRPr="002F4645">
        <w:rPr>
          <w:rFonts w:ascii="Times New Roman" w:hAnsi="Times New Roman" w:cs="Times New Roman"/>
        </w:rPr>
        <w:t>год  было</w:t>
      </w:r>
      <w:proofErr w:type="gramEnd"/>
      <w:r w:rsidRPr="002F4645">
        <w:rPr>
          <w:rFonts w:ascii="Times New Roman" w:hAnsi="Times New Roman" w:cs="Times New Roman"/>
        </w:rPr>
        <w:t xml:space="preserve"> проведено  240 индивидуальных занятий  консультаций  и из них:</w:t>
      </w:r>
    </w:p>
    <w:p w14:paraId="1BAC52E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Консультации с родителями – 64 консультации </w:t>
      </w:r>
    </w:p>
    <w:p w14:paraId="3CF4CC1F" w14:textId="77777777" w:rsidR="00C51242" w:rsidRPr="002F4645" w:rsidRDefault="00C51242" w:rsidP="00C51242">
      <w:pPr>
        <w:pStyle w:val="Standar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45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proofErr w:type="gramStart"/>
      <w:r w:rsidRPr="002F4645">
        <w:rPr>
          <w:rFonts w:ascii="Times New Roman" w:hAnsi="Times New Roman" w:cs="Times New Roman"/>
          <w:sz w:val="24"/>
          <w:szCs w:val="24"/>
        </w:rPr>
        <w:t>и  индивидуальная</w:t>
      </w:r>
      <w:proofErr w:type="gramEnd"/>
      <w:r w:rsidRPr="002F4645">
        <w:rPr>
          <w:rFonts w:ascii="Times New Roman" w:hAnsi="Times New Roman" w:cs="Times New Roman"/>
          <w:sz w:val="24"/>
          <w:szCs w:val="24"/>
        </w:rPr>
        <w:t xml:space="preserve"> работа с учащимися – 176 встреч. </w:t>
      </w:r>
    </w:p>
    <w:p w14:paraId="16478C31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на:</w:t>
      </w:r>
    </w:p>
    <w:p w14:paraId="51D9FFDA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1. трудности в общении со сверстниками</w:t>
      </w:r>
    </w:p>
    <w:p w14:paraId="3339360C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2. эмоционально-поведенческие трудности (агрессивность, тревожность, демонстративность и т.п.)</w:t>
      </w:r>
    </w:p>
    <w:p w14:paraId="34DB3AC2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3. проблемы в детско-родительских отношениях</w:t>
      </w:r>
    </w:p>
    <w:p w14:paraId="5969FA7E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4. трудности в профессиональном самоопределении</w:t>
      </w:r>
    </w:p>
    <w:p w14:paraId="51BBA1B1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5. трудности обучения</w:t>
      </w:r>
    </w:p>
    <w:p w14:paraId="2636EF0D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6. консультации по результатам групповой диагностики</w:t>
      </w:r>
    </w:p>
    <w:p w14:paraId="247D80D8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  <w:color w:val="000000"/>
        </w:rPr>
        <w:t>Диагностические результаты были доведены до сведения классных руководителей, родителей</w:t>
      </w:r>
    </w:p>
    <w:p w14:paraId="7DC49E01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</w:p>
    <w:p w14:paraId="7AEE8DC3" w14:textId="77777777" w:rsidR="00C51242" w:rsidRPr="002F4645" w:rsidRDefault="00C51242" w:rsidP="00C51242">
      <w:pPr>
        <w:pStyle w:val="ad"/>
        <w:shd w:val="clear" w:color="auto" w:fill="92D050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 w:rsidRPr="002F4645">
        <w:rPr>
          <w:rFonts w:ascii="Times New Roman" w:hAnsi="Times New Roman" w:cs="Times New Roman"/>
          <w:b/>
        </w:rPr>
        <w:t>Коррекционно-развивающее направление</w:t>
      </w:r>
    </w:p>
    <w:p w14:paraId="2CC1665B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lastRenderedPageBreak/>
        <w:t xml:space="preserve">За прошедший период проводилась индивидуальная </w:t>
      </w:r>
      <w:proofErr w:type="gramStart"/>
      <w:r w:rsidRPr="002F4645">
        <w:rPr>
          <w:rFonts w:ascii="Times New Roman" w:hAnsi="Times New Roman" w:cs="Times New Roman"/>
        </w:rPr>
        <w:t>и  групповая</w:t>
      </w:r>
      <w:proofErr w:type="gramEnd"/>
      <w:r w:rsidRPr="002F4645">
        <w:rPr>
          <w:rFonts w:ascii="Times New Roman" w:hAnsi="Times New Roman" w:cs="Times New Roman"/>
        </w:rPr>
        <w:t xml:space="preserve"> коррекционно- развивающая работа с учащимися,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сфере. Занятия проходили в сенсорной комнате и активно использовались ее ресурсы. С учащимися седьмых - одиннадцатых классов коррекционно-развивающая работа велась в индивидуальном режиме и в малых группах (от 3 до 10 человек). </w:t>
      </w:r>
    </w:p>
    <w:p w14:paraId="128075EC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Основная тематика: коррекция эмоционального состояния, работа со стрессовыми состояниями, работа с агрессией и повышенной тревожностью, развитие коммуникативных навыков, сопровождение детей с ограниченными возможностями здоровья (28 занятий), работа с учащимися, находящихся в сложных социальных условиях и внутришкольном учете (36 занятий).</w:t>
      </w:r>
    </w:p>
    <w:p w14:paraId="65388F70" w14:textId="77777777" w:rsidR="00C51242" w:rsidRPr="002F4645" w:rsidRDefault="00C51242" w:rsidP="00C51242">
      <w:pPr>
        <w:pStyle w:val="Standar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45">
        <w:rPr>
          <w:rFonts w:ascii="Times New Roman" w:hAnsi="Times New Roman" w:cs="Times New Roman"/>
          <w:sz w:val="24"/>
          <w:szCs w:val="24"/>
        </w:rPr>
        <w:t xml:space="preserve">Всего в течение года </w:t>
      </w:r>
      <w:proofErr w:type="gramStart"/>
      <w:r w:rsidRPr="002F4645">
        <w:rPr>
          <w:rFonts w:ascii="Times New Roman" w:hAnsi="Times New Roman" w:cs="Times New Roman"/>
          <w:sz w:val="24"/>
          <w:szCs w:val="24"/>
        </w:rPr>
        <w:t>было  проведено</w:t>
      </w:r>
      <w:proofErr w:type="gramEnd"/>
      <w:r w:rsidRPr="002F4645">
        <w:rPr>
          <w:rFonts w:ascii="Times New Roman" w:hAnsi="Times New Roman" w:cs="Times New Roman"/>
          <w:sz w:val="24"/>
          <w:szCs w:val="24"/>
        </w:rPr>
        <w:t xml:space="preserve">  44 занятия в малых группах(от  3 до 10 человек), активно организовывались   </w:t>
      </w:r>
      <w:r w:rsidRPr="002F4645">
        <w:rPr>
          <w:rFonts w:ascii="Times New Roman" w:hAnsi="Times New Roman" w:cs="Times New Roman"/>
          <w:b/>
          <w:bCs/>
          <w:sz w:val="24"/>
          <w:szCs w:val="24"/>
        </w:rPr>
        <w:t>игровые занятия</w:t>
      </w:r>
      <w:r w:rsidRPr="002F4645">
        <w:rPr>
          <w:rFonts w:ascii="Times New Roman" w:hAnsi="Times New Roman" w:cs="Times New Roman"/>
          <w:sz w:val="24"/>
          <w:szCs w:val="24"/>
        </w:rPr>
        <w:t>. Цели таких занятий:</w:t>
      </w:r>
    </w:p>
    <w:p w14:paraId="45E39813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>Психодиагностика:</w:t>
      </w:r>
    </w:p>
    <w:p w14:paraId="474DE951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 xml:space="preserve">Работа с учащимися из групп риска по результатам </w:t>
      </w:r>
      <w:proofErr w:type="spellStart"/>
      <w:r w:rsidRPr="002F4645">
        <w:rPr>
          <w:rFonts w:ascii="Times New Roman" w:hAnsi="Times New Roman"/>
          <w:sz w:val="24"/>
          <w:szCs w:val="24"/>
        </w:rPr>
        <w:t>фкдерального</w:t>
      </w:r>
      <w:proofErr w:type="spellEnd"/>
      <w:r w:rsidRPr="002F4645">
        <w:rPr>
          <w:rFonts w:ascii="Times New Roman" w:hAnsi="Times New Roman"/>
          <w:sz w:val="24"/>
          <w:szCs w:val="24"/>
        </w:rPr>
        <w:t xml:space="preserve"> социально-</w:t>
      </w:r>
      <w:proofErr w:type="spellStart"/>
      <w:r w:rsidRPr="002F4645">
        <w:rPr>
          <w:rFonts w:ascii="Times New Roman" w:hAnsi="Times New Roman"/>
          <w:sz w:val="24"/>
          <w:szCs w:val="24"/>
        </w:rPr>
        <w:t>психологичнского</w:t>
      </w:r>
      <w:proofErr w:type="spellEnd"/>
      <w:r w:rsidRPr="002F4645">
        <w:rPr>
          <w:rFonts w:ascii="Times New Roman" w:hAnsi="Times New Roman"/>
          <w:sz w:val="24"/>
          <w:szCs w:val="24"/>
        </w:rPr>
        <w:t xml:space="preserve"> тестирования;</w:t>
      </w:r>
    </w:p>
    <w:p w14:paraId="12FCAF28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 xml:space="preserve">Работа с учащимися находящимися на внутришкольном учете и детьми, находящимися в социально-опасных </w:t>
      </w:r>
      <w:proofErr w:type="spellStart"/>
      <w:r w:rsidRPr="002F4645">
        <w:rPr>
          <w:rFonts w:ascii="Times New Roman" w:hAnsi="Times New Roman"/>
          <w:sz w:val="24"/>
          <w:szCs w:val="24"/>
        </w:rPr>
        <w:t>итуациях</w:t>
      </w:r>
      <w:proofErr w:type="spellEnd"/>
      <w:r w:rsidRPr="002F4645">
        <w:rPr>
          <w:rFonts w:ascii="Times New Roman" w:hAnsi="Times New Roman"/>
          <w:sz w:val="24"/>
          <w:szCs w:val="24"/>
        </w:rPr>
        <w:t>;</w:t>
      </w:r>
    </w:p>
    <w:p w14:paraId="02D84623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gramStart"/>
      <w:r w:rsidRPr="002F4645">
        <w:rPr>
          <w:rFonts w:ascii="Times New Roman" w:hAnsi="Times New Roman"/>
          <w:sz w:val="24"/>
          <w:szCs w:val="24"/>
        </w:rPr>
        <w:t>Работа с учащимися</w:t>
      </w:r>
      <w:proofErr w:type="gramEnd"/>
      <w:r w:rsidRPr="002F4645">
        <w:rPr>
          <w:rFonts w:ascii="Times New Roman" w:hAnsi="Times New Roman"/>
          <w:sz w:val="24"/>
          <w:szCs w:val="24"/>
        </w:rPr>
        <w:t xml:space="preserve"> имеющими ограниченные возможности здоровья;</w:t>
      </w:r>
    </w:p>
    <w:p w14:paraId="3E074D75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2F4645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2F4645">
        <w:rPr>
          <w:rFonts w:ascii="Times New Roman" w:hAnsi="Times New Roman"/>
          <w:sz w:val="24"/>
          <w:szCs w:val="24"/>
        </w:rPr>
        <w:t>;</w:t>
      </w:r>
    </w:p>
    <w:p w14:paraId="393369CF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>Профилактика агрессивного и суицидального поведения;</w:t>
      </w:r>
    </w:p>
    <w:p w14:paraId="046EEEB0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>Развитие навыков социальной коммуникации учащихся, развитие навыков самоорганизации;</w:t>
      </w:r>
    </w:p>
    <w:p w14:paraId="2EC78A2A" w14:textId="77777777" w:rsidR="00C51242" w:rsidRPr="002F4645" w:rsidRDefault="00C51242" w:rsidP="00E8582C">
      <w:pPr>
        <w:pStyle w:val="af8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F4645">
        <w:rPr>
          <w:rFonts w:ascii="Times New Roman" w:hAnsi="Times New Roman"/>
          <w:sz w:val="24"/>
          <w:szCs w:val="24"/>
        </w:rPr>
        <w:t>Повышение самооценки учащихся и снижение тревожности.</w:t>
      </w:r>
    </w:p>
    <w:p w14:paraId="380C37E3" w14:textId="77777777" w:rsidR="00C51242" w:rsidRPr="002F4645" w:rsidRDefault="00C51242" w:rsidP="00C51242">
      <w:pPr>
        <w:pStyle w:val="Standar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45">
        <w:rPr>
          <w:rFonts w:ascii="Times New Roman" w:hAnsi="Times New Roman" w:cs="Times New Roman"/>
          <w:sz w:val="24"/>
          <w:szCs w:val="24"/>
        </w:rPr>
        <w:t>Что особенно важно отметить, часть занятий (18 занятий) была организована по инициативе самих учащихся.</w:t>
      </w:r>
    </w:p>
    <w:p w14:paraId="47C8D602" w14:textId="77777777" w:rsidR="00C51242" w:rsidRPr="002F4645" w:rsidRDefault="00C51242" w:rsidP="00C51242">
      <w:pPr>
        <w:pStyle w:val="ad"/>
        <w:shd w:val="clear" w:color="auto" w:fill="92D050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 w:rsidRPr="002F4645">
        <w:rPr>
          <w:rFonts w:ascii="Times New Roman" w:hAnsi="Times New Roman" w:cs="Times New Roman"/>
          <w:b/>
        </w:rPr>
        <w:t>Просветительская деятельность.</w:t>
      </w:r>
    </w:p>
    <w:p w14:paraId="7EC6DCB2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Данное направление деятельности реализовывалось в следующих формах.</w:t>
      </w:r>
    </w:p>
    <w:p w14:paraId="2E0D8DEE" w14:textId="77777777" w:rsidR="00C51242" w:rsidRPr="002F4645" w:rsidRDefault="00C51242" w:rsidP="00C51242">
      <w:pPr>
        <w:pStyle w:val="Standar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45">
        <w:rPr>
          <w:rFonts w:ascii="Times New Roman" w:hAnsi="Times New Roman" w:cs="Times New Roman"/>
          <w:b/>
          <w:bCs/>
          <w:sz w:val="24"/>
          <w:szCs w:val="24"/>
        </w:rPr>
        <w:t xml:space="preserve">1. Участие в родительских </w:t>
      </w:r>
      <w:proofErr w:type="gramStart"/>
      <w:r w:rsidRPr="002F4645">
        <w:rPr>
          <w:rFonts w:ascii="Times New Roman" w:hAnsi="Times New Roman" w:cs="Times New Roman"/>
          <w:b/>
          <w:bCs/>
          <w:sz w:val="24"/>
          <w:szCs w:val="24"/>
        </w:rPr>
        <w:t>собраниях  по</w:t>
      </w:r>
      <w:proofErr w:type="gramEnd"/>
      <w:r w:rsidRPr="002F4645">
        <w:rPr>
          <w:rFonts w:ascii="Times New Roman" w:hAnsi="Times New Roman" w:cs="Times New Roman"/>
          <w:b/>
          <w:bCs/>
          <w:sz w:val="24"/>
          <w:szCs w:val="24"/>
        </w:rPr>
        <w:t xml:space="preserve"> приглашению классных руководителей — более 15 раз</w:t>
      </w:r>
      <w:r w:rsidRPr="002F4645">
        <w:rPr>
          <w:rFonts w:ascii="Times New Roman" w:hAnsi="Times New Roman" w:cs="Times New Roman"/>
          <w:sz w:val="24"/>
          <w:szCs w:val="24"/>
        </w:rPr>
        <w:t>, основные темы, обсуждаемые на собрании:</w:t>
      </w:r>
    </w:p>
    <w:p w14:paraId="590AA147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</w:t>
      </w:r>
      <w:r w:rsidRPr="002F4645">
        <w:rPr>
          <w:rFonts w:ascii="Times New Roman" w:hAnsi="Times New Roman"/>
        </w:rPr>
        <w:t xml:space="preserve">рофилактика агрессивного поведения детей в классе (в т.ч. </w:t>
      </w:r>
      <w:proofErr w:type="spellStart"/>
      <w:r w:rsidRPr="002F4645">
        <w:rPr>
          <w:rFonts w:ascii="Times New Roman" w:hAnsi="Times New Roman"/>
        </w:rPr>
        <w:t>буллинга</w:t>
      </w:r>
      <w:proofErr w:type="spellEnd"/>
      <w:r w:rsidRPr="002F4645">
        <w:rPr>
          <w:rFonts w:ascii="Times New Roman" w:hAnsi="Times New Roman"/>
        </w:rPr>
        <w:t xml:space="preserve">),  </w:t>
      </w:r>
    </w:p>
    <w:p w14:paraId="07D9F504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-результаты социально-психологического тестирования (СПТ),</w:t>
      </w:r>
    </w:p>
    <w:p w14:paraId="4F995439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-проф. тестирование учащихся 11 и 9 классов</w:t>
      </w:r>
    </w:p>
    <w:p w14:paraId="4840EA45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 как помочь ребенку в тяжелой жизненной ситуации;</w:t>
      </w:r>
    </w:p>
    <w:p w14:paraId="7D68318E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-профилактика конфликтности в подростковой среде;</w:t>
      </w:r>
    </w:p>
    <w:p w14:paraId="21420248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-проблема закрытых вечеринок («вписки»);</w:t>
      </w:r>
    </w:p>
    <w:p w14:paraId="7C5E5AFF" w14:textId="77777777" w:rsidR="00C51242" w:rsidRPr="002F4645" w:rsidRDefault="00C51242" w:rsidP="00C51242">
      <w:pPr>
        <w:pStyle w:val="af8"/>
        <w:spacing w:line="276" w:lineRule="auto"/>
        <w:rPr>
          <w:rFonts w:ascii="Times New Roman" w:hAnsi="Times New Roman"/>
        </w:rPr>
      </w:pPr>
      <w:r w:rsidRPr="002F4645">
        <w:rPr>
          <w:rFonts w:ascii="Times New Roman" w:hAnsi="Times New Roman"/>
        </w:rPr>
        <w:t>-психологические особенности организации обучения школьников в начальной/средней школе (для родителей 1-х и 4-х классов)</w:t>
      </w:r>
    </w:p>
    <w:p w14:paraId="4AD5D67B" w14:textId="77777777" w:rsidR="00C51242" w:rsidRPr="002F4645" w:rsidRDefault="00C51242" w:rsidP="00C51242">
      <w:pPr>
        <w:pStyle w:val="Standar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45">
        <w:rPr>
          <w:rFonts w:ascii="Times New Roman" w:hAnsi="Times New Roman" w:cs="Times New Roman"/>
          <w:sz w:val="24"/>
          <w:szCs w:val="24"/>
        </w:rPr>
        <w:t xml:space="preserve">2. Состоялось   родительское собрание с детьми по инициативе директора (1-е и 11 классы), по результатам собрания в </w:t>
      </w:r>
      <w:proofErr w:type="gramStart"/>
      <w:r w:rsidRPr="002F4645">
        <w:rPr>
          <w:rFonts w:ascii="Times New Roman" w:hAnsi="Times New Roman" w:cs="Times New Roman"/>
          <w:sz w:val="24"/>
          <w:szCs w:val="24"/>
        </w:rPr>
        <w:t>11  классе</w:t>
      </w:r>
      <w:proofErr w:type="gramEnd"/>
      <w:r w:rsidRPr="002F4645">
        <w:rPr>
          <w:rFonts w:ascii="Times New Roman" w:hAnsi="Times New Roman" w:cs="Times New Roman"/>
          <w:sz w:val="24"/>
          <w:szCs w:val="24"/>
        </w:rPr>
        <w:t xml:space="preserve"> было решено провести дополнительные </w:t>
      </w:r>
      <w:r w:rsidRPr="002F4645">
        <w:rPr>
          <w:rFonts w:ascii="Times New Roman" w:hAnsi="Times New Roman" w:cs="Times New Roman"/>
          <w:b/>
          <w:bCs/>
          <w:sz w:val="24"/>
          <w:szCs w:val="24"/>
        </w:rPr>
        <w:t>занятия по риторике для</w:t>
      </w:r>
      <w:r w:rsidRPr="002F4645">
        <w:rPr>
          <w:rFonts w:ascii="Times New Roman" w:hAnsi="Times New Roman" w:cs="Times New Roman"/>
          <w:sz w:val="24"/>
          <w:szCs w:val="24"/>
        </w:rPr>
        <w:t xml:space="preserve"> 11 класса. Было проведено 5 занятий.</w:t>
      </w:r>
    </w:p>
    <w:p w14:paraId="0892119E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3. Проведение </w:t>
      </w:r>
      <w:r w:rsidRPr="002F4645">
        <w:rPr>
          <w:rFonts w:ascii="Times New Roman" w:hAnsi="Times New Roman" w:cs="Times New Roman"/>
          <w:b/>
        </w:rPr>
        <w:t>тематических классных часов</w:t>
      </w:r>
      <w:r w:rsidRPr="002F4645">
        <w:rPr>
          <w:rFonts w:ascii="Times New Roman" w:hAnsi="Times New Roman" w:cs="Times New Roman"/>
        </w:rPr>
        <w:t>:</w:t>
      </w:r>
    </w:p>
    <w:p w14:paraId="66BA8136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Для всех классов начальной школы был подготовлен классный час, направленный на развитие навыков социальной коммуникации «Давай дружить». </w:t>
      </w:r>
    </w:p>
    <w:p w14:paraId="1BFBD1E8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Для учащихся 10 классов были проведены занятия на </w:t>
      </w:r>
      <w:proofErr w:type="gramStart"/>
      <w:r w:rsidRPr="002F4645">
        <w:rPr>
          <w:rFonts w:ascii="Times New Roman" w:hAnsi="Times New Roman" w:cs="Times New Roman"/>
        </w:rPr>
        <w:t>тему :</w:t>
      </w:r>
      <w:proofErr w:type="gramEnd"/>
      <w:r w:rsidRPr="002F4645">
        <w:rPr>
          <w:rFonts w:ascii="Times New Roman" w:hAnsi="Times New Roman" w:cs="Times New Roman"/>
        </w:rPr>
        <w:t xml:space="preserve"> «Нет дыма без огня», занятие посвящено проблеме влияния СМИ на формирование зависимости от употребления ПАВ, по этой же теме было проведено занятие в 5 и 7 классе. </w:t>
      </w:r>
    </w:p>
    <w:p w14:paraId="26B06A3B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4. Проведение </w:t>
      </w:r>
      <w:r w:rsidRPr="002F4645">
        <w:rPr>
          <w:rFonts w:ascii="Times New Roman" w:hAnsi="Times New Roman" w:cs="Times New Roman"/>
          <w:b/>
        </w:rPr>
        <w:t>тренинговых занятий</w:t>
      </w:r>
      <w:r w:rsidRPr="002F4645">
        <w:rPr>
          <w:rFonts w:ascii="Times New Roman" w:hAnsi="Times New Roman" w:cs="Times New Roman"/>
        </w:rPr>
        <w:t xml:space="preserve">. </w:t>
      </w:r>
    </w:p>
    <w:p w14:paraId="58E80EB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lastRenderedPageBreak/>
        <w:t xml:space="preserve">Для 8-х и 10 –х классов были проведены тренинги против экстремизма и терроризма. Ребята обучились правилам выживания в опасной </w:t>
      </w:r>
      <w:proofErr w:type="gramStart"/>
      <w:r w:rsidRPr="002F4645">
        <w:rPr>
          <w:rFonts w:ascii="Times New Roman" w:hAnsi="Times New Roman" w:cs="Times New Roman"/>
        </w:rPr>
        <w:t>ситуации,  отработали</w:t>
      </w:r>
      <w:proofErr w:type="gramEnd"/>
      <w:r w:rsidRPr="002F4645">
        <w:rPr>
          <w:rFonts w:ascii="Times New Roman" w:hAnsi="Times New Roman" w:cs="Times New Roman"/>
        </w:rPr>
        <w:t xml:space="preserve"> некоторые из этих правил через имитационные упражнения </w:t>
      </w:r>
    </w:p>
    <w:p w14:paraId="59891536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Для 7, 5 и 3 классов были проведены занятия с элементами </w:t>
      </w:r>
      <w:proofErr w:type="gramStart"/>
      <w:r w:rsidRPr="002F4645">
        <w:rPr>
          <w:rFonts w:ascii="Times New Roman" w:hAnsi="Times New Roman" w:cs="Times New Roman"/>
        </w:rPr>
        <w:t>тренинга</w:t>
      </w:r>
      <w:proofErr w:type="gramEnd"/>
      <w:r w:rsidRPr="002F4645">
        <w:rPr>
          <w:rFonts w:ascii="Times New Roman" w:hAnsi="Times New Roman" w:cs="Times New Roman"/>
        </w:rPr>
        <w:t xml:space="preserve"> направленные на профилактику </w:t>
      </w:r>
      <w:proofErr w:type="spellStart"/>
      <w:r w:rsidRPr="002F4645">
        <w:rPr>
          <w:rFonts w:ascii="Times New Roman" w:hAnsi="Times New Roman" w:cs="Times New Roman"/>
        </w:rPr>
        <w:t>буллинга</w:t>
      </w:r>
      <w:proofErr w:type="spellEnd"/>
      <w:r w:rsidRPr="002F4645">
        <w:rPr>
          <w:rFonts w:ascii="Times New Roman" w:hAnsi="Times New Roman" w:cs="Times New Roman"/>
        </w:rPr>
        <w:t>.</w:t>
      </w:r>
    </w:p>
    <w:p w14:paraId="7AFFA230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</w:p>
    <w:p w14:paraId="3BFE0905" w14:textId="77777777" w:rsidR="00C51242" w:rsidRPr="002F4645" w:rsidRDefault="00C51242" w:rsidP="00C51242">
      <w:pPr>
        <w:pStyle w:val="ad"/>
        <w:shd w:val="clear" w:color="auto" w:fill="92D050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 w:rsidRPr="002F4645">
        <w:rPr>
          <w:rFonts w:ascii="Times New Roman" w:hAnsi="Times New Roman" w:cs="Times New Roman"/>
          <w:b/>
        </w:rPr>
        <w:t>Методическая работа</w:t>
      </w:r>
    </w:p>
    <w:p w14:paraId="1BACC8C7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Методическая работа осуществлялась по следующим направлениям:</w:t>
      </w:r>
    </w:p>
    <w:p w14:paraId="4E9F4A77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1. Разработка развивающих, коррекционных и просветительских программ, программ индивидуального сопровождения учащихся, нуждающихся в услугах психолога (например, учащиеся с ограниченными возможностями здоровья</w:t>
      </w:r>
      <w:proofErr w:type="gramStart"/>
      <w:r w:rsidRPr="002F4645">
        <w:rPr>
          <w:rFonts w:ascii="Times New Roman" w:hAnsi="Times New Roman" w:cs="Times New Roman"/>
        </w:rPr>
        <w:t>) .</w:t>
      </w:r>
      <w:proofErr w:type="gramEnd"/>
      <w:r w:rsidRPr="002F4645">
        <w:rPr>
          <w:rFonts w:ascii="Times New Roman" w:hAnsi="Times New Roman" w:cs="Times New Roman"/>
        </w:rPr>
        <w:t xml:space="preserve"> Результатами методической работы за этот год стали:</w:t>
      </w:r>
    </w:p>
    <w:p w14:paraId="4FF89EB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а) подбор, анализ и систематизация материалов для написания программ;</w:t>
      </w:r>
    </w:p>
    <w:p w14:paraId="0FED59AD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б) составление программ для групповой и индивидуальной коррекционно-развивающей работы;</w:t>
      </w:r>
    </w:p>
    <w:p w14:paraId="1F96061C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в) разработка классных часов для учащихся;</w:t>
      </w:r>
    </w:p>
    <w:p w14:paraId="597525DB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 г) </w:t>
      </w:r>
      <w:proofErr w:type="gramStart"/>
      <w:r w:rsidRPr="002F4645">
        <w:rPr>
          <w:rFonts w:ascii="Times New Roman" w:hAnsi="Times New Roman" w:cs="Times New Roman"/>
        </w:rPr>
        <w:t>подготовка  выступлений</w:t>
      </w:r>
      <w:proofErr w:type="gramEnd"/>
      <w:r w:rsidRPr="002F4645">
        <w:rPr>
          <w:rFonts w:ascii="Times New Roman" w:hAnsi="Times New Roman" w:cs="Times New Roman"/>
        </w:rPr>
        <w:t xml:space="preserve"> на родительских собраниях; </w:t>
      </w:r>
    </w:p>
    <w:p w14:paraId="7E3A198C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д) создание базы диагностических методик;</w:t>
      </w:r>
    </w:p>
    <w:p w14:paraId="15F30BA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е) подготовка и проведение мероприятий недели психологии с 22.04.2024г. по 26.04.2024г.;</w:t>
      </w:r>
    </w:p>
    <w:p w14:paraId="28126F1E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д) подготовка и проведение мастер-класса для учителей начальной школы по использованию игровых технологий;</w:t>
      </w:r>
    </w:p>
    <w:p w14:paraId="663D91E3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 xml:space="preserve">ж) проведение методических семинаров для педагогов по вопросам профилактики суицидального поведения, профилактики </w:t>
      </w:r>
      <w:proofErr w:type="spellStart"/>
      <w:r w:rsidRPr="002F4645">
        <w:rPr>
          <w:rFonts w:ascii="Times New Roman" w:hAnsi="Times New Roman" w:cs="Times New Roman"/>
        </w:rPr>
        <w:t>буллинга</w:t>
      </w:r>
      <w:proofErr w:type="spellEnd"/>
      <w:r w:rsidRPr="002F4645">
        <w:rPr>
          <w:rFonts w:ascii="Times New Roman" w:hAnsi="Times New Roman" w:cs="Times New Roman"/>
        </w:rPr>
        <w:t xml:space="preserve"> и употребления ПАВ. </w:t>
      </w:r>
    </w:p>
    <w:p w14:paraId="63128FF3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3. Обработка и анализ результатов диагностики, подготовка рекомендаций для учащихся, педагогов и родителей</w:t>
      </w:r>
    </w:p>
    <w:p w14:paraId="5A2938FD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4. Анализ литературы по проблемам развития и воспитания детей</w:t>
      </w:r>
    </w:p>
    <w:p w14:paraId="7A7C2855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5. Посещение конференций и семинаров в целях самообразования.</w:t>
      </w:r>
    </w:p>
    <w:p w14:paraId="082450B3" w14:textId="77777777" w:rsidR="00C51242" w:rsidRPr="002F4645" w:rsidRDefault="00C51242" w:rsidP="00C51242">
      <w:pPr>
        <w:pStyle w:val="ad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2F4645">
        <w:rPr>
          <w:rFonts w:ascii="Times New Roman" w:hAnsi="Times New Roman" w:cs="Times New Roman"/>
        </w:rPr>
        <w:t>6. Оформление документации педагога-психолога</w:t>
      </w:r>
    </w:p>
    <w:p w14:paraId="74389467" w14:textId="77777777" w:rsidR="00C51242" w:rsidRPr="002F4645" w:rsidRDefault="00C51242" w:rsidP="00C51242">
      <w:pPr>
        <w:pStyle w:val="ad"/>
        <w:shd w:val="clear" w:color="auto" w:fill="92D050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 w:rsidRPr="002F4645">
        <w:rPr>
          <w:rFonts w:ascii="Times New Roman" w:hAnsi="Times New Roman" w:cs="Times New Roman"/>
          <w:b/>
        </w:rPr>
        <w:t>Выводы.</w:t>
      </w:r>
    </w:p>
    <w:p w14:paraId="39A22828" w14:textId="77777777" w:rsidR="00C51242" w:rsidRPr="002F4645" w:rsidRDefault="00C51242" w:rsidP="00C51242">
      <w:pPr>
        <w:shd w:val="clear" w:color="auto" w:fill="FFFFFF"/>
        <w:ind w:firstLine="360"/>
        <w:jc w:val="both"/>
        <w:rPr>
          <w:color w:val="000000"/>
        </w:rPr>
      </w:pPr>
      <w:r w:rsidRPr="002F4645">
        <w:rPr>
          <w:color w:val="000000"/>
        </w:rPr>
        <w:t xml:space="preserve">Анализируя всю проведенную за истекший период работу можно сделать вывод о том, что вся деятельность велась в соответствии с перспективным планом работы и по всем </w:t>
      </w:r>
      <w:proofErr w:type="gramStart"/>
      <w:r w:rsidRPr="002F4645">
        <w:rPr>
          <w:color w:val="000000"/>
        </w:rPr>
        <w:t xml:space="preserve">направлениям, </w:t>
      </w:r>
      <w:r>
        <w:rPr>
          <w:color w:val="000000"/>
        </w:rPr>
        <w:t xml:space="preserve"> </w:t>
      </w:r>
      <w:r w:rsidRPr="002F4645">
        <w:rPr>
          <w:color w:val="000000"/>
        </w:rPr>
        <w:t>поставленные</w:t>
      </w:r>
      <w:proofErr w:type="gramEnd"/>
      <w:r w:rsidRPr="002F4645">
        <w:rPr>
          <w:color w:val="000000"/>
        </w:rPr>
        <w:t xml:space="preserve"> задачи были реализованы. </w:t>
      </w:r>
      <w:proofErr w:type="gramStart"/>
      <w:r w:rsidRPr="002F4645">
        <w:rPr>
          <w:color w:val="000000"/>
        </w:rPr>
        <w:t>В  течение</w:t>
      </w:r>
      <w:proofErr w:type="gramEnd"/>
      <w:r w:rsidRPr="002F4645">
        <w:rPr>
          <w:color w:val="000000"/>
        </w:rPr>
        <w:t xml:space="preserve"> учебного года были проведены все запланированные диагностические процедуры, профилактические и просветительские мероприятия, групповые и индивидуальные консультации.</w:t>
      </w:r>
    </w:p>
    <w:p w14:paraId="1CEB605F" w14:textId="77777777" w:rsidR="00C51242" w:rsidRPr="002F4645" w:rsidRDefault="00C51242" w:rsidP="00C51242">
      <w:pPr>
        <w:shd w:val="clear" w:color="auto" w:fill="FFFFFF"/>
        <w:ind w:right="58" w:firstLine="426"/>
        <w:jc w:val="both"/>
        <w:rPr>
          <w:color w:val="000000"/>
        </w:rPr>
      </w:pPr>
      <w:r w:rsidRPr="002F4645">
        <w:rPr>
          <w:b/>
          <w:bCs/>
          <w:i/>
          <w:iCs/>
          <w:color w:val="7030A0"/>
        </w:rPr>
        <w:t>        </w:t>
      </w:r>
      <w:r w:rsidRPr="002F4645">
        <w:rPr>
          <w:color w:val="000000"/>
        </w:rPr>
        <w:t>Анализ работы за 2023-2024 учебный год позволяет определить основные задачи по психолого-педагогическому сопровождению учебно-воспитательного процесса на следующий учебный год:</w:t>
      </w:r>
    </w:p>
    <w:p w14:paraId="0CDCEE30" w14:textId="77777777" w:rsidR="00C51242" w:rsidRPr="002F4645" w:rsidRDefault="00C51242" w:rsidP="00E8582C">
      <w:pPr>
        <w:numPr>
          <w:ilvl w:val="0"/>
          <w:numId w:val="35"/>
        </w:numPr>
        <w:shd w:val="clear" w:color="auto" w:fill="FFFFFF"/>
        <w:spacing w:before="30" w:after="30"/>
        <w:ind w:left="0" w:firstLine="426"/>
        <w:rPr>
          <w:color w:val="000000"/>
        </w:rPr>
      </w:pPr>
      <w:r w:rsidRPr="002F4645">
        <w:rPr>
          <w:color w:val="000000"/>
        </w:rPr>
        <w:t>Продолжить работу по всем вышеперечисленным направлениям.</w:t>
      </w:r>
    </w:p>
    <w:p w14:paraId="12AA5A77" w14:textId="77777777" w:rsidR="00C51242" w:rsidRPr="002F4645" w:rsidRDefault="00C51242" w:rsidP="00E8582C">
      <w:pPr>
        <w:numPr>
          <w:ilvl w:val="0"/>
          <w:numId w:val="35"/>
        </w:numPr>
        <w:shd w:val="clear" w:color="auto" w:fill="FFFFFF"/>
        <w:spacing w:before="30" w:after="30"/>
        <w:ind w:left="0" w:firstLine="426"/>
        <w:jc w:val="both"/>
        <w:rPr>
          <w:color w:val="000000"/>
        </w:rPr>
      </w:pPr>
      <w:r w:rsidRPr="002F4645">
        <w:rPr>
          <w:color w:val="000000"/>
        </w:rPr>
        <w:t>Продолжить работу по созданию психолого-педагогических условий, способствующих реализации ФГОС.</w:t>
      </w:r>
    </w:p>
    <w:p w14:paraId="2C5D5575" w14:textId="77777777" w:rsidR="00C51242" w:rsidRPr="002F4645" w:rsidRDefault="00C51242" w:rsidP="00E8582C">
      <w:pPr>
        <w:numPr>
          <w:ilvl w:val="0"/>
          <w:numId w:val="35"/>
        </w:numPr>
        <w:shd w:val="clear" w:color="auto" w:fill="FFFFFF"/>
        <w:spacing w:before="30" w:after="30"/>
        <w:ind w:left="0" w:firstLine="426"/>
        <w:jc w:val="both"/>
        <w:rPr>
          <w:color w:val="000000"/>
        </w:rPr>
      </w:pPr>
      <w:r w:rsidRPr="002F4645">
        <w:rPr>
          <w:color w:val="000000"/>
        </w:rPr>
        <w:t xml:space="preserve">Продолжить профилактическую работу в предупреждении отклонений в социальном и психологическом здоровье; по профилактике употребления психоактивных веществ среди обучающихся. Профилактике </w:t>
      </w:r>
      <w:proofErr w:type="spellStart"/>
      <w:r w:rsidRPr="002F4645">
        <w:rPr>
          <w:color w:val="000000"/>
        </w:rPr>
        <w:t>буллинга</w:t>
      </w:r>
      <w:proofErr w:type="spellEnd"/>
      <w:r w:rsidRPr="002F4645">
        <w:rPr>
          <w:color w:val="000000"/>
        </w:rPr>
        <w:t xml:space="preserve"> и агрессивного поведения учащихся.</w:t>
      </w:r>
    </w:p>
    <w:p w14:paraId="13A43542" w14:textId="77777777" w:rsidR="00C51242" w:rsidRPr="002F4645" w:rsidRDefault="00C51242" w:rsidP="00E8582C">
      <w:pPr>
        <w:numPr>
          <w:ilvl w:val="0"/>
          <w:numId w:val="35"/>
        </w:numPr>
        <w:shd w:val="clear" w:color="auto" w:fill="FFFFFF"/>
        <w:spacing w:before="30" w:after="30"/>
        <w:ind w:left="0" w:firstLine="426"/>
        <w:jc w:val="both"/>
        <w:rPr>
          <w:color w:val="000000"/>
        </w:rPr>
      </w:pPr>
      <w:r w:rsidRPr="002F4645">
        <w:rPr>
          <w:color w:val="000000"/>
        </w:rPr>
        <w:t>Оказывать помощь детям с ОВЗ в освоении образовательной программы и интеграции в образовательном учреждении, социально-психологической адаптации.</w:t>
      </w:r>
    </w:p>
    <w:p w14:paraId="1D9BF0F5" w14:textId="77777777" w:rsidR="00C51242" w:rsidRPr="002F4645" w:rsidRDefault="00C51242" w:rsidP="00E8582C">
      <w:pPr>
        <w:numPr>
          <w:ilvl w:val="0"/>
          <w:numId w:val="35"/>
        </w:numPr>
        <w:shd w:val="clear" w:color="auto" w:fill="FFFFFF"/>
        <w:spacing w:before="30" w:after="30"/>
        <w:ind w:left="0" w:firstLine="426"/>
        <w:jc w:val="both"/>
      </w:pPr>
      <w:r w:rsidRPr="002F4645">
        <w:t xml:space="preserve">уделить внимание усилению работы с детьми с неустойчивым психо - эмоциональным состоянием, а также работе с одаренными детьми. </w:t>
      </w:r>
    </w:p>
    <w:p w14:paraId="0277A187" w14:textId="77777777" w:rsidR="00C51242" w:rsidRDefault="00C51242" w:rsidP="00C51242">
      <w:pPr>
        <w:shd w:val="clear" w:color="auto" w:fill="FFFFFF"/>
        <w:ind w:firstLine="567"/>
        <w:jc w:val="both"/>
        <w:rPr>
          <w:color w:val="181818"/>
        </w:rPr>
      </w:pPr>
    </w:p>
    <w:p w14:paraId="427C6633" w14:textId="77777777" w:rsidR="00C51242" w:rsidRPr="002972F7" w:rsidRDefault="00C51242" w:rsidP="00C51242">
      <w:pPr>
        <w:shd w:val="clear" w:color="auto" w:fill="FF000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Административно- хозяйственная деятельность</w:t>
      </w:r>
    </w:p>
    <w:p w14:paraId="3969882C" w14:textId="77777777" w:rsidR="00C51242" w:rsidRPr="001A6B31" w:rsidRDefault="00C51242" w:rsidP="00C51242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Pr="001A6B31">
        <w:rPr>
          <w:b/>
          <w:i/>
        </w:rPr>
        <w:t xml:space="preserve">Основными </w:t>
      </w:r>
      <w:proofErr w:type="gramStart"/>
      <w:r w:rsidRPr="001A6B31">
        <w:rPr>
          <w:b/>
          <w:i/>
        </w:rPr>
        <w:t>направлениями  деятельности</w:t>
      </w:r>
      <w:proofErr w:type="gramEnd"/>
      <w:r w:rsidRPr="001A6B31">
        <w:rPr>
          <w:b/>
          <w:i/>
        </w:rPr>
        <w:t xml:space="preserve"> административно-хозяйственной деятельности являются:</w:t>
      </w:r>
    </w:p>
    <w:p w14:paraId="2099E211" w14:textId="77777777" w:rsidR="00C51242" w:rsidRDefault="00C51242" w:rsidP="00C51242">
      <w:pPr>
        <w:jc w:val="both"/>
      </w:pPr>
      <w:r>
        <w:t>-организация административно-хозяйственной деятельности учреждения;</w:t>
      </w:r>
    </w:p>
    <w:p w14:paraId="4A827719" w14:textId="77777777" w:rsidR="00C51242" w:rsidRDefault="00C51242" w:rsidP="00C51242">
      <w:pPr>
        <w:jc w:val="both"/>
      </w:pPr>
      <w:r>
        <w:t>- руководство и контроль за работой технического персонала;</w:t>
      </w:r>
    </w:p>
    <w:p w14:paraId="0A1FDA85" w14:textId="77777777" w:rsidR="00C51242" w:rsidRDefault="00C51242" w:rsidP="00C51242">
      <w:pPr>
        <w:jc w:val="both"/>
      </w:pPr>
      <w:r>
        <w:lastRenderedPageBreak/>
        <w:t>- создание и контроль за режимом, способствующим охране жизни и здоровья учащихся в период образовательного процесса.</w:t>
      </w:r>
    </w:p>
    <w:p w14:paraId="030ECB08" w14:textId="77777777" w:rsidR="00C51242" w:rsidRPr="001A6B31" w:rsidRDefault="00C51242" w:rsidP="00C51242">
      <w:pPr>
        <w:jc w:val="both"/>
        <w:rPr>
          <w:b/>
          <w:i/>
        </w:rPr>
      </w:pPr>
      <w:r w:rsidRPr="001A6B31">
        <w:rPr>
          <w:b/>
          <w:i/>
        </w:rPr>
        <w:t xml:space="preserve">  На 2023-2024 учебный год были поставлены </w:t>
      </w:r>
      <w:proofErr w:type="gramStart"/>
      <w:r w:rsidRPr="001A6B31">
        <w:rPr>
          <w:b/>
          <w:i/>
        </w:rPr>
        <w:t>следующие  задачи</w:t>
      </w:r>
      <w:proofErr w:type="gramEnd"/>
      <w:r w:rsidRPr="001A6B31">
        <w:rPr>
          <w:b/>
          <w:i/>
        </w:rPr>
        <w:t>:</w:t>
      </w:r>
    </w:p>
    <w:p w14:paraId="698F938C" w14:textId="77777777" w:rsidR="00C51242" w:rsidRDefault="00C51242" w:rsidP="00C51242">
      <w:pPr>
        <w:jc w:val="both"/>
      </w:pPr>
      <w:r>
        <w:t>1.  Составить план развития материально-технической базы с учетом:</w:t>
      </w:r>
    </w:p>
    <w:p w14:paraId="441C510E" w14:textId="77777777" w:rsidR="00C51242" w:rsidRDefault="00C51242" w:rsidP="00C51242">
      <w:pPr>
        <w:jc w:val="both"/>
      </w:pPr>
      <w:r>
        <w:t>- программы развития образовательного учреждения;</w:t>
      </w:r>
    </w:p>
    <w:p w14:paraId="0D5E65D9" w14:textId="77777777" w:rsidR="00C51242" w:rsidRDefault="00C51242" w:rsidP="00C51242">
      <w:pPr>
        <w:jc w:val="both"/>
      </w:pPr>
      <w:r>
        <w:t xml:space="preserve">- программы «Энергосбережения и </w:t>
      </w:r>
      <w:proofErr w:type="gramStart"/>
      <w:r>
        <w:t>повышения  энергоэффективности</w:t>
      </w:r>
      <w:proofErr w:type="gramEnd"/>
      <w:r>
        <w:t>»;</w:t>
      </w:r>
    </w:p>
    <w:p w14:paraId="7975EE8D" w14:textId="77777777" w:rsidR="00C51242" w:rsidRDefault="00C51242" w:rsidP="00C51242">
      <w:pPr>
        <w:jc w:val="both"/>
      </w:pPr>
      <w:r>
        <w:t>- правил и норм охраны труда, техники безопасности, требований СанПиН и противопожарной защиты;</w:t>
      </w:r>
    </w:p>
    <w:p w14:paraId="3C4D8452" w14:textId="77777777" w:rsidR="00C51242" w:rsidRDefault="00C51242" w:rsidP="00C51242">
      <w:pPr>
        <w:jc w:val="both"/>
      </w:pPr>
      <w:r>
        <w:t>- финансовых средств, выделенных на год.</w:t>
      </w:r>
    </w:p>
    <w:p w14:paraId="04DA0340" w14:textId="77777777" w:rsidR="00C51242" w:rsidRDefault="00C51242" w:rsidP="00C51242">
      <w:pPr>
        <w:jc w:val="both"/>
      </w:pPr>
      <w:r>
        <w:t>2. Разрабатывать необходимую хозяйственную документацию.</w:t>
      </w:r>
    </w:p>
    <w:p w14:paraId="3ABB7056" w14:textId="77777777" w:rsidR="00C51242" w:rsidRDefault="00C51242" w:rsidP="00C51242">
      <w:pPr>
        <w:jc w:val="both"/>
      </w:pPr>
      <w:r>
        <w:t xml:space="preserve">3. Принимать </w:t>
      </w:r>
      <w:proofErr w:type="gramStart"/>
      <w:r>
        <w:t>на  ответственное</w:t>
      </w:r>
      <w:proofErr w:type="gramEnd"/>
      <w:r>
        <w:t xml:space="preserve"> хранение  в установленном законодательством порядке, товарно-материальные  ценности. </w:t>
      </w:r>
    </w:p>
    <w:p w14:paraId="43D17506" w14:textId="77777777" w:rsidR="00C51242" w:rsidRDefault="00C51242" w:rsidP="00C51242">
      <w:pPr>
        <w:jc w:val="both"/>
      </w:pPr>
      <w:r>
        <w:t>4. Организовывать обеспечение помещений учреждения мебелью, оборудованием и техническими средствами обучения, наглядными пособиями, инвентарём (в том числе хозяйственным</w:t>
      </w:r>
      <w:proofErr w:type="gramStart"/>
      <w:r>
        <w:t>),необходимыми</w:t>
      </w:r>
      <w:proofErr w:type="gramEnd"/>
      <w:r>
        <w:t xml:space="preserve"> материалами и  средствами,  отвечающими требованиям правил и норм  безопасности  жизнедеятельности, стандартам  безопасности труда. Принимать меры по сохранности, </w:t>
      </w:r>
      <w:proofErr w:type="gramStart"/>
      <w:r>
        <w:t>своевременному  восстановлению</w:t>
      </w:r>
      <w:proofErr w:type="gramEnd"/>
      <w:r>
        <w:t xml:space="preserve">  и  приобретению вышеперечисленных средств.</w:t>
      </w:r>
    </w:p>
    <w:p w14:paraId="55834297" w14:textId="77777777" w:rsidR="00C51242" w:rsidRDefault="00C51242" w:rsidP="00C51242">
      <w:pPr>
        <w:jc w:val="both"/>
      </w:pPr>
      <w:r>
        <w:t xml:space="preserve">5.Контролировать содержание в безопасном и надлежащем </w:t>
      </w:r>
      <w:proofErr w:type="gramStart"/>
      <w:r>
        <w:t>порядке  подвальные</w:t>
      </w:r>
      <w:proofErr w:type="gramEnd"/>
      <w:r>
        <w:t>, хозяйственные, подсобные, технические помещения  образовательного учреждения. Исключать проникновения посторонних лиц в помещения.</w:t>
      </w:r>
    </w:p>
    <w:p w14:paraId="279E8BC6" w14:textId="77777777" w:rsidR="00C51242" w:rsidRDefault="00C51242" w:rsidP="00C51242">
      <w:pPr>
        <w:jc w:val="both"/>
      </w:pPr>
      <w:r>
        <w:t xml:space="preserve">6. Организовывать инвентарный учет имущества школы, проводить инвентаризацию имущества, обеспечить работу материально ответственных лиц </w:t>
      </w:r>
      <w:proofErr w:type="gramStart"/>
      <w:r>
        <w:t>по  списанию</w:t>
      </w:r>
      <w:proofErr w:type="gramEnd"/>
      <w:r>
        <w:t xml:space="preserve"> и учету материальных средств.</w:t>
      </w:r>
    </w:p>
    <w:p w14:paraId="0864FA82" w14:textId="77777777" w:rsidR="00C51242" w:rsidRDefault="00C51242" w:rsidP="00C51242">
      <w:pPr>
        <w:jc w:val="both"/>
      </w:pPr>
      <w:r>
        <w:t xml:space="preserve">7. </w:t>
      </w:r>
      <w:proofErr w:type="gramStart"/>
      <w:r>
        <w:t>Контролировать  сохранность</w:t>
      </w:r>
      <w:proofErr w:type="gramEnd"/>
      <w:r>
        <w:t xml:space="preserve"> хозяйственного инвентаря,  обеспечивать их пополнение.</w:t>
      </w:r>
    </w:p>
    <w:p w14:paraId="24EAFCF5" w14:textId="77777777" w:rsidR="00C51242" w:rsidRDefault="00C51242" w:rsidP="00C51242">
      <w:pPr>
        <w:jc w:val="both"/>
      </w:pPr>
      <w:r>
        <w:t>8. Осуществлять контроль за обслуживанием, техническим и санитарно-гигиеническим состоянием здания и помещений, на соответствие требованиям норм и правил безопасности. Осуществлять их периодический осмотр (2 раза в год) и организовывать своевременный ремонт.</w:t>
      </w:r>
    </w:p>
    <w:p w14:paraId="65F71187" w14:textId="77777777" w:rsidR="00C51242" w:rsidRDefault="00C51242" w:rsidP="00C51242">
      <w:pPr>
        <w:jc w:val="both"/>
      </w:pPr>
      <w:r>
        <w:t>9.Проверять исправность освещения, отопления, системы вентиляции, своевременно проводить осмотр и организовывать текущий ремонт.</w:t>
      </w:r>
    </w:p>
    <w:p w14:paraId="52684FAB" w14:textId="77777777" w:rsidR="00C51242" w:rsidRDefault="00C51242" w:rsidP="00C51242">
      <w:pPr>
        <w:jc w:val="both"/>
      </w:pPr>
      <w:r>
        <w:t xml:space="preserve">10. Организовывать проведение измерений сопротивления изоляции электроустановок, электропроводки, </w:t>
      </w:r>
      <w:proofErr w:type="gramStart"/>
      <w:r>
        <w:t>заземляющих  устройств</w:t>
      </w:r>
      <w:proofErr w:type="gramEnd"/>
      <w:r>
        <w:t>.</w:t>
      </w:r>
    </w:p>
    <w:p w14:paraId="06C534FB" w14:textId="77777777" w:rsidR="00C51242" w:rsidRDefault="00C51242" w:rsidP="00C51242">
      <w:pPr>
        <w:jc w:val="both"/>
      </w:pPr>
      <w:r>
        <w:t>11. Обеспечить учет и хранение противопожарного инвентаря.</w:t>
      </w:r>
    </w:p>
    <w:p w14:paraId="568E3D33" w14:textId="77777777" w:rsidR="00C51242" w:rsidRDefault="00C51242" w:rsidP="00C51242">
      <w:pPr>
        <w:jc w:val="both"/>
      </w:pPr>
      <w:r>
        <w:t xml:space="preserve">12. </w:t>
      </w:r>
      <w:proofErr w:type="gramStart"/>
      <w:r>
        <w:t>Анализировать  финансовые</w:t>
      </w:r>
      <w:proofErr w:type="gramEnd"/>
      <w:r>
        <w:t xml:space="preserve"> результаты деятельности образовательного учреждения, разрабатывать и реализовывать мероприятия по повышению эффективности использования бюджетных средств.</w:t>
      </w:r>
    </w:p>
    <w:p w14:paraId="29CEBA53" w14:textId="77777777" w:rsidR="00C51242" w:rsidRDefault="00C51242" w:rsidP="00C51242">
      <w:pPr>
        <w:jc w:val="both"/>
      </w:pPr>
    </w:p>
    <w:p w14:paraId="7ACED219" w14:textId="77777777" w:rsidR="00C51242" w:rsidRDefault="00C51242" w:rsidP="00C51242">
      <w:pPr>
        <w:jc w:val="both"/>
      </w:pPr>
      <w:r>
        <w:t>В этом учебном году были поставлены задачи:</w:t>
      </w:r>
    </w:p>
    <w:p w14:paraId="6B5F0204" w14:textId="77777777" w:rsidR="00C51242" w:rsidRDefault="00C51242" w:rsidP="00C51242">
      <w:pPr>
        <w:jc w:val="both"/>
      </w:pPr>
      <w:r>
        <w:t xml:space="preserve">- произвести инвентаризацию материального имущества; </w:t>
      </w:r>
    </w:p>
    <w:p w14:paraId="36DD33E3" w14:textId="77777777" w:rsidR="00C51242" w:rsidRDefault="00C51242" w:rsidP="00C51242">
      <w:pPr>
        <w:jc w:val="both"/>
      </w:pPr>
      <w:r>
        <w:t>- организовать соблюдение санитарных норм и требований пожарной безопасности в здании и на территории учреждения.</w:t>
      </w:r>
    </w:p>
    <w:p w14:paraId="5F1C5C9C" w14:textId="77777777" w:rsidR="00C51242" w:rsidRDefault="00C51242" w:rsidP="00C51242">
      <w:pPr>
        <w:tabs>
          <w:tab w:val="left" w:pos="1545"/>
        </w:tabs>
        <w:jc w:val="both"/>
      </w:pPr>
      <w:r>
        <w:tab/>
        <w:t>- обрезка сухих веток деревьев;</w:t>
      </w:r>
    </w:p>
    <w:p w14:paraId="5E19C202" w14:textId="77777777" w:rsidR="00C51242" w:rsidRDefault="00C51242" w:rsidP="00C51242">
      <w:pPr>
        <w:tabs>
          <w:tab w:val="left" w:pos="1545"/>
        </w:tabs>
        <w:jc w:val="both"/>
      </w:pPr>
      <w:r>
        <w:tab/>
        <w:t>- уборка сухой травы и опавшей листвы;</w:t>
      </w:r>
    </w:p>
    <w:p w14:paraId="1D34B1CD" w14:textId="77777777" w:rsidR="00C51242" w:rsidRDefault="00C51242" w:rsidP="00C51242">
      <w:pPr>
        <w:tabs>
          <w:tab w:val="left" w:pos="1545"/>
        </w:tabs>
        <w:jc w:val="both"/>
      </w:pPr>
      <w:r>
        <w:tab/>
        <w:t>- подготовка клумб;</w:t>
      </w:r>
    </w:p>
    <w:p w14:paraId="0995CE9B" w14:textId="77777777" w:rsidR="00C51242" w:rsidRDefault="00C51242" w:rsidP="00C51242">
      <w:pPr>
        <w:tabs>
          <w:tab w:val="left" w:pos="1545"/>
        </w:tabs>
        <w:jc w:val="both"/>
      </w:pPr>
      <w:r>
        <w:tab/>
        <w:t>- посадка рассады цветов;</w:t>
      </w:r>
    </w:p>
    <w:p w14:paraId="5323CE93" w14:textId="77777777" w:rsidR="00C51242" w:rsidRDefault="00C51242" w:rsidP="00C51242">
      <w:pPr>
        <w:tabs>
          <w:tab w:val="left" w:pos="1545"/>
        </w:tabs>
        <w:jc w:val="both"/>
      </w:pPr>
      <w:r>
        <w:t xml:space="preserve">                         - уборка бытового мусора с территории школы;</w:t>
      </w:r>
    </w:p>
    <w:p w14:paraId="1FB8B512" w14:textId="77777777" w:rsidR="00C51242" w:rsidRDefault="00C51242" w:rsidP="00C51242">
      <w:pPr>
        <w:tabs>
          <w:tab w:val="left" w:pos="1545"/>
        </w:tabs>
        <w:jc w:val="both"/>
      </w:pPr>
      <w:r>
        <w:tab/>
        <w:t>- побелка деревьев;</w:t>
      </w:r>
    </w:p>
    <w:p w14:paraId="0C073AF3" w14:textId="77777777" w:rsidR="00C51242" w:rsidRDefault="00C51242" w:rsidP="00C51242">
      <w:pPr>
        <w:tabs>
          <w:tab w:val="left" w:pos="1545"/>
        </w:tabs>
        <w:jc w:val="both"/>
      </w:pPr>
      <w:r>
        <w:tab/>
        <w:t>- расчистка территории от снега;</w:t>
      </w:r>
    </w:p>
    <w:p w14:paraId="0C6D33BA" w14:textId="77777777" w:rsidR="00C51242" w:rsidRDefault="00C51242" w:rsidP="00C51242">
      <w:pPr>
        <w:tabs>
          <w:tab w:val="left" w:pos="1545"/>
        </w:tabs>
        <w:jc w:val="both"/>
      </w:pPr>
      <w:r>
        <w:tab/>
        <w:t>- расчистка путей запасных выходов;</w:t>
      </w:r>
    </w:p>
    <w:p w14:paraId="546629EE" w14:textId="77777777" w:rsidR="00C51242" w:rsidRDefault="00C51242" w:rsidP="00C51242">
      <w:pPr>
        <w:tabs>
          <w:tab w:val="left" w:pos="1545"/>
        </w:tabs>
        <w:jc w:val="both"/>
      </w:pPr>
      <w:r>
        <w:tab/>
        <w:t>- асфальтирование территории школы.</w:t>
      </w:r>
    </w:p>
    <w:p w14:paraId="6E63749D" w14:textId="77777777" w:rsidR="00C51242" w:rsidRDefault="00C51242" w:rsidP="00C51242">
      <w:pPr>
        <w:tabs>
          <w:tab w:val="left" w:pos="1545"/>
        </w:tabs>
        <w:jc w:val="both"/>
      </w:pPr>
      <w:r>
        <w:t xml:space="preserve">-  Поддержание технического состояния </w:t>
      </w:r>
      <w:proofErr w:type="gramStart"/>
      <w:r>
        <w:t>здания  и</w:t>
      </w:r>
      <w:proofErr w:type="gramEnd"/>
      <w:r>
        <w:t xml:space="preserve"> помещений:</w:t>
      </w:r>
    </w:p>
    <w:p w14:paraId="787D8D1D" w14:textId="77777777" w:rsidR="00C51242" w:rsidRDefault="00C51242" w:rsidP="00C51242">
      <w:pPr>
        <w:tabs>
          <w:tab w:val="left" w:pos="1545"/>
        </w:tabs>
        <w:jc w:val="both"/>
      </w:pPr>
      <w:r>
        <w:tab/>
        <w:t>- косметический ремонт помещений школы;</w:t>
      </w:r>
    </w:p>
    <w:p w14:paraId="039B88E6" w14:textId="77777777" w:rsidR="00C51242" w:rsidRDefault="00C51242" w:rsidP="00C51242">
      <w:pPr>
        <w:tabs>
          <w:tab w:val="left" w:pos="1545"/>
        </w:tabs>
        <w:jc w:val="both"/>
      </w:pPr>
      <w:r>
        <w:t xml:space="preserve">                          - ремонт системы жизнеобеспечения: водопровод, отопление, канализация;</w:t>
      </w:r>
    </w:p>
    <w:p w14:paraId="00DFA0AC" w14:textId="77777777" w:rsidR="00C51242" w:rsidRDefault="00C51242" w:rsidP="00C51242">
      <w:pPr>
        <w:tabs>
          <w:tab w:val="left" w:pos="1545"/>
        </w:tabs>
        <w:jc w:val="both"/>
      </w:pPr>
      <w:r>
        <w:tab/>
        <w:t>- испытание электрических сетей и заземляющих устройств;</w:t>
      </w:r>
    </w:p>
    <w:p w14:paraId="1E23940B" w14:textId="77777777" w:rsidR="00C51242" w:rsidRDefault="00C51242" w:rsidP="00C51242">
      <w:pPr>
        <w:tabs>
          <w:tab w:val="left" w:pos="1545"/>
        </w:tabs>
        <w:jc w:val="both"/>
      </w:pPr>
      <w:r>
        <w:lastRenderedPageBreak/>
        <w:tab/>
        <w:t>- ремонт мастерских для мальчиков;</w:t>
      </w:r>
    </w:p>
    <w:p w14:paraId="55F32E42" w14:textId="77777777" w:rsidR="00C51242" w:rsidRDefault="00C51242" w:rsidP="00C51242">
      <w:pPr>
        <w:tabs>
          <w:tab w:val="left" w:pos="1545"/>
        </w:tabs>
        <w:jc w:val="both"/>
      </w:pPr>
      <w:r>
        <w:tab/>
        <w:t>- ремонт «Центра детских инициатив».</w:t>
      </w:r>
    </w:p>
    <w:p w14:paraId="6D426B29" w14:textId="77777777" w:rsidR="00C51242" w:rsidRDefault="00C51242" w:rsidP="00C51242">
      <w:pPr>
        <w:jc w:val="both"/>
      </w:pPr>
      <w:r>
        <w:t>-  Улучшение материально- технической базы школы. Приобретение:</w:t>
      </w:r>
    </w:p>
    <w:p w14:paraId="2815E980" w14:textId="77777777" w:rsidR="00C51242" w:rsidRDefault="00C51242" w:rsidP="00C51242">
      <w:pPr>
        <w:tabs>
          <w:tab w:val="left" w:pos="1635"/>
        </w:tabs>
        <w:jc w:val="both"/>
      </w:pPr>
      <w:r>
        <w:tab/>
        <w:t>- спортивное оборудование;</w:t>
      </w:r>
    </w:p>
    <w:p w14:paraId="6BAB92AA" w14:textId="77777777" w:rsidR="00C51242" w:rsidRDefault="00C51242" w:rsidP="00C51242">
      <w:pPr>
        <w:tabs>
          <w:tab w:val="left" w:pos="1635"/>
        </w:tabs>
        <w:jc w:val="both"/>
      </w:pPr>
      <w:r>
        <w:tab/>
        <w:t>- компьютерное оборудование;</w:t>
      </w:r>
    </w:p>
    <w:p w14:paraId="30266252" w14:textId="77777777" w:rsidR="00C51242" w:rsidRDefault="00C51242" w:rsidP="00C51242">
      <w:pPr>
        <w:tabs>
          <w:tab w:val="left" w:pos="1635"/>
        </w:tabs>
        <w:jc w:val="both"/>
      </w:pPr>
      <w:r>
        <w:tab/>
        <w:t>- принтеры и МФУ;</w:t>
      </w:r>
    </w:p>
    <w:p w14:paraId="4B96A041" w14:textId="77777777" w:rsidR="00C51242" w:rsidRDefault="00C51242" w:rsidP="00C51242">
      <w:pPr>
        <w:tabs>
          <w:tab w:val="left" w:pos="1635"/>
        </w:tabs>
        <w:jc w:val="both"/>
      </w:pPr>
      <w:r>
        <w:tab/>
        <w:t>- проекторы.</w:t>
      </w:r>
    </w:p>
    <w:p w14:paraId="6C8ECDDA" w14:textId="77777777" w:rsidR="00C51242" w:rsidRDefault="00C51242" w:rsidP="00C51242">
      <w:pPr>
        <w:tabs>
          <w:tab w:val="left" w:pos="1635"/>
        </w:tabs>
        <w:jc w:val="both"/>
      </w:pPr>
      <w:r>
        <w:tab/>
        <w:t>- дроны;</w:t>
      </w:r>
    </w:p>
    <w:p w14:paraId="3D7C2825" w14:textId="77777777" w:rsidR="00C51242" w:rsidRDefault="00C51242" w:rsidP="00C51242">
      <w:pPr>
        <w:tabs>
          <w:tab w:val="left" w:pos="1635"/>
        </w:tabs>
        <w:jc w:val="both"/>
      </w:pPr>
      <w:r>
        <w:tab/>
        <w:t>- материалы для робототехники;</w:t>
      </w:r>
    </w:p>
    <w:p w14:paraId="5F1CE855" w14:textId="77777777" w:rsidR="00C51242" w:rsidRDefault="00C51242" w:rsidP="00C51242">
      <w:pPr>
        <w:tabs>
          <w:tab w:val="left" w:pos="1635"/>
        </w:tabs>
        <w:jc w:val="both"/>
      </w:pPr>
      <w:r>
        <w:tab/>
        <w:t xml:space="preserve">- </w:t>
      </w:r>
      <w:proofErr w:type="gramStart"/>
      <w:r>
        <w:t>учебная  мебель</w:t>
      </w:r>
      <w:proofErr w:type="gramEnd"/>
      <w:r>
        <w:t>.</w:t>
      </w:r>
    </w:p>
    <w:p w14:paraId="7309FD5C" w14:textId="77777777" w:rsidR="00C51242" w:rsidRDefault="00C51242" w:rsidP="00C51242">
      <w:pPr>
        <w:jc w:val="both"/>
      </w:pPr>
      <w:r>
        <w:t>12. Кадровый состав технического персонала МОБУ «СОШ №1» состоит:</w:t>
      </w:r>
    </w:p>
    <w:p w14:paraId="6149B59F" w14:textId="77777777" w:rsidR="00C51242" w:rsidRDefault="00C51242" w:rsidP="00C51242">
      <w:pPr>
        <w:tabs>
          <w:tab w:val="left" w:pos="1785"/>
        </w:tabs>
        <w:jc w:val="both"/>
      </w:pPr>
      <w:r>
        <w:tab/>
        <w:t>- заместитель директора по АХР – 1 человек;</w:t>
      </w:r>
    </w:p>
    <w:p w14:paraId="63C970B2" w14:textId="77777777" w:rsidR="00C51242" w:rsidRDefault="00C51242" w:rsidP="00C51242">
      <w:pPr>
        <w:tabs>
          <w:tab w:val="left" w:pos="1785"/>
        </w:tabs>
        <w:jc w:val="both"/>
      </w:pPr>
      <w:r>
        <w:tab/>
        <w:t>- уборщик служебных помещений – 6 человек;</w:t>
      </w:r>
    </w:p>
    <w:p w14:paraId="41F557FF" w14:textId="77777777" w:rsidR="00C51242" w:rsidRDefault="00C51242" w:rsidP="00C51242">
      <w:pPr>
        <w:tabs>
          <w:tab w:val="left" w:pos="1785"/>
        </w:tabs>
        <w:jc w:val="both"/>
      </w:pPr>
      <w:r>
        <w:tab/>
        <w:t>- гардеробщица – 1 человек;</w:t>
      </w:r>
    </w:p>
    <w:p w14:paraId="7C3DAAB9" w14:textId="77777777" w:rsidR="00C51242" w:rsidRDefault="00C51242" w:rsidP="00C51242">
      <w:pPr>
        <w:tabs>
          <w:tab w:val="left" w:pos="1785"/>
        </w:tabs>
        <w:jc w:val="both"/>
      </w:pPr>
      <w:r>
        <w:tab/>
        <w:t>- сторож – 3 человека;</w:t>
      </w:r>
    </w:p>
    <w:p w14:paraId="64CB7A49" w14:textId="77777777" w:rsidR="00C51242" w:rsidRDefault="00C51242" w:rsidP="00C51242">
      <w:pPr>
        <w:tabs>
          <w:tab w:val="left" w:pos="1785"/>
        </w:tabs>
        <w:jc w:val="both"/>
      </w:pPr>
      <w:r>
        <w:tab/>
        <w:t>- секретарь учебной части – 1 человек;</w:t>
      </w:r>
    </w:p>
    <w:p w14:paraId="6D1F1EC1" w14:textId="77777777" w:rsidR="00C51242" w:rsidRDefault="00C51242" w:rsidP="00C51242">
      <w:pPr>
        <w:tabs>
          <w:tab w:val="left" w:pos="1785"/>
        </w:tabs>
        <w:jc w:val="both"/>
      </w:pPr>
      <w:r>
        <w:tab/>
        <w:t>- дворник – 1 человек;</w:t>
      </w:r>
    </w:p>
    <w:p w14:paraId="5DEBC2F4" w14:textId="77777777" w:rsidR="00C51242" w:rsidRDefault="00C51242" w:rsidP="00C51242">
      <w:pPr>
        <w:tabs>
          <w:tab w:val="left" w:pos="1785"/>
        </w:tabs>
        <w:jc w:val="both"/>
      </w:pPr>
      <w:r>
        <w:tab/>
        <w:t xml:space="preserve"> - эл/монтер – 1 человек;</w:t>
      </w:r>
    </w:p>
    <w:p w14:paraId="38A2F9C3" w14:textId="77777777" w:rsidR="00C51242" w:rsidRDefault="00C51242" w:rsidP="00C51242">
      <w:pPr>
        <w:tabs>
          <w:tab w:val="left" w:pos="1785"/>
        </w:tabs>
        <w:jc w:val="both"/>
      </w:pPr>
      <w:r>
        <w:tab/>
        <w:t xml:space="preserve"> - слесарь-сантехник – 1 человек;</w:t>
      </w:r>
    </w:p>
    <w:p w14:paraId="5F546FA0" w14:textId="77777777" w:rsidR="00C51242" w:rsidRDefault="00C51242" w:rsidP="00C51242">
      <w:pPr>
        <w:tabs>
          <w:tab w:val="left" w:pos="1785"/>
        </w:tabs>
        <w:jc w:val="both"/>
      </w:pPr>
      <w:r>
        <w:tab/>
        <w:t xml:space="preserve"> - лаборанты – 3 человека.</w:t>
      </w:r>
    </w:p>
    <w:p w14:paraId="454B3965" w14:textId="77777777" w:rsidR="00C51242" w:rsidRDefault="00C51242" w:rsidP="00C51242">
      <w:pPr>
        <w:jc w:val="both"/>
      </w:pPr>
    </w:p>
    <w:p w14:paraId="71E5C396" w14:textId="77777777" w:rsidR="00C51242" w:rsidRDefault="00C51242" w:rsidP="00C51242">
      <w:pPr>
        <w:jc w:val="both"/>
      </w:pPr>
      <w:r>
        <w:t xml:space="preserve">13. К новому учебному году было подготовлено 26 кабинетов, 2 спортивных </w:t>
      </w:r>
      <w:proofErr w:type="gramStart"/>
      <w:r>
        <w:t xml:space="preserve">зала,   </w:t>
      </w:r>
      <w:proofErr w:type="gramEnd"/>
      <w:r>
        <w:t xml:space="preserve">            2 мастерские для мальчиков.                                                                                                      Приобретены учебники для учащихся.                                                                      Произведен косметический ремонт помещений школы.</w:t>
      </w:r>
    </w:p>
    <w:p w14:paraId="168D40EA" w14:textId="77777777" w:rsidR="00C51242" w:rsidRDefault="00C51242" w:rsidP="00C51242">
      <w:pPr>
        <w:jc w:val="both"/>
      </w:pPr>
      <w:r>
        <w:t>Проведены испытания электрических сетей и заземляющих устройств.</w:t>
      </w:r>
    </w:p>
    <w:p w14:paraId="44000861" w14:textId="77777777" w:rsidR="00C51242" w:rsidRDefault="00C51242" w:rsidP="00C51242">
      <w:pPr>
        <w:jc w:val="both"/>
      </w:pPr>
      <w:r>
        <w:t>Для улучшения материально-технической базы учреждения были приобретены:</w:t>
      </w:r>
    </w:p>
    <w:p w14:paraId="504E53FE" w14:textId="77777777" w:rsidR="00C51242" w:rsidRDefault="00C51242" w:rsidP="00C51242">
      <w:pPr>
        <w:tabs>
          <w:tab w:val="left" w:pos="1635"/>
        </w:tabs>
        <w:jc w:val="both"/>
      </w:pPr>
      <w:r>
        <w:t xml:space="preserve">                           - спортивное оборудование;</w:t>
      </w:r>
    </w:p>
    <w:p w14:paraId="67F9208C" w14:textId="77777777" w:rsidR="00C51242" w:rsidRDefault="00C51242" w:rsidP="00C51242">
      <w:pPr>
        <w:tabs>
          <w:tab w:val="left" w:pos="1635"/>
        </w:tabs>
        <w:jc w:val="both"/>
      </w:pPr>
      <w:r>
        <w:tab/>
        <w:t>- компьютерное оборудование;</w:t>
      </w:r>
    </w:p>
    <w:p w14:paraId="5B627C91" w14:textId="77777777" w:rsidR="00C51242" w:rsidRDefault="00C51242" w:rsidP="00C51242">
      <w:pPr>
        <w:tabs>
          <w:tab w:val="left" w:pos="1635"/>
        </w:tabs>
        <w:jc w:val="both"/>
      </w:pPr>
      <w:r>
        <w:tab/>
        <w:t>- принтеры и МФУ;</w:t>
      </w:r>
    </w:p>
    <w:p w14:paraId="6C519B1E" w14:textId="77777777" w:rsidR="00C51242" w:rsidRDefault="00C51242" w:rsidP="00C51242">
      <w:pPr>
        <w:tabs>
          <w:tab w:val="left" w:pos="1635"/>
        </w:tabs>
        <w:jc w:val="both"/>
      </w:pPr>
      <w:r>
        <w:tab/>
        <w:t>- проекторы.</w:t>
      </w:r>
    </w:p>
    <w:p w14:paraId="11B8C2F1" w14:textId="77777777" w:rsidR="00C51242" w:rsidRDefault="00C51242" w:rsidP="00C51242">
      <w:pPr>
        <w:tabs>
          <w:tab w:val="left" w:pos="1635"/>
        </w:tabs>
        <w:jc w:val="both"/>
      </w:pPr>
      <w:r>
        <w:tab/>
        <w:t>- дроны;</w:t>
      </w:r>
    </w:p>
    <w:p w14:paraId="781B4089" w14:textId="77777777" w:rsidR="00C51242" w:rsidRDefault="00C51242" w:rsidP="00C51242">
      <w:pPr>
        <w:tabs>
          <w:tab w:val="left" w:pos="1635"/>
        </w:tabs>
        <w:jc w:val="both"/>
      </w:pPr>
      <w:r>
        <w:tab/>
        <w:t>- материалы для робототехники;</w:t>
      </w:r>
    </w:p>
    <w:p w14:paraId="4887AF52" w14:textId="77777777" w:rsidR="00C51242" w:rsidRDefault="00C51242" w:rsidP="00C51242">
      <w:pPr>
        <w:tabs>
          <w:tab w:val="left" w:pos="1635"/>
        </w:tabs>
        <w:jc w:val="both"/>
      </w:pPr>
      <w:r>
        <w:tab/>
        <w:t>- учебная мебель.</w:t>
      </w:r>
    </w:p>
    <w:p w14:paraId="185DB7D4" w14:textId="77777777" w:rsidR="00C51242" w:rsidRDefault="00C51242" w:rsidP="00C51242">
      <w:pPr>
        <w:jc w:val="both"/>
      </w:pPr>
    </w:p>
    <w:p w14:paraId="5E620E17" w14:textId="77777777" w:rsidR="00C51242" w:rsidRDefault="00C51242" w:rsidP="00C51242">
      <w:pPr>
        <w:jc w:val="both"/>
      </w:pPr>
      <w:r>
        <w:t>К новому учебному 2024-2025 году поставлены следующие задачи:</w:t>
      </w:r>
    </w:p>
    <w:p w14:paraId="72C36C88" w14:textId="77777777" w:rsidR="00C51242" w:rsidRDefault="00C51242" w:rsidP="00C51242">
      <w:pPr>
        <w:jc w:val="both"/>
      </w:pPr>
      <w:r>
        <w:t xml:space="preserve">- обеспечение учебных кабинетов и других помещений школы мебелью и техническими </w:t>
      </w:r>
      <w:proofErr w:type="gramStart"/>
      <w:r>
        <w:t>средствами  обучения</w:t>
      </w:r>
      <w:proofErr w:type="gramEnd"/>
      <w:r>
        <w:t>, наглядными пособиями, инвентарем (в т.ч хозяйственным), необходимыми материалами  и средствами, отвечающими требованиям правил и норм безопасности жизнедеятельности, стандартам безопасности труда.</w:t>
      </w:r>
    </w:p>
    <w:p w14:paraId="4E2797FD" w14:textId="77777777" w:rsidR="00C51242" w:rsidRDefault="00C51242" w:rsidP="00C51242">
      <w:pPr>
        <w:jc w:val="both"/>
      </w:pPr>
      <w:r>
        <w:t>- Содержание в безопасном и надлежащим порядке подвальные, хозяйственные, подсобные, технические помещения образовательного учреждения.</w:t>
      </w:r>
    </w:p>
    <w:p w14:paraId="5FFEA50B" w14:textId="77777777" w:rsidR="00C51242" w:rsidRDefault="00C51242" w:rsidP="00C51242">
      <w:pPr>
        <w:jc w:val="both"/>
      </w:pPr>
      <w:r>
        <w:t>- Проведение инвентаризации имущества.</w:t>
      </w:r>
    </w:p>
    <w:p w14:paraId="470E728F" w14:textId="77777777" w:rsidR="00C51242" w:rsidRDefault="00C51242" w:rsidP="00C51242">
      <w:pPr>
        <w:jc w:val="both"/>
      </w:pPr>
      <w:r>
        <w:t>- Обеспечение технических работников учреждения предметами хозяйственного обихода.</w:t>
      </w:r>
    </w:p>
    <w:p w14:paraId="104DB071" w14:textId="77777777" w:rsidR="00C51242" w:rsidRDefault="00C51242" w:rsidP="00C51242">
      <w:pPr>
        <w:jc w:val="both"/>
      </w:pPr>
      <w:r>
        <w:t>- Осуществление контроля за исправностью освещения, отопления, канализации, системой вентиляции, их периодический визуальный осмотр и организация текущего ремонта.</w:t>
      </w:r>
    </w:p>
    <w:p w14:paraId="0F76A663" w14:textId="77777777" w:rsidR="00C51242" w:rsidRDefault="00C51242" w:rsidP="00C51242">
      <w:pPr>
        <w:jc w:val="both"/>
      </w:pPr>
      <w:r>
        <w:t>- Проводить измерения сопротивления изоляции.</w:t>
      </w:r>
    </w:p>
    <w:p w14:paraId="55D9D471" w14:textId="77777777" w:rsidR="00C51242" w:rsidRDefault="00C51242" w:rsidP="00C51242">
      <w:pPr>
        <w:jc w:val="both"/>
      </w:pPr>
      <w:r>
        <w:t xml:space="preserve">- Организовывать проведение измерений сопротивления изоляции электроустановок, электропроводки, </w:t>
      </w:r>
      <w:proofErr w:type="gramStart"/>
      <w:r>
        <w:t>заземляющих  устройств</w:t>
      </w:r>
      <w:proofErr w:type="gramEnd"/>
      <w:r>
        <w:t>.</w:t>
      </w:r>
    </w:p>
    <w:p w14:paraId="20B7E0E6" w14:textId="77777777" w:rsidR="00C51242" w:rsidRDefault="00C51242" w:rsidP="00C51242">
      <w:pPr>
        <w:jc w:val="both"/>
      </w:pPr>
      <w:r>
        <w:t>- Создавать благоприятные условия для эффективной работы сотрудников образовательного учреждения.</w:t>
      </w:r>
    </w:p>
    <w:p w14:paraId="493B95F8" w14:textId="77777777" w:rsidR="00C51242" w:rsidRDefault="00C51242" w:rsidP="00C51242">
      <w:pPr>
        <w:jc w:val="both"/>
      </w:pPr>
      <w:r>
        <w:t xml:space="preserve">- </w:t>
      </w:r>
      <w:proofErr w:type="gramStart"/>
      <w:r>
        <w:t>Поддерживать  антитеррористическую</w:t>
      </w:r>
      <w:proofErr w:type="gramEnd"/>
      <w:r>
        <w:t xml:space="preserve"> защищенность учащихся и сотрудников.</w:t>
      </w:r>
    </w:p>
    <w:p w14:paraId="0DF530B3" w14:textId="77777777" w:rsidR="00C51242" w:rsidRDefault="00C51242" w:rsidP="00C51242">
      <w:pPr>
        <w:jc w:val="both"/>
      </w:pPr>
      <w:r>
        <w:lastRenderedPageBreak/>
        <w:t xml:space="preserve">- Соблюдать требования </w:t>
      </w:r>
      <w:proofErr w:type="gramStart"/>
      <w:r>
        <w:t>пожарной  безопасности</w:t>
      </w:r>
      <w:proofErr w:type="gramEnd"/>
      <w:r>
        <w:t>.</w:t>
      </w:r>
    </w:p>
    <w:p w14:paraId="125A0232" w14:textId="77777777" w:rsidR="00C51242" w:rsidRDefault="00C51242" w:rsidP="00C51242">
      <w:pPr>
        <w:jc w:val="both"/>
      </w:pPr>
      <w:r>
        <w:t>- Контроль и координация работы технического персонала школы.</w:t>
      </w:r>
    </w:p>
    <w:p w14:paraId="2212F05D" w14:textId="77777777" w:rsidR="00C51242" w:rsidRPr="008F0995" w:rsidRDefault="00C51242" w:rsidP="00C51242">
      <w:pPr>
        <w:ind w:left="-567"/>
        <w:jc w:val="both"/>
        <w:rPr>
          <w:color w:val="333333"/>
        </w:rPr>
      </w:pPr>
    </w:p>
    <w:p w14:paraId="40883BB2" w14:textId="77777777" w:rsidR="00C51242" w:rsidRDefault="00C51242" w:rsidP="00C51242">
      <w:pPr>
        <w:pStyle w:val="3"/>
        <w:tabs>
          <w:tab w:val="left" w:pos="6605"/>
        </w:tabs>
        <w:ind w:left="1560" w:hanging="567"/>
      </w:pPr>
      <w:r>
        <w:rPr>
          <w:spacing w:val="-5"/>
        </w:rPr>
        <w:t>II.</w:t>
      </w:r>
      <w:r>
        <w:tab/>
        <w:t>РЕЗУЛЬТАТЫ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rPr>
          <w:spacing w:val="-2"/>
        </w:rPr>
        <w:t>ПОКАЗАТЕЛЕЙ</w:t>
      </w:r>
    </w:p>
    <w:p w14:paraId="05024239" w14:textId="77777777" w:rsidR="00C51242" w:rsidRPr="00C51242" w:rsidRDefault="00C51242" w:rsidP="00C51242">
      <w:pPr>
        <w:ind w:left="149" w:firstLine="441"/>
        <w:contextualSpacing/>
      </w:pPr>
      <w:r w:rsidRPr="00C51242">
        <w:t>В 2024 году существенных изменений в контингенте учащихся не было. Постепенно сокращается количество учащихся на уровне среднего общего образования.</w:t>
      </w:r>
    </w:p>
    <w:p w14:paraId="42B348E4" w14:textId="77777777" w:rsidR="00C51242" w:rsidRPr="00C51242" w:rsidRDefault="00C51242" w:rsidP="00C51242">
      <w:pPr>
        <w:ind w:left="590"/>
        <w:contextualSpacing/>
      </w:pPr>
      <w:r w:rsidRPr="00C51242">
        <w:t>В кадровом составе происходит постепенное омоложение коллектива.</w:t>
      </w:r>
    </w:p>
    <w:p w14:paraId="730037E7" w14:textId="6D0519D8" w:rsidR="00C51242" w:rsidRPr="00C51242" w:rsidRDefault="00C51242" w:rsidP="00C51242">
      <w:pPr>
        <w:ind w:left="149" w:firstLine="441"/>
        <w:contextualSpacing/>
      </w:pPr>
      <w:proofErr w:type="gramStart"/>
      <w:r w:rsidRPr="00C51242">
        <w:t>Применяются  новые</w:t>
      </w:r>
      <w:proofErr w:type="gramEnd"/>
      <w:r w:rsidRPr="00C51242">
        <w:t xml:space="preserve"> технологии обучения.  </w:t>
      </w:r>
      <w:proofErr w:type="gramStart"/>
      <w:r w:rsidRPr="00C51242">
        <w:t>На  уровне</w:t>
      </w:r>
      <w:proofErr w:type="gramEnd"/>
      <w:r w:rsidRPr="00C51242">
        <w:t xml:space="preserve">  начального  общего  образования  осваиваются  технологии </w:t>
      </w:r>
      <w:proofErr w:type="spellStart"/>
      <w:r w:rsidRPr="00C51242">
        <w:t>здоровьесбережения</w:t>
      </w:r>
      <w:proofErr w:type="spellEnd"/>
      <w:r w:rsidRPr="00C51242">
        <w:t>, развивающего обучения.</w:t>
      </w:r>
    </w:p>
    <w:p w14:paraId="6882B0D1" w14:textId="07D0E194" w:rsidR="00C51242" w:rsidRPr="00C51242" w:rsidRDefault="00C51242" w:rsidP="00C51242">
      <w:pPr>
        <w:ind w:left="142" w:firstLine="448"/>
        <w:contextualSpacing/>
        <w:jc w:val="both"/>
      </w:pPr>
      <w:r>
        <w:t>Школа</w:t>
      </w:r>
      <w:r w:rsidRPr="00C51242">
        <w:t xml:space="preserve"> создает условия для выбора родителями (законными представителями) форм получения образования и форм обучения (в том числе в их сочетании), создавая комфортные условия для повышения успешности выступления </w:t>
      </w:r>
      <w:r w:rsidR="00A75CA1">
        <w:t>учащихся</w:t>
      </w:r>
      <w:r w:rsidRPr="00C51242">
        <w:t xml:space="preserve"> на конкурсных мероприятиях.</w:t>
      </w:r>
    </w:p>
    <w:p w14:paraId="78C6432D" w14:textId="7ED97BE6" w:rsidR="00C51242" w:rsidRDefault="00C51242" w:rsidP="00C51242">
      <w:pPr>
        <w:ind w:left="142" w:firstLine="448"/>
        <w:contextualSpacing/>
        <w:jc w:val="both"/>
      </w:pPr>
      <w:r>
        <w:t>Школа</w:t>
      </w:r>
      <w:r w:rsidRPr="00C51242">
        <w:t xml:space="preserve"> разрабатывает, апробирует и адаптирует инновационные образовательные практики для трансляции и внедрения в деятельность образовательных организаций, расположенных на территории </w:t>
      </w:r>
      <w:r w:rsidR="00AC38C6">
        <w:t>Приморского края</w:t>
      </w:r>
      <w:r w:rsidRPr="00C51242">
        <w:t>. Все это создает предпосылки для развития информационных технологий в обучении, профильного образования инженерного и естественнонаучного направления, а также гуманитарного образования.</w:t>
      </w:r>
    </w:p>
    <w:p w14:paraId="7C2DCED5" w14:textId="192E6C13" w:rsidR="00DC2AB5" w:rsidRDefault="00DC2AB5" w:rsidP="00DC2AB5">
      <w:pPr>
        <w:pStyle w:val="af4"/>
        <w:spacing w:after="0"/>
        <w:ind w:left="142" w:firstLine="425"/>
        <w:contextualSpacing/>
        <w:jc w:val="both"/>
      </w:pPr>
      <w:r>
        <w:t xml:space="preserve">В </w:t>
      </w:r>
      <w:bookmarkStart w:id="4" w:name="_bookmark12"/>
      <w:bookmarkEnd w:id="4"/>
      <w:r>
        <w:t xml:space="preserve">целях повышения качества образовательной деятельности в </w:t>
      </w:r>
      <w:r>
        <w:t>школе</w:t>
      </w:r>
      <w:r>
        <w:t xml:space="preserve"> проводится целенаправленная кадровая политика, основная цель которой –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баланса</w:t>
      </w:r>
      <w:r>
        <w:rPr>
          <w:spacing w:val="-12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обновления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численного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кадров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развитии,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соответствии с потребностями </w:t>
      </w:r>
      <w:r>
        <w:t>школы</w:t>
      </w:r>
      <w:r>
        <w:t xml:space="preserve"> и требованиями действующего законодательства.</w:t>
      </w:r>
    </w:p>
    <w:p w14:paraId="0464A8ED" w14:textId="51150523" w:rsidR="00DC2AB5" w:rsidRDefault="00DC2AB5" w:rsidP="00DC2AB5">
      <w:pPr>
        <w:pStyle w:val="af4"/>
        <w:spacing w:after="0"/>
        <w:ind w:left="142" w:firstLine="425"/>
        <w:contextualSpacing/>
        <w:jc w:val="both"/>
      </w:pPr>
      <w:r>
        <w:t xml:space="preserve">Образовательное учреждение </w:t>
      </w:r>
      <w:r>
        <w:t>укомплектован</w:t>
      </w:r>
      <w:r>
        <w:t>о</w:t>
      </w:r>
      <w: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стабильность качественных результатов образовательных достижений </w:t>
      </w:r>
      <w:r>
        <w:rPr>
          <w:spacing w:val="-2"/>
        </w:rPr>
        <w:t>обучающихся.</w:t>
      </w:r>
    </w:p>
    <w:p w14:paraId="24B1317D" w14:textId="77777777" w:rsidR="00DC2AB5" w:rsidRDefault="00DC2AB5" w:rsidP="00DC2AB5">
      <w:pPr>
        <w:pStyle w:val="af4"/>
        <w:spacing w:before="1" w:after="0"/>
        <w:ind w:left="142" w:firstLine="425"/>
        <w:contextualSpacing/>
        <w:jc w:val="both"/>
      </w:pPr>
      <w:r>
        <w:t>Все учащиеся обеспечены учебниками и учебными пособиями. Количество экземпляров учебной и учебно-методической литературы в расчете на одного учащегося составляет 29 единиц.</w:t>
      </w:r>
    </w:p>
    <w:p w14:paraId="3CC45463" w14:textId="77777777" w:rsidR="00DC2AB5" w:rsidRDefault="00DC2AB5" w:rsidP="00DC2AB5">
      <w:pPr>
        <w:pStyle w:val="af4"/>
        <w:spacing w:before="1" w:after="0"/>
        <w:ind w:left="142" w:firstLine="425"/>
        <w:contextualSpacing/>
        <w:jc w:val="both"/>
      </w:pPr>
      <w:r>
        <w:t>Материально-техническое обеспечение качества образования в лицее интенсивно развивается. Преподавание организовано в соответствии с концепцией мотивирующих пространств на базе специализированных кабинетов, укомплектованных современным оборудованием и техникой.</w:t>
      </w:r>
    </w:p>
    <w:p w14:paraId="52E63AD9" w14:textId="78732900" w:rsidR="00DC2AB5" w:rsidRDefault="00DC2AB5" w:rsidP="00DC2AB5">
      <w:pPr>
        <w:pStyle w:val="af4"/>
        <w:spacing w:after="0"/>
        <w:ind w:left="142" w:firstLine="425"/>
        <w:contextualSpacing/>
        <w:jc w:val="both"/>
      </w:pPr>
      <w:r>
        <w:t>Результативность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видна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 и 11 классах.</w:t>
      </w:r>
    </w:p>
    <w:p w14:paraId="656C6B59" w14:textId="77777777" w:rsidR="00DC2AB5" w:rsidRDefault="00DC2AB5" w:rsidP="00DC2AB5">
      <w:pPr>
        <w:pStyle w:val="af4"/>
        <w:spacing w:after="0"/>
        <w:ind w:left="142" w:firstLine="425"/>
        <w:contextualSpacing/>
        <w:jc w:val="both"/>
      </w:pPr>
      <w:r>
        <w:t>Обучающиеся лицея активно принимают участие в конкурсах, олимпиадах, мероприятиях различного уровня. Высокие показатели участия в конкурсах спортивной направленности, научно-исследовательской, творческой деятельности, позволяют сделать следующие выводы: в лицее накоплен опыт интеграции учебной и воспитательной работы, внеурочной деятельности, высокий уровень педагогического мастерства, и мотивирующее ресурсное обеспечение.</w:t>
      </w:r>
    </w:p>
    <w:p w14:paraId="0B5F3158" w14:textId="7E71B4D2" w:rsidR="00DC2AB5" w:rsidRDefault="00DC2AB5" w:rsidP="00DC2AB5">
      <w:pPr>
        <w:pStyle w:val="af4"/>
        <w:spacing w:after="0"/>
        <w:ind w:left="142" w:firstLine="425"/>
        <w:contextualSpacing/>
        <w:jc w:val="both"/>
      </w:pPr>
      <w:proofErr w:type="spellStart"/>
      <w:r>
        <w:t>В</w:t>
      </w:r>
      <w:r>
        <w:t>школе</w:t>
      </w:r>
      <w:proofErr w:type="spellEnd"/>
      <w:r>
        <w:t xml:space="preserve"> создана образовательная среда, которая дает возможность реализации интересов и потребностей каждого ученика. Усовершенствована работа по патриотическому, нравственному воспитанию, сохранению физического здоровья учащихся. Созданы благоприятные условия для развития творческих способностей детей, а также для исследовательской работы.</w:t>
      </w:r>
    </w:p>
    <w:p w14:paraId="5DF4A1AF" w14:textId="3B6E0AD4" w:rsidR="00DC2AB5" w:rsidRDefault="00DC2AB5" w:rsidP="00DC2AB5">
      <w:pPr>
        <w:pStyle w:val="af4"/>
        <w:spacing w:after="0" w:line="252" w:lineRule="exact"/>
        <w:ind w:left="142" w:firstLine="425"/>
        <w:contextualSpacing/>
        <w:jc w:val="both"/>
      </w:pPr>
      <w:r>
        <w:t>Деятельность</w:t>
      </w:r>
      <w:r>
        <w:t xml:space="preserve"> </w:t>
      </w:r>
      <w:r>
        <w:rPr>
          <w:spacing w:val="-13"/>
        </w:rPr>
        <w:t>школы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rPr>
          <w:spacing w:val="-2"/>
        </w:rPr>
        <w:t>законодательства.</w:t>
      </w:r>
    </w:p>
    <w:p w14:paraId="38553D26" w14:textId="77777777" w:rsidR="00DC2AB5" w:rsidRPr="00C51242" w:rsidRDefault="00DC2AB5" w:rsidP="00C51242">
      <w:pPr>
        <w:ind w:left="142" w:firstLine="448"/>
        <w:contextualSpacing/>
        <w:jc w:val="both"/>
      </w:pPr>
    </w:p>
    <w:p w14:paraId="4EF0157C" w14:textId="77777777" w:rsidR="00223B9F" w:rsidRPr="00555DD5" w:rsidRDefault="00223B9F" w:rsidP="00223B9F">
      <w:pPr>
        <w:pStyle w:val="22"/>
        <w:spacing w:after="0" w:line="240" w:lineRule="auto"/>
        <w:ind w:firstLine="708"/>
        <w:jc w:val="both"/>
      </w:pPr>
    </w:p>
    <w:p w14:paraId="6B75082A" w14:textId="77777777" w:rsidR="00223B9F" w:rsidRPr="00555DD5" w:rsidRDefault="00223B9F" w:rsidP="00223B9F">
      <w:pPr>
        <w:ind w:firstLine="708"/>
      </w:pPr>
    </w:p>
    <w:p w14:paraId="5DF7B2E9" w14:textId="77777777" w:rsidR="00556B9C" w:rsidRPr="00F93765" w:rsidRDefault="00556B9C" w:rsidP="00826F5F">
      <w:pPr>
        <w:pStyle w:val="22"/>
        <w:spacing w:after="0" w:line="240" w:lineRule="auto"/>
        <w:jc w:val="both"/>
      </w:pPr>
    </w:p>
    <w:p w14:paraId="02978784" w14:textId="276CBA8F" w:rsidR="00556B9C" w:rsidRPr="00F93765" w:rsidRDefault="00556B9C" w:rsidP="00826F5F">
      <w:pPr>
        <w:pStyle w:val="22"/>
        <w:spacing w:after="0" w:line="240" w:lineRule="auto"/>
        <w:jc w:val="both"/>
      </w:pPr>
    </w:p>
    <w:sectPr w:rsidR="00556B9C" w:rsidRPr="00F93765" w:rsidSect="00474C94">
      <w:headerReference w:type="default" r:id="rId92"/>
      <w:footerReference w:type="default" r:id="rId93"/>
      <w:pgSz w:w="11906" w:h="16838"/>
      <w:pgMar w:top="567" w:right="567" w:bottom="426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C87" w14:textId="77777777" w:rsidR="00E8582C" w:rsidRDefault="00E8582C" w:rsidP="00A400A6">
      <w:r>
        <w:separator/>
      </w:r>
    </w:p>
  </w:endnote>
  <w:endnote w:type="continuationSeparator" w:id="0">
    <w:p w14:paraId="0AECE1FF" w14:textId="77777777" w:rsidR="00E8582C" w:rsidRDefault="00E8582C" w:rsidP="00A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 Caption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DEC3" w14:textId="77777777" w:rsidR="00C51242" w:rsidRDefault="00C51242" w:rsidP="001F4D7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90A0B4" w14:textId="77777777" w:rsidR="00C51242" w:rsidRDefault="00C512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A67B" w14:textId="77777777" w:rsidR="00C51242" w:rsidRDefault="00C51242" w:rsidP="001F4D7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112</w:t>
    </w:r>
    <w:r>
      <w:rPr>
        <w:rStyle w:val="aa"/>
      </w:rPr>
      <w:fldChar w:fldCharType="end"/>
    </w:r>
  </w:p>
  <w:p w14:paraId="784E861C" w14:textId="77777777" w:rsidR="00C51242" w:rsidRDefault="00C512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86604"/>
      <w:docPartObj>
        <w:docPartGallery w:val="Page Numbers (Bottom of Page)"/>
        <w:docPartUnique/>
      </w:docPartObj>
    </w:sdtPr>
    <w:sdtEndPr/>
    <w:sdtContent>
      <w:p w14:paraId="2EBAC4A4" w14:textId="77777777" w:rsidR="00176538" w:rsidRDefault="001765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92">
          <w:rPr>
            <w:noProof/>
          </w:rPr>
          <w:t>19</w:t>
        </w:r>
        <w:r>
          <w:fldChar w:fldCharType="end"/>
        </w:r>
      </w:p>
    </w:sdtContent>
  </w:sdt>
  <w:p w14:paraId="4E168E03" w14:textId="77777777" w:rsidR="00176538" w:rsidRDefault="00176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D78C" w14:textId="77777777" w:rsidR="00E8582C" w:rsidRDefault="00E8582C" w:rsidP="00A400A6">
      <w:r>
        <w:separator/>
      </w:r>
    </w:p>
  </w:footnote>
  <w:footnote w:type="continuationSeparator" w:id="0">
    <w:p w14:paraId="21837E06" w14:textId="77777777" w:rsidR="00E8582C" w:rsidRDefault="00E8582C" w:rsidP="00A4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i/>
        <w:sz w:val="22"/>
        <w:szCs w:val="2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C14637" w14:textId="13FB2E28" w:rsidR="00176538" w:rsidRDefault="00DB4BED" w:rsidP="00A400A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22"/>
            <w:szCs w:val="22"/>
          </w:rPr>
          <w:t>Самообследование 2024</w:t>
        </w:r>
      </w:p>
    </w:sdtContent>
  </w:sdt>
  <w:p w14:paraId="5DAF939B" w14:textId="77777777" w:rsidR="00176538" w:rsidRDefault="001765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762E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CF37C59"/>
    <w:multiLevelType w:val="hybridMultilevel"/>
    <w:tmpl w:val="57F4C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0E1A9B"/>
    <w:multiLevelType w:val="hybridMultilevel"/>
    <w:tmpl w:val="BAD4CC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E05162"/>
    <w:multiLevelType w:val="hybridMultilevel"/>
    <w:tmpl w:val="D6A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07D6"/>
    <w:multiLevelType w:val="hybridMultilevel"/>
    <w:tmpl w:val="8CB6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4B51"/>
    <w:multiLevelType w:val="hybridMultilevel"/>
    <w:tmpl w:val="41769CE0"/>
    <w:lvl w:ilvl="0" w:tplc="CBAE6282">
      <w:start w:val="1"/>
      <w:numFmt w:val="upperRoman"/>
      <w:lvlText w:val="%1."/>
      <w:lvlJc w:val="left"/>
      <w:pPr>
        <w:ind w:left="7376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76DFE8">
      <w:numFmt w:val="bullet"/>
      <w:lvlText w:val="•"/>
      <w:lvlJc w:val="left"/>
      <w:pPr>
        <w:ind w:left="8283" w:hanging="721"/>
      </w:pPr>
      <w:rPr>
        <w:rFonts w:hint="default"/>
        <w:lang w:val="ru-RU" w:eastAsia="en-US" w:bidi="ar-SA"/>
      </w:rPr>
    </w:lvl>
    <w:lvl w:ilvl="2" w:tplc="8C24A90A">
      <w:numFmt w:val="bullet"/>
      <w:lvlText w:val="•"/>
      <w:lvlJc w:val="left"/>
      <w:pPr>
        <w:ind w:left="9186" w:hanging="721"/>
      </w:pPr>
      <w:rPr>
        <w:rFonts w:hint="default"/>
        <w:lang w:val="ru-RU" w:eastAsia="en-US" w:bidi="ar-SA"/>
      </w:rPr>
    </w:lvl>
    <w:lvl w:ilvl="3" w:tplc="5E2C30F8">
      <w:numFmt w:val="bullet"/>
      <w:lvlText w:val="•"/>
      <w:lvlJc w:val="left"/>
      <w:pPr>
        <w:ind w:left="10090" w:hanging="721"/>
      </w:pPr>
      <w:rPr>
        <w:rFonts w:hint="default"/>
        <w:lang w:val="ru-RU" w:eastAsia="en-US" w:bidi="ar-SA"/>
      </w:rPr>
    </w:lvl>
    <w:lvl w:ilvl="4" w:tplc="22CA14A6">
      <w:numFmt w:val="bullet"/>
      <w:lvlText w:val="•"/>
      <w:lvlJc w:val="left"/>
      <w:pPr>
        <w:ind w:left="10993" w:hanging="721"/>
      </w:pPr>
      <w:rPr>
        <w:rFonts w:hint="default"/>
        <w:lang w:val="ru-RU" w:eastAsia="en-US" w:bidi="ar-SA"/>
      </w:rPr>
    </w:lvl>
    <w:lvl w:ilvl="5" w:tplc="74D4600A">
      <w:numFmt w:val="bullet"/>
      <w:lvlText w:val="•"/>
      <w:lvlJc w:val="left"/>
      <w:pPr>
        <w:ind w:left="11897" w:hanging="721"/>
      </w:pPr>
      <w:rPr>
        <w:rFonts w:hint="default"/>
        <w:lang w:val="ru-RU" w:eastAsia="en-US" w:bidi="ar-SA"/>
      </w:rPr>
    </w:lvl>
    <w:lvl w:ilvl="6" w:tplc="DF788F72">
      <w:numFmt w:val="bullet"/>
      <w:lvlText w:val="•"/>
      <w:lvlJc w:val="left"/>
      <w:pPr>
        <w:ind w:left="12800" w:hanging="721"/>
      </w:pPr>
      <w:rPr>
        <w:rFonts w:hint="default"/>
        <w:lang w:val="ru-RU" w:eastAsia="en-US" w:bidi="ar-SA"/>
      </w:rPr>
    </w:lvl>
    <w:lvl w:ilvl="7" w:tplc="B1C8BD9E">
      <w:numFmt w:val="bullet"/>
      <w:lvlText w:val="•"/>
      <w:lvlJc w:val="left"/>
      <w:pPr>
        <w:ind w:left="13704" w:hanging="721"/>
      </w:pPr>
      <w:rPr>
        <w:rFonts w:hint="default"/>
        <w:lang w:val="ru-RU" w:eastAsia="en-US" w:bidi="ar-SA"/>
      </w:rPr>
    </w:lvl>
    <w:lvl w:ilvl="8" w:tplc="EFF2B55C">
      <w:numFmt w:val="bullet"/>
      <w:lvlText w:val="•"/>
      <w:lvlJc w:val="left"/>
      <w:pPr>
        <w:ind w:left="14607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02277AD"/>
    <w:multiLevelType w:val="hybridMultilevel"/>
    <w:tmpl w:val="2054A49C"/>
    <w:lvl w:ilvl="0" w:tplc="8DD827C4">
      <w:start w:val="1"/>
      <w:numFmt w:val="decimal"/>
      <w:lvlText w:val="%1.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8B530">
      <w:numFmt w:val="bullet"/>
      <w:lvlText w:val="•"/>
      <w:lvlJc w:val="left"/>
      <w:pPr>
        <w:ind w:left="1234" w:hanging="293"/>
      </w:pPr>
      <w:rPr>
        <w:rFonts w:hint="default"/>
        <w:lang w:val="ru-RU" w:eastAsia="en-US" w:bidi="ar-SA"/>
      </w:rPr>
    </w:lvl>
    <w:lvl w:ilvl="2" w:tplc="750AA370">
      <w:numFmt w:val="bullet"/>
      <w:lvlText w:val="•"/>
      <w:lvlJc w:val="left"/>
      <w:pPr>
        <w:ind w:left="2249" w:hanging="293"/>
      </w:pPr>
      <w:rPr>
        <w:rFonts w:hint="default"/>
        <w:lang w:val="ru-RU" w:eastAsia="en-US" w:bidi="ar-SA"/>
      </w:rPr>
    </w:lvl>
    <w:lvl w:ilvl="3" w:tplc="B040FF42">
      <w:numFmt w:val="bullet"/>
      <w:lvlText w:val="•"/>
      <w:lvlJc w:val="left"/>
      <w:pPr>
        <w:ind w:left="3263" w:hanging="293"/>
      </w:pPr>
      <w:rPr>
        <w:rFonts w:hint="default"/>
        <w:lang w:val="ru-RU" w:eastAsia="en-US" w:bidi="ar-SA"/>
      </w:rPr>
    </w:lvl>
    <w:lvl w:ilvl="4" w:tplc="1F2C1D56">
      <w:numFmt w:val="bullet"/>
      <w:lvlText w:val="•"/>
      <w:lvlJc w:val="left"/>
      <w:pPr>
        <w:ind w:left="4278" w:hanging="293"/>
      </w:pPr>
      <w:rPr>
        <w:rFonts w:hint="default"/>
        <w:lang w:val="ru-RU" w:eastAsia="en-US" w:bidi="ar-SA"/>
      </w:rPr>
    </w:lvl>
    <w:lvl w:ilvl="5" w:tplc="D1869322">
      <w:numFmt w:val="bullet"/>
      <w:lvlText w:val="•"/>
      <w:lvlJc w:val="left"/>
      <w:pPr>
        <w:ind w:left="5293" w:hanging="293"/>
      </w:pPr>
      <w:rPr>
        <w:rFonts w:hint="default"/>
        <w:lang w:val="ru-RU" w:eastAsia="en-US" w:bidi="ar-SA"/>
      </w:rPr>
    </w:lvl>
    <w:lvl w:ilvl="6" w:tplc="FA44BF2C">
      <w:numFmt w:val="bullet"/>
      <w:lvlText w:val="•"/>
      <w:lvlJc w:val="left"/>
      <w:pPr>
        <w:ind w:left="6307" w:hanging="293"/>
      </w:pPr>
      <w:rPr>
        <w:rFonts w:hint="default"/>
        <w:lang w:val="ru-RU" w:eastAsia="en-US" w:bidi="ar-SA"/>
      </w:rPr>
    </w:lvl>
    <w:lvl w:ilvl="7" w:tplc="9C5C0FC0">
      <w:numFmt w:val="bullet"/>
      <w:lvlText w:val="•"/>
      <w:lvlJc w:val="left"/>
      <w:pPr>
        <w:ind w:left="7322" w:hanging="293"/>
      </w:pPr>
      <w:rPr>
        <w:rFonts w:hint="default"/>
        <w:lang w:val="ru-RU" w:eastAsia="en-US" w:bidi="ar-SA"/>
      </w:rPr>
    </w:lvl>
    <w:lvl w:ilvl="8" w:tplc="A5D0AF4C">
      <w:numFmt w:val="bullet"/>
      <w:lvlText w:val="•"/>
      <w:lvlJc w:val="left"/>
      <w:pPr>
        <w:ind w:left="8337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224A3A7C"/>
    <w:multiLevelType w:val="hybridMultilevel"/>
    <w:tmpl w:val="E4486542"/>
    <w:lvl w:ilvl="0" w:tplc="F7EC9C02">
      <w:start w:val="1"/>
      <w:numFmt w:val="decimal"/>
      <w:lvlText w:val="%1."/>
      <w:lvlJc w:val="left"/>
      <w:pPr>
        <w:ind w:left="260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1BE22A6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FAE1CFE">
      <w:numFmt w:val="bullet"/>
      <w:lvlText w:val="•"/>
      <w:lvlJc w:val="left"/>
      <w:pPr>
        <w:ind w:left="1648" w:hanging="284"/>
      </w:pPr>
      <w:rPr>
        <w:rFonts w:hint="default"/>
        <w:lang w:val="ru-RU" w:eastAsia="en-US" w:bidi="ar-SA"/>
      </w:rPr>
    </w:lvl>
    <w:lvl w:ilvl="3" w:tplc="B16AA352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4" w:tplc="23B4056A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FD204F2C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6" w:tplc="AC942AD6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B4D6EE8E">
      <w:numFmt w:val="bullet"/>
      <w:lvlText w:val="•"/>
      <w:lvlJc w:val="left"/>
      <w:pPr>
        <w:ind w:left="7063" w:hanging="284"/>
      </w:pPr>
      <w:rPr>
        <w:rFonts w:hint="default"/>
        <w:lang w:val="ru-RU" w:eastAsia="en-US" w:bidi="ar-SA"/>
      </w:rPr>
    </w:lvl>
    <w:lvl w:ilvl="8" w:tplc="3D540D30">
      <w:numFmt w:val="bullet"/>
      <w:lvlText w:val="•"/>
      <w:lvlJc w:val="left"/>
      <w:pPr>
        <w:ind w:left="814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5630E53"/>
    <w:multiLevelType w:val="multilevel"/>
    <w:tmpl w:val="8A5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63826"/>
    <w:multiLevelType w:val="hybridMultilevel"/>
    <w:tmpl w:val="7EB2FBF6"/>
    <w:lvl w:ilvl="0" w:tplc="C674D476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3494B"/>
    <w:multiLevelType w:val="hybridMultilevel"/>
    <w:tmpl w:val="F850ADC2"/>
    <w:lvl w:ilvl="0" w:tplc="A0AED802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CCEDC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6A083544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E112F184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E9D0828E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EF9A91C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B85674BA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65689EB2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80CC8AEC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87F42BE"/>
    <w:multiLevelType w:val="hybridMultilevel"/>
    <w:tmpl w:val="5914D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5550F"/>
    <w:multiLevelType w:val="hybridMultilevel"/>
    <w:tmpl w:val="F10E28AE"/>
    <w:lvl w:ilvl="0" w:tplc="0E18F9F6">
      <w:start w:val="1"/>
      <w:numFmt w:val="decimal"/>
      <w:lvlText w:val="%1."/>
      <w:lvlJc w:val="left"/>
      <w:pPr>
        <w:ind w:left="694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90270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2" w:tplc="A080FC30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  <w:lvl w:ilvl="3" w:tplc="5B9A9938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  <w:lvl w:ilvl="4" w:tplc="9BC2D8D6">
      <w:numFmt w:val="bullet"/>
      <w:lvlText w:val="•"/>
      <w:lvlJc w:val="left"/>
      <w:pPr>
        <w:ind w:left="10729" w:hanging="360"/>
      </w:pPr>
      <w:rPr>
        <w:rFonts w:hint="default"/>
        <w:lang w:val="ru-RU" w:eastAsia="en-US" w:bidi="ar-SA"/>
      </w:rPr>
    </w:lvl>
    <w:lvl w:ilvl="5" w:tplc="3858DDC4">
      <w:numFmt w:val="bullet"/>
      <w:lvlText w:val="•"/>
      <w:lvlJc w:val="left"/>
      <w:pPr>
        <w:ind w:left="11677" w:hanging="360"/>
      </w:pPr>
      <w:rPr>
        <w:rFonts w:hint="default"/>
        <w:lang w:val="ru-RU" w:eastAsia="en-US" w:bidi="ar-SA"/>
      </w:rPr>
    </w:lvl>
    <w:lvl w:ilvl="6" w:tplc="53241838">
      <w:numFmt w:val="bullet"/>
      <w:lvlText w:val="•"/>
      <w:lvlJc w:val="left"/>
      <w:pPr>
        <w:ind w:left="12624" w:hanging="360"/>
      </w:pPr>
      <w:rPr>
        <w:rFonts w:hint="default"/>
        <w:lang w:val="ru-RU" w:eastAsia="en-US" w:bidi="ar-SA"/>
      </w:rPr>
    </w:lvl>
    <w:lvl w:ilvl="7" w:tplc="7C183DBE">
      <w:numFmt w:val="bullet"/>
      <w:lvlText w:val="•"/>
      <w:lvlJc w:val="left"/>
      <w:pPr>
        <w:ind w:left="13572" w:hanging="360"/>
      </w:pPr>
      <w:rPr>
        <w:rFonts w:hint="default"/>
        <w:lang w:val="ru-RU" w:eastAsia="en-US" w:bidi="ar-SA"/>
      </w:rPr>
    </w:lvl>
    <w:lvl w:ilvl="8" w:tplc="103E7AA4">
      <w:numFmt w:val="bullet"/>
      <w:lvlText w:val="•"/>
      <w:lvlJc w:val="left"/>
      <w:pPr>
        <w:ind w:left="1451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3962EC7"/>
    <w:multiLevelType w:val="multilevel"/>
    <w:tmpl w:val="9CC84C4A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33A7484E"/>
    <w:multiLevelType w:val="hybridMultilevel"/>
    <w:tmpl w:val="13EA5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D24"/>
    <w:multiLevelType w:val="hybridMultilevel"/>
    <w:tmpl w:val="741250B4"/>
    <w:lvl w:ilvl="0" w:tplc="5EEE6A48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73A7A0A"/>
    <w:multiLevelType w:val="hybridMultilevel"/>
    <w:tmpl w:val="32EC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A6ED9"/>
    <w:multiLevelType w:val="hybridMultilevel"/>
    <w:tmpl w:val="7D221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41085"/>
    <w:multiLevelType w:val="hybridMultilevel"/>
    <w:tmpl w:val="CDF0F5F0"/>
    <w:lvl w:ilvl="0" w:tplc="A3B02912">
      <w:start w:val="1"/>
      <w:numFmt w:val="decimal"/>
      <w:lvlText w:val="%1."/>
      <w:lvlJc w:val="left"/>
      <w:pPr>
        <w:ind w:left="1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3E3D60">
      <w:numFmt w:val="bullet"/>
      <w:lvlText w:val="•"/>
      <w:lvlJc w:val="left"/>
      <w:pPr>
        <w:ind w:left="425" w:hanging="202"/>
      </w:pPr>
      <w:rPr>
        <w:rFonts w:hint="default"/>
        <w:lang w:val="ru-RU" w:eastAsia="en-US" w:bidi="ar-SA"/>
      </w:rPr>
    </w:lvl>
    <w:lvl w:ilvl="2" w:tplc="01DA634E">
      <w:numFmt w:val="bullet"/>
      <w:lvlText w:val="•"/>
      <w:lvlJc w:val="left"/>
      <w:pPr>
        <w:ind w:left="710" w:hanging="202"/>
      </w:pPr>
      <w:rPr>
        <w:rFonts w:hint="default"/>
        <w:lang w:val="ru-RU" w:eastAsia="en-US" w:bidi="ar-SA"/>
      </w:rPr>
    </w:lvl>
    <w:lvl w:ilvl="3" w:tplc="1A3E1F22">
      <w:numFmt w:val="bullet"/>
      <w:lvlText w:val="•"/>
      <w:lvlJc w:val="left"/>
      <w:pPr>
        <w:ind w:left="995" w:hanging="202"/>
      </w:pPr>
      <w:rPr>
        <w:rFonts w:hint="default"/>
        <w:lang w:val="ru-RU" w:eastAsia="en-US" w:bidi="ar-SA"/>
      </w:rPr>
    </w:lvl>
    <w:lvl w:ilvl="4" w:tplc="C9D48930">
      <w:numFmt w:val="bullet"/>
      <w:lvlText w:val="•"/>
      <w:lvlJc w:val="left"/>
      <w:pPr>
        <w:ind w:left="1280" w:hanging="202"/>
      </w:pPr>
      <w:rPr>
        <w:rFonts w:hint="default"/>
        <w:lang w:val="ru-RU" w:eastAsia="en-US" w:bidi="ar-SA"/>
      </w:rPr>
    </w:lvl>
    <w:lvl w:ilvl="5" w:tplc="7DD4A7EE">
      <w:numFmt w:val="bullet"/>
      <w:lvlText w:val="•"/>
      <w:lvlJc w:val="left"/>
      <w:pPr>
        <w:ind w:left="1565" w:hanging="202"/>
      </w:pPr>
      <w:rPr>
        <w:rFonts w:hint="default"/>
        <w:lang w:val="ru-RU" w:eastAsia="en-US" w:bidi="ar-SA"/>
      </w:rPr>
    </w:lvl>
    <w:lvl w:ilvl="6" w:tplc="E068AD84">
      <w:numFmt w:val="bullet"/>
      <w:lvlText w:val="•"/>
      <w:lvlJc w:val="left"/>
      <w:pPr>
        <w:ind w:left="1850" w:hanging="202"/>
      </w:pPr>
      <w:rPr>
        <w:rFonts w:hint="default"/>
        <w:lang w:val="ru-RU" w:eastAsia="en-US" w:bidi="ar-SA"/>
      </w:rPr>
    </w:lvl>
    <w:lvl w:ilvl="7" w:tplc="2E5262BA">
      <w:numFmt w:val="bullet"/>
      <w:lvlText w:val="•"/>
      <w:lvlJc w:val="left"/>
      <w:pPr>
        <w:ind w:left="2135" w:hanging="202"/>
      </w:pPr>
      <w:rPr>
        <w:rFonts w:hint="default"/>
        <w:lang w:val="ru-RU" w:eastAsia="en-US" w:bidi="ar-SA"/>
      </w:rPr>
    </w:lvl>
    <w:lvl w:ilvl="8" w:tplc="E82C613E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41CD178C"/>
    <w:multiLevelType w:val="hybridMultilevel"/>
    <w:tmpl w:val="0354F9EC"/>
    <w:lvl w:ilvl="0" w:tplc="810E7E0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70D0A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1D8755E">
      <w:numFmt w:val="bullet"/>
      <w:lvlText w:val="•"/>
      <w:lvlJc w:val="left"/>
      <w:pPr>
        <w:ind w:left="2321" w:hanging="116"/>
      </w:pPr>
      <w:rPr>
        <w:rFonts w:hint="default"/>
        <w:lang w:val="ru-RU" w:eastAsia="en-US" w:bidi="ar-SA"/>
      </w:rPr>
    </w:lvl>
    <w:lvl w:ilvl="3" w:tplc="17FA46A6">
      <w:numFmt w:val="bullet"/>
      <w:lvlText w:val="•"/>
      <w:lvlJc w:val="left"/>
      <w:pPr>
        <w:ind w:left="3421" w:hanging="116"/>
      </w:pPr>
      <w:rPr>
        <w:rFonts w:hint="default"/>
        <w:lang w:val="ru-RU" w:eastAsia="en-US" w:bidi="ar-SA"/>
      </w:rPr>
    </w:lvl>
    <w:lvl w:ilvl="4" w:tplc="A5820A08">
      <w:numFmt w:val="bullet"/>
      <w:lvlText w:val="•"/>
      <w:lvlJc w:val="left"/>
      <w:pPr>
        <w:ind w:left="4522" w:hanging="116"/>
      </w:pPr>
      <w:rPr>
        <w:rFonts w:hint="default"/>
        <w:lang w:val="ru-RU" w:eastAsia="en-US" w:bidi="ar-SA"/>
      </w:rPr>
    </w:lvl>
    <w:lvl w:ilvl="5" w:tplc="26D87F52">
      <w:numFmt w:val="bullet"/>
      <w:lvlText w:val="•"/>
      <w:lvlJc w:val="left"/>
      <w:pPr>
        <w:ind w:left="5623" w:hanging="116"/>
      </w:pPr>
      <w:rPr>
        <w:rFonts w:hint="default"/>
        <w:lang w:val="ru-RU" w:eastAsia="en-US" w:bidi="ar-SA"/>
      </w:rPr>
    </w:lvl>
    <w:lvl w:ilvl="6" w:tplc="F8CAE18E">
      <w:numFmt w:val="bullet"/>
      <w:lvlText w:val="•"/>
      <w:lvlJc w:val="left"/>
      <w:pPr>
        <w:ind w:left="6723" w:hanging="116"/>
      </w:pPr>
      <w:rPr>
        <w:rFonts w:hint="default"/>
        <w:lang w:val="ru-RU" w:eastAsia="en-US" w:bidi="ar-SA"/>
      </w:rPr>
    </w:lvl>
    <w:lvl w:ilvl="7" w:tplc="93E8D34A">
      <w:numFmt w:val="bullet"/>
      <w:lvlText w:val="•"/>
      <w:lvlJc w:val="left"/>
      <w:pPr>
        <w:ind w:left="7824" w:hanging="116"/>
      </w:pPr>
      <w:rPr>
        <w:rFonts w:hint="default"/>
        <w:lang w:val="ru-RU" w:eastAsia="en-US" w:bidi="ar-SA"/>
      </w:rPr>
    </w:lvl>
    <w:lvl w:ilvl="8" w:tplc="62026008">
      <w:numFmt w:val="bullet"/>
      <w:lvlText w:val="•"/>
      <w:lvlJc w:val="left"/>
      <w:pPr>
        <w:ind w:left="8925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41F80A52"/>
    <w:multiLevelType w:val="hybridMultilevel"/>
    <w:tmpl w:val="3B8E2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8D0D4C"/>
    <w:multiLevelType w:val="hybridMultilevel"/>
    <w:tmpl w:val="9A123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4A491461"/>
    <w:multiLevelType w:val="multilevel"/>
    <w:tmpl w:val="094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E2866"/>
    <w:multiLevelType w:val="hybridMultilevel"/>
    <w:tmpl w:val="F362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E2302"/>
    <w:multiLevelType w:val="hybridMultilevel"/>
    <w:tmpl w:val="9CEE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26D10"/>
    <w:multiLevelType w:val="multilevel"/>
    <w:tmpl w:val="94DA0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08A7760"/>
    <w:multiLevelType w:val="hybridMultilevel"/>
    <w:tmpl w:val="EB8628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468F5"/>
    <w:multiLevelType w:val="multilevel"/>
    <w:tmpl w:val="A34E74B2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7F515C6"/>
    <w:multiLevelType w:val="hybridMultilevel"/>
    <w:tmpl w:val="D6EA86FA"/>
    <w:lvl w:ilvl="0" w:tplc="15F0025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43633"/>
    <w:multiLevelType w:val="hybridMultilevel"/>
    <w:tmpl w:val="FCBEC6E2"/>
    <w:lvl w:ilvl="0" w:tplc="60762E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450A6"/>
    <w:multiLevelType w:val="hybridMultilevel"/>
    <w:tmpl w:val="5D1A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96778"/>
    <w:multiLevelType w:val="hybridMultilevel"/>
    <w:tmpl w:val="5330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061EF"/>
    <w:multiLevelType w:val="multilevel"/>
    <w:tmpl w:val="94DA0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115293A"/>
    <w:multiLevelType w:val="hybridMultilevel"/>
    <w:tmpl w:val="9468BD08"/>
    <w:lvl w:ilvl="0" w:tplc="66E0F636">
      <w:start w:val="1"/>
      <w:numFmt w:val="decimal"/>
      <w:lvlText w:val="%1."/>
      <w:lvlJc w:val="left"/>
      <w:pPr>
        <w:ind w:left="302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B6FF62">
      <w:numFmt w:val="bullet"/>
      <w:lvlText w:val="•"/>
      <w:lvlJc w:val="left"/>
      <w:pPr>
        <w:ind w:left="604" w:hanging="202"/>
      </w:pPr>
      <w:rPr>
        <w:rFonts w:hint="default"/>
        <w:lang w:val="ru-RU" w:eastAsia="en-US" w:bidi="ar-SA"/>
      </w:rPr>
    </w:lvl>
    <w:lvl w:ilvl="2" w:tplc="DF00865A">
      <w:numFmt w:val="bullet"/>
      <w:lvlText w:val="•"/>
      <w:lvlJc w:val="left"/>
      <w:pPr>
        <w:ind w:left="908" w:hanging="202"/>
      </w:pPr>
      <w:rPr>
        <w:rFonts w:hint="default"/>
        <w:lang w:val="ru-RU" w:eastAsia="en-US" w:bidi="ar-SA"/>
      </w:rPr>
    </w:lvl>
    <w:lvl w:ilvl="3" w:tplc="A64893F0">
      <w:numFmt w:val="bullet"/>
      <w:lvlText w:val="•"/>
      <w:lvlJc w:val="left"/>
      <w:pPr>
        <w:ind w:left="1213" w:hanging="202"/>
      </w:pPr>
      <w:rPr>
        <w:rFonts w:hint="default"/>
        <w:lang w:val="ru-RU" w:eastAsia="en-US" w:bidi="ar-SA"/>
      </w:rPr>
    </w:lvl>
    <w:lvl w:ilvl="4" w:tplc="E44CD058">
      <w:numFmt w:val="bullet"/>
      <w:lvlText w:val="•"/>
      <w:lvlJc w:val="left"/>
      <w:pPr>
        <w:ind w:left="1517" w:hanging="202"/>
      </w:pPr>
      <w:rPr>
        <w:rFonts w:hint="default"/>
        <w:lang w:val="ru-RU" w:eastAsia="en-US" w:bidi="ar-SA"/>
      </w:rPr>
    </w:lvl>
    <w:lvl w:ilvl="5" w:tplc="541E939E">
      <w:numFmt w:val="bullet"/>
      <w:lvlText w:val="•"/>
      <w:lvlJc w:val="left"/>
      <w:pPr>
        <w:ind w:left="1822" w:hanging="202"/>
      </w:pPr>
      <w:rPr>
        <w:rFonts w:hint="default"/>
        <w:lang w:val="ru-RU" w:eastAsia="en-US" w:bidi="ar-SA"/>
      </w:rPr>
    </w:lvl>
    <w:lvl w:ilvl="6" w:tplc="C0D8B4EA">
      <w:numFmt w:val="bullet"/>
      <w:lvlText w:val="•"/>
      <w:lvlJc w:val="left"/>
      <w:pPr>
        <w:ind w:left="2126" w:hanging="202"/>
      </w:pPr>
      <w:rPr>
        <w:rFonts w:hint="default"/>
        <w:lang w:val="ru-RU" w:eastAsia="en-US" w:bidi="ar-SA"/>
      </w:rPr>
    </w:lvl>
    <w:lvl w:ilvl="7" w:tplc="1042FC58">
      <w:numFmt w:val="bullet"/>
      <w:lvlText w:val="•"/>
      <w:lvlJc w:val="left"/>
      <w:pPr>
        <w:ind w:left="2430" w:hanging="202"/>
      </w:pPr>
      <w:rPr>
        <w:rFonts w:hint="default"/>
        <w:lang w:val="ru-RU" w:eastAsia="en-US" w:bidi="ar-SA"/>
      </w:rPr>
    </w:lvl>
    <w:lvl w:ilvl="8" w:tplc="77987A12">
      <w:numFmt w:val="bullet"/>
      <w:lvlText w:val="•"/>
      <w:lvlJc w:val="left"/>
      <w:pPr>
        <w:ind w:left="2735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1F8402E"/>
    <w:multiLevelType w:val="hybridMultilevel"/>
    <w:tmpl w:val="BFE2CC16"/>
    <w:lvl w:ilvl="0" w:tplc="E5A0EC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937580"/>
    <w:multiLevelType w:val="multilevel"/>
    <w:tmpl w:val="DFF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E72DA8"/>
    <w:multiLevelType w:val="hybridMultilevel"/>
    <w:tmpl w:val="73B44DE2"/>
    <w:lvl w:ilvl="0" w:tplc="62667FC6">
      <w:start w:val="1"/>
      <w:numFmt w:val="decimal"/>
      <w:lvlText w:val="%1."/>
      <w:lvlJc w:val="left"/>
      <w:pPr>
        <w:ind w:left="209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888D4C">
      <w:numFmt w:val="bullet"/>
      <w:lvlText w:val="•"/>
      <w:lvlJc w:val="left"/>
      <w:pPr>
        <w:ind w:left="479" w:hanging="180"/>
      </w:pPr>
      <w:rPr>
        <w:rFonts w:hint="default"/>
        <w:lang w:val="ru-RU" w:eastAsia="en-US" w:bidi="ar-SA"/>
      </w:rPr>
    </w:lvl>
    <w:lvl w:ilvl="2" w:tplc="FDA8E408">
      <w:numFmt w:val="bullet"/>
      <w:lvlText w:val="•"/>
      <w:lvlJc w:val="left"/>
      <w:pPr>
        <w:ind w:left="758" w:hanging="180"/>
      </w:pPr>
      <w:rPr>
        <w:rFonts w:hint="default"/>
        <w:lang w:val="ru-RU" w:eastAsia="en-US" w:bidi="ar-SA"/>
      </w:rPr>
    </w:lvl>
    <w:lvl w:ilvl="3" w:tplc="BB8C7572">
      <w:numFmt w:val="bullet"/>
      <w:lvlText w:val="•"/>
      <w:lvlJc w:val="left"/>
      <w:pPr>
        <w:ind w:left="1037" w:hanging="180"/>
      </w:pPr>
      <w:rPr>
        <w:rFonts w:hint="default"/>
        <w:lang w:val="ru-RU" w:eastAsia="en-US" w:bidi="ar-SA"/>
      </w:rPr>
    </w:lvl>
    <w:lvl w:ilvl="4" w:tplc="0596CD66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5" w:tplc="75B88014">
      <w:numFmt w:val="bullet"/>
      <w:lvlText w:val="•"/>
      <w:lvlJc w:val="left"/>
      <w:pPr>
        <w:ind w:left="1595" w:hanging="180"/>
      </w:pPr>
      <w:rPr>
        <w:rFonts w:hint="default"/>
        <w:lang w:val="ru-RU" w:eastAsia="en-US" w:bidi="ar-SA"/>
      </w:rPr>
    </w:lvl>
    <w:lvl w:ilvl="6" w:tplc="0E9A9E1A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7" w:tplc="B3486A14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8" w:tplc="13B44060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68803D44"/>
    <w:multiLevelType w:val="multilevel"/>
    <w:tmpl w:val="307EC382"/>
    <w:styleLink w:val="WW8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697616F9"/>
    <w:multiLevelType w:val="hybridMultilevel"/>
    <w:tmpl w:val="10F625B4"/>
    <w:lvl w:ilvl="0" w:tplc="B9E286D4">
      <w:start w:val="1"/>
      <w:numFmt w:val="decimal"/>
      <w:lvlText w:val="%1."/>
      <w:lvlJc w:val="left"/>
      <w:pPr>
        <w:ind w:left="493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EC8EA7C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2" w:tplc="441EC240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8C4A9F3E">
      <w:numFmt w:val="bullet"/>
      <w:lvlText w:val="•"/>
      <w:lvlJc w:val="left"/>
      <w:pPr>
        <w:ind w:left="1117" w:hanging="180"/>
      </w:pPr>
      <w:rPr>
        <w:rFonts w:hint="default"/>
        <w:lang w:val="ru-RU" w:eastAsia="en-US" w:bidi="ar-SA"/>
      </w:rPr>
    </w:lvl>
    <w:lvl w:ilvl="4" w:tplc="7518A4E2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5" w:tplc="0D9EBE98">
      <w:numFmt w:val="bullet"/>
      <w:lvlText w:val="•"/>
      <w:lvlJc w:val="left"/>
      <w:pPr>
        <w:ind w:left="1528" w:hanging="180"/>
      </w:pPr>
      <w:rPr>
        <w:rFonts w:hint="default"/>
        <w:lang w:val="ru-RU" w:eastAsia="en-US" w:bidi="ar-SA"/>
      </w:rPr>
    </w:lvl>
    <w:lvl w:ilvl="6" w:tplc="55D6768E">
      <w:numFmt w:val="bullet"/>
      <w:lvlText w:val="•"/>
      <w:lvlJc w:val="left"/>
      <w:pPr>
        <w:ind w:left="1734" w:hanging="180"/>
      </w:pPr>
      <w:rPr>
        <w:rFonts w:hint="default"/>
        <w:lang w:val="ru-RU" w:eastAsia="en-US" w:bidi="ar-SA"/>
      </w:rPr>
    </w:lvl>
    <w:lvl w:ilvl="7" w:tplc="AA7ABC50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8" w:tplc="CECCE9FA">
      <w:numFmt w:val="bullet"/>
      <w:lvlText w:val="•"/>
      <w:lvlJc w:val="left"/>
      <w:pPr>
        <w:ind w:left="2145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6B6554DD"/>
    <w:multiLevelType w:val="hybridMultilevel"/>
    <w:tmpl w:val="E278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1563C"/>
    <w:multiLevelType w:val="multilevel"/>
    <w:tmpl w:val="2168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5657B9"/>
    <w:multiLevelType w:val="hybridMultilevel"/>
    <w:tmpl w:val="2E4C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349A3"/>
    <w:multiLevelType w:val="multilevel"/>
    <w:tmpl w:val="5044D60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7B234C93"/>
    <w:multiLevelType w:val="hybridMultilevel"/>
    <w:tmpl w:val="CFBA87BC"/>
    <w:lvl w:ilvl="0" w:tplc="A0A0CB10">
      <w:start w:val="1"/>
      <w:numFmt w:val="decimal"/>
      <w:lvlText w:val="%1."/>
      <w:lvlJc w:val="left"/>
      <w:pPr>
        <w:ind w:left="414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77E1E3A">
      <w:numFmt w:val="bullet"/>
      <w:lvlText w:val="•"/>
      <w:lvlJc w:val="left"/>
      <w:pPr>
        <w:ind w:left="638" w:hanging="202"/>
      </w:pPr>
      <w:rPr>
        <w:rFonts w:hint="default"/>
        <w:lang w:val="ru-RU" w:eastAsia="en-US" w:bidi="ar-SA"/>
      </w:rPr>
    </w:lvl>
    <w:lvl w:ilvl="2" w:tplc="FB5465F6">
      <w:numFmt w:val="bullet"/>
      <w:lvlText w:val="•"/>
      <w:lvlJc w:val="left"/>
      <w:pPr>
        <w:ind w:left="857" w:hanging="202"/>
      </w:pPr>
      <w:rPr>
        <w:rFonts w:hint="default"/>
        <w:lang w:val="ru-RU" w:eastAsia="en-US" w:bidi="ar-SA"/>
      </w:rPr>
    </w:lvl>
    <w:lvl w:ilvl="3" w:tplc="14460670">
      <w:numFmt w:val="bullet"/>
      <w:lvlText w:val="•"/>
      <w:lvlJc w:val="left"/>
      <w:pPr>
        <w:ind w:left="1076" w:hanging="202"/>
      </w:pPr>
      <w:rPr>
        <w:rFonts w:hint="default"/>
        <w:lang w:val="ru-RU" w:eastAsia="en-US" w:bidi="ar-SA"/>
      </w:rPr>
    </w:lvl>
    <w:lvl w:ilvl="4" w:tplc="78608478">
      <w:numFmt w:val="bullet"/>
      <w:lvlText w:val="•"/>
      <w:lvlJc w:val="left"/>
      <w:pPr>
        <w:ind w:left="1294" w:hanging="202"/>
      </w:pPr>
      <w:rPr>
        <w:rFonts w:hint="default"/>
        <w:lang w:val="ru-RU" w:eastAsia="en-US" w:bidi="ar-SA"/>
      </w:rPr>
    </w:lvl>
    <w:lvl w:ilvl="5" w:tplc="840C42A8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6" w:tplc="A45863D4">
      <w:numFmt w:val="bullet"/>
      <w:lvlText w:val="•"/>
      <w:lvlJc w:val="left"/>
      <w:pPr>
        <w:ind w:left="1732" w:hanging="202"/>
      </w:pPr>
      <w:rPr>
        <w:rFonts w:hint="default"/>
        <w:lang w:val="ru-RU" w:eastAsia="en-US" w:bidi="ar-SA"/>
      </w:rPr>
    </w:lvl>
    <w:lvl w:ilvl="7" w:tplc="11AEB7D6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8" w:tplc="355C6FA0">
      <w:numFmt w:val="bullet"/>
      <w:lvlText w:val="•"/>
      <w:lvlJc w:val="left"/>
      <w:pPr>
        <w:ind w:left="2169" w:hanging="202"/>
      </w:pPr>
      <w:rPr>
        <w:rFonts w:hint="default"/>
        <w:lang w:val="ru-RU" w:eastAsia="en-US" w:bidi="ar-SA"/>
      </w:rPr>
    </w:lvl>
  </w:abstractNum>
  <w:abstractNum w:abstractNumId="46" w15:restartNumberingAfterBreak="0">
    <w:nsid w:val="7DFF6926"/>
    <w:multiLevelType w:val="hybridMultilevel"/>
    <w:tmpl w:val="EB8628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33"/>
  </w:num>
  <w:num w:numId="5">
    <w:abstractNumId w:val="22"/>
  </w:num>
  <w:num w:numId="6">
    <w:abstractNumId w:val="11"/>
  </w:num>
  <w:num w:numId="7">
    <w:abstractNumId w:val="30"/>
  </w:num>
  <w:num w:numId="8">
    <w:abstractNumId w:val="28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2"/>
  </w:num>
  <w:num w:numId="18">
    <w:abstractNumId w:val="9"/>
  </w:num>
  <w:num w:numId="19">
    <w:abstractNumId w:val="38"/>
  </w:num>
  <w:num w:numId="20">
    <w:abstractNumId w:val="45"/>
  </w:num>
  <w:num w:numId="21">
    <w:abstractNumId w:val="40"/>
  </w:num>
  <w:num w:numId="22">
    <w:abstractNumId w:val="35"/>
  </w:num>
  <w:num w:numId="23">
    <w:abstractNumId w:val="20"/>
  </w:num>
  <w:num w:numId="24">
    <w:abstractNumId w:val="7"/>
  </w:num>
  <w:num w:numId="25">
    <w:abstractNumId w:val="26"/>
  </w:num>
  <w:num w:numId="26">
    <w:abstractNumId w:val="41"/>
  </w:num>
  <w:num w:numId="27">
    <w:abstractNumId w:val="3"/>
  </w:num>
  <w:num w:numId="28">
    <w:abstractNumId w:val="14"/>
  </w:num>
  <w:num w:numId="29">
    <w:abstractNumId w:val="32"/>
  </w:num>
  <w:num w:numId="30">
    <w:abstractNumId w:val="16"/>
  </w:num>
  <w:num w:numId="31">
    <w:abstractNumId w:val="19"/>
  </w:num>
  <w:num w:numId="32">
    <w:abstractNumId w:val="8"/>
  </w:num>
  <w:num w:numId="33">
    <w:abstractNumId w:val="31"/>
  </w:num>
  <w:num w:numId="34">
    <w:abstractNumId w:val="24"/>
  </w:num>
  <w:num w:numId="35">
    <w:abstractNumId w:val="10"/>
  </w:num>
  <w:num w:numId="36">
    <w:abstractNumId w:val="43"/>
  </w:num>
  <w:num w:numId="37">
    <w:abstractNumId w:val="27"/>
  </w:num>
  <w:num w:numId="38">
    <w:abstractNumId w:val="34"/>
  </w:num>
  <w:num w:numId="39">
    <w:abstractNumId w:val="39"/>
  </w:num>
  <w:num w:numId="40">
    <w:abstractNumId w:val="44"/>
  </w:num>
  <w:num w:numId="41">
    <w:abstractNumId w:val="15"/>
  </w:num>
  <w:num w:numId="42">
    <w:abstractNumId w:val="29"/>
  </w:num>
  <w:num w:numId="43">
    <w:abstractNumId w:val="6"/>
  </w:num>
  <w:num w:numId="44">
    <w:abstractNumId w:val="5"/>
  </w:num>
  <w:num w:numId="45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AD"/>
    <w:rsid w:val="00001764"/>
    <w:rsid w:val="000047F0"/>
    <w:rsid w:val="00004855"/>
    <w:rsid w:val="000079D3"/>
    <w:rsid w:val="0001058F"/>
    <w:rsid w:val="00013467"/>
    <w:rsid w:val="000143D0"/>
    <w:rsid w:val="00015873"/>
    <w:rsid w:val="00022464"/>
    <w:rsid w:val="000233DA"/>
    <w:rsid w:val="000264B0"/>
    <w:rsid w:val="000266CF"/>
    <w:rsid w:val="00027800"/>
    <w:rsid w:val="000318B7"/>
    <w:rsid w:val="00061C86"/>
    <w:rsid w:val="00061E33"/>
    <w:rsid w:val="00062222"/>
    <w:rsid w:val="00062FB4"/>
    <w:rsid w:val="00066017"/>
    <w:rsid w:val="00066E6F"/>
    <w:rsid w:val="00085C8A"/>
    <w:rsid w:val="00091302"/>
    <w:rsid w:val="0009169C"/>
    <w:rsid w:val="00094BDD"/>
    <w:rsid w:val="000A1433"/>
    <w:rsid w:val="000A3A4F"/>
    <w:rsid w:val="000A69BE"/>
    <w:rsid w:val="000A78AC"/>
    <w:rsid w:val="000B4C03"/>
    <w:rsid w:val="000B5084"/>
    <w:rsid w:val="000B50D0"/>
    <w:rsid w:val="000B7DCB"/>
    <w:rsid w:val="000C11F1"/>
    <w:rsid w:val="000C520C"/>
    <w:rsid w:val="000C5FF2"/>
    <w:rsid w:val="000D0303"/>
    <w:rsid w:val="000D17AA"/>
    <w:rsid w:val="000D364F"/>
    <w:rsid w:val="000D3BE2"/>
    <w:rsid w:val="000D520B"/>
    <w:rsid w:val="000E2957"/>
    <w:rsid w:val="000E7EB9"/>
    <w:rsid w:val="000F5BE2"/>
    <w:rsid w:val="000F714E"/>
    <w:rsid w:val="00105D4D"/>
    <w:rsid w:val="00107399"/>
    <w:rsid w:val="0011009E"/>
    <w:rsid w:val="00111B70"/>
    <w:rsid w:val="001225ED"/>
    <w:rsid w:val="00131E14"/>
    <w:rsid w:val="0013662E"/>
    <w:rsid w:val="0013704F"/>
    <w:rsid w:val="00140F8D"/>
    <w:rsid w:val="0014214B"/>
    <w:rsid w:val="00145630"/>
    <w:rsid w:val="001462EF"/>
    <w:rsid w:val="001528A5"/>
    <w:rsid w:val="0015506C"/>
    <w:rsid w:val="001572ED"/>
    <w:rsid w:val="00161088"/>
    <w:rsid w:val="0016198D"/>
    <w:rsid w:val="0016322B"/>
    <w:rsid w:val="00167C7E"/>
    <w:rsid w:val="00170170"/>
    <w:rsid w:val="00170AAD"/>
    <w:rsid w:val="001722C7"/>
    <w:rsid w:val="001724F8"/>
    <w:rsid w:val="00176538"/>
    <w:rsid w:val="00186803"/>
    <w:rsid w:val="00186D37"/>
    <w:rsid w:val="00187DEC"/>
    <w:rsid w:val="001919D0"/>
    <w:rsid w:val="00192498"/>
    <w:rsid w:val="00196703"/>
    <w:rsid w:val="00196B3E"/>
    <w:rsid w:val="00197A70"/>
    <w:rsid w:val="001A022A"/>
    <w:rsid w:val="001A1F01"/>
    <w:rsid w:val="001A6E19"/>
    <w:rsid w:val="001B013E"/>
    <w:rsid w:val="001B28C1"/>
    <w:rsid w:val="001C0928"/>
    <w:rsid w:val="001C1E18"/>
    <w:rsid w:val="001C56E6"/>
    <w:rsid w:val="001C57A2"/>
    <w:rsid w:val="001C7A7F"/>
    <w:rsid w:val="001D2CF0"/>
    <w:rsid w:val="001D3D89"/>
    <w:rsid w:val="001E3CF8"/>
    <w:rsid w:val="001F7360"/>
    <w:rsid w:val="002000C2"/>
    <w:rsid w:val="002005BB"/>
    <w:rsid w:val="00200F97"/>
    <w:rsid w:val="002014BA"/>
    <w:rsid w:val="002035B2"/>
    <w:rsid w:val="002052C9"/>
    <w:rsid w:val="00211BB2"/>
    <w:rsid w:val="00214E9D"/>
    <w:rsid w:val="00221EF3"/>
    <w:rsid w:val="00223B9F"/>
    <w:rsid w:val="00226BAC"/>
    <w:rsid w:val="002362D5"/>
    <w:rsid w:val="00243953"/>
    <w:rsid w:val="00244403"/>
    <w:rsid w:val="002459CE"/>
    <w:rsid w:val="00246CE9"/>
    <w:rsid w:val="002514A4"/>
    <w:rsid w:val="00251F15"/>
    <w:rsid w:val="0025541E"/>
    <w:rsid w:val="0026531C"/>
    <w:rsid w:val="0026700B"/>
    <w:rsid w:val="00267CC7"/>
    <w:rsid w:val="00270227"/>
    <w:rsid w:val="00276097"/>
    <w:rsid w:val="002767A2"/>
    <w:rsid w:val="00276FB1"/>
    <w:rsid w:val="002810BF"/>
    <w:rsid w:val="0028418C"/>
    <w:rsid w:val="0029520A"/>
    <w:rsid w:val="002A00E6"/>
    <w:rsid w:val="002B3DDA"/>
    <w:rsid w:val="002B54DB"/>
    <w:rsid w:val="002B62A4"/>
    <w:rsid w:val="002B6621"/>
    <w:rsid w:val="002B6DB4"/>
    <w:rsid w:val="002C6B2F"/>
    <w:rsid w:val="002C6FCD"/>
    <w:rsid w:val="002C79C5"/>
    <w:rsid w:val="002D03BC"/>
    <w:rsid w:val="002D1F54"/>
    <w:rsid w:val="002D3B6E"/>
    <w:rsid w:val="002E57EB"/>
    <w:rsid w:val="002F141A"/>
    <w:rsid w:val="002F1FC9"/>
    <w:rsid w:val="002F5981"/>
    <w:rsid w:val="002F5CF0"/>
    <w:rsid w:val="002F5F75"/>
    <w:rsid w:val="00300093"/>
    <w:rsid w:val="00304DF8"/>
    <w:rsid w:val="003053C0"/>
    <w:rsid w:val="003057C8"/>
    <w:rsid w:val="00310791"/>
    <w:rsid w:val="00310CE3"/>
    <w:rsid w:val="003143D9"/>
    <w:rsid w:val="003248EC"/>
    <w:rsid w:val="0032780D"/>
    <w:rsid w:val="003314CA"/>
    <w:rsid w:val="00334D80"/>
    <w:rsid w:val="003440B4"/>
    <w:rsid w:val="00344C9F"/>
    <w:rsid w:val="00347E7B"/>
    <w:rsid w:val="00354A00"/>
    <w:rsid w:val="00354F5D"/>
    <w:rsid w:val="00355124"/>
    <w:rsid w:val="00357F75"/>
    <w:rsid w:val="00360C59"/>
    <w:rsid w:val="0036263E"/>
    <w:rsid w:val="00363DDC"/>
    <w:rsid w:val="00364F26"/>
    <w:rsid w:val="00372772"/>
    <w:rsid w:val="0037482A"/>
    <w:rsid w:val="00374FC1"/>
    <w:rsid w:val="0037663C"/>
    <w:rsid w:val="00380B47"/>
    <w:rsid w:val="00385DAC"/>
    <w:rsid w:val="00386349"/>
    <w:rsid w:val="003906EE"/>
    <w:rsid w:val="003A1B36"/>
    <w:rsid w:val="003A261B"/>
    <w:rsid w:val="003A35F7"/>
    <w:rsid w:val="003A5920"/>
    <w:rsid w:val="003B71D1"/>
    <w:rsid w:val="003C12C5"/>
    <w:rsid w:val="003D18EE"/>
    <w:rsid w:val="003D3FC1"/>
    <w:rsid w:val="003D786C"/>
    <w:rsid w:val="003D7B41"/>
    <w:rsid w:val="003E215D"/>
    <w:rsid w:val="003E2A5B"/>
    <w:rsid w:val="003E4990"/>
    <w:rsid w:val="003E57A0"/>
    <w:rsid w:val="00402D87"/>
    <w:rsid w:val="0041200B"/>
    <w:rsid w:val="0041336A"/>
    <w:rsid w:val="00415F32"/>
    <w:rsid w:val="00424097"/>
    <w:rsid w:val="004317C7"/>
    <w:rsid w:val="00434053"/>
    <w:rsid w:val="00434BD2"/>
    <w:rsid w:val="00436ECA"/>
    <w:rsid w:val="00441C95"/>
    <w:rsid w:val="00442201"/>
    <w:rsid w:val="004461D0"/>
    <w:rsid w:val="00455730"/>
    <w:rsid w:val="00456F24"/>
    <w:rsid w:val="0046113E"/>
    <w:rsid w:val="0047069D"/>
    <w:rsid w:val="0047106D"/>
    <w:rsid w:val="0047366A"/>
    <w:rsid w:val="00474C94"/>
    <w:rsid w:val="004773C2"/>
    <w:rsid w:val="004776B2"/>
    <w:rsid w:val="00483286"/>
    <w:rsid w:val="004878A7"/>
    <w:rsid w:val="004909E6"/>
    <w:rsid w:val="0049229F"/>
    <w:rsid w:val="004A6432"/>
    <w:rsid w:val="004B10B8"/>
    <w:rsid w:val="004C1E66"/>
    <w:rsid w:val="004D4556"/>
    <w:rsid w:val="004D494B"/>
    <w:rsid w:val="004E265B"/>
    <w:rsid w:val="004E3619"/>
    <w:rsid w:val="004E622B"/>
    <w:rsid w:val="004F292B"/>
    <w:rsid w:val="004F3B0A"/>
    <w:rsid w:val="004F745E"/>
    <w:rsid w:val="00500111"/>
    <w:rsid w:val="00505C9F"/>
    <w:rsid w:val="00506472"/>
    <w:rsid w:val="00507BA4"/>
    <w:rsid w:val="00510BF3"/>
    <w:rsid w:val="00527A19"/>
    <w:rsid w:val="00530650"/>
    <w:rsid w:val="00530C5B"/>
    <w:rsid w:val="00534AAF"/>
    <w:rsid w:val="00535253"/>
    <w:rsid w:val="005377D1"/>
    <w:rsid w:val="00543E32"/>
    <w:rsid w:val="00546889"/>
    <w:rsid w:val="00546ADB"/>
    <w:rsid w:val="00547989"/>
    <w:rsid w:val="00552057"/>
    <w:rsid w:val="00555DD5"/>
    <w:rsid w:val="00556985"/>
    <w:rsid w:val="00556B9C"/>
    <w:rsid w:val="00565C3A"/>
    <w:rsid w:val="00581E2B"/>
    <w:rsid w:val="00584CE9"/>
    <w:rsid w:val="005941DD"/>
    <w:rsid w:val="00595214"/>
    <w:rsid w:val="00595C7E"/>
    <w:rsid w:val="00596C92"/>
    <w:rsid w:val="00597614"/>
    <w:rsid w:val="005A4FBF"/>
    <w:rsid w:val="005A5A99"/>
    <w:rsid w:val="005A607B"/>
    <w:rsid w:val="005A7C97"/>
    <w:rsid w:val="005B4DA5"/>
    <w:rsid w:val="005B67E9"/>
    <w:rsid w:val="005B7BDC"/>
    <w:rsid w:val="005C1C97"/>
    <w:rsid w:val="005D049C"/>
    <w:rsid w:val="005D3E5F"/>
    <w:rsid w:val="005D40D1"/>
    <w:rsid w:val="005D549A"/>
    <w:rsid w:val="005D6BCE"/>
    <w:rsid w:val="005E0CAD"/>
    <w:rsid w:val="005E1365"/>
    <w:rsid w:val="005F2F10"/>
    <w:rsid w:val="005F42A9"/>
    <w:rsid w:val="005F53D9"/>
    <w:rsid w:val="005F73D3"/>
    <w:rsid w:val="00600CCA"/>
    <w:rsid w:val="006024BB"/>
    <w:rsid w:val="0060276F"/>
    <w:rsid w:val="00602BF5"/>
    <w:rsid w:val="0060457A"/>
    <w:rsid w:val="00612E49"/>
    <w:rsid w:val="00615E1B"/>
    <w:rsid w:val="00622090"/>
    <w:rsid w:val="00636A9A"/>
    <w:rsid w:val="006438E7"/>
    <w:rsid w:val="00660894"/>
    <w:rsid w:val="00664644"/>
    <w:rsid w:val="00665DE2"/>
    <w:rsid w:val="00672AB5"/>
    <w:rsid w:val="00682DCF"/>
    <w:rsid w:val="00684AFC"/>
    <w:rsid w:val="00686D77"/>
    <w:rsid w:val="0068776F"/>
    <w:rsid w:val="00692A12"/>
    <w:rsid w:val="006945C3"/>
    <w:rsid w:val="00694CB3"/>
    <w:rsid w:val="00695468"/>
    <w:rsid w:val="006A235C"/>
    <w:rsid w:val="006A5353"/>
    <w:rsid w:val="006A5E42"/>
    <w:rsid w:val="006B2CB1"/>
    <w:rsid w:val="006B4251"/>
    <w:rsid w:val="006C0E82"/>
    <w:rsid w:val="006C439B"/>
    <w:rsid w:val="006D36A1"/>
    <w:rsid w:val="006D3A75"/>
    <w:rsid w:val="006D4B0D"/>
    <w:rsid w:val="006D614F"/>
    <w:rsid w:val="006E0E8E"/>
    <w:rsid w:val="006E3687"/>
    <w:rsid w:val="006E39F6"/>
    <w:rsid w:val="006E3C22"/>
    <w:rsid w:val="006F02DF"/>
    <w:rsid w:val="006F6B16"/>
    <w:rsid w:val="00700482"/>
    <w:rsid w:val="007013D1"/>
    <w:rsid w:val="00705185"/>
    <w:rsid w:val="007108DA"/>
    <w:rsid w:val="00716F28"/>
    <w:rsid w:val="00722F0A"/>
    <w:rsid w:val="00737745"/>
    <w:rsid w:val="00740098"/>
    <w:rsid w:val="007400BF"/>
    <w:rsid w:val="0074328D"/>
    <w:rsid w:val="00750015"/>
    <w:rsid w:val="00766554"/>
    <w:rsid w:val="0076790D"/>
    <w:rsid w:val="00770BFF"/>
    <w:rsid w:val="00771995"/>
    <w:rsid w:val="00780BD2"/>
    <w:rsid w:val="007839E9"/>
    <w:rsid w:val="0079402E"/>
    <w:rsid w:val="007944EC"/>
    <w:rsid w:val="007A0E29"/>
    <w:rsid w:val="007A1B35"/>
    <w:rsid w:val="007B177A"/>
    <w:rsid w:val="007C043E"/>
    <w:rsid w:val="007C3423"/>
    <w:rsid w:val="007C6025"/>
    <w:rsid w:val="007D0D3C"/>
    <w:rsid w:val="007D2EA5"/>
    <w:rsid w:val="007D3876"/>
    <w:rsid w:val="007D38D0"/>
    <w:rsid w:val="007D77AD"/>
    <w:rsid w:val="007F1FB5"/>
    <w:rsid w:val="007F2B11"/>
    <w:rsid w:val="007F32A8"/>
    <w:rsid w:val="00800646"/>
    <w:rsid w:val="00800E2C"/>
    <w:rsid w:val="00802E4C"/>
    <w:rsid w:val="00804E36"/>
    <w:rsid w:val="00812E4C"/>
    <w:rsid w:val="00816D2C"/>
    <w:rsid w:val="008229F0"/>
    <w:rsid w:val="00826F5F"/>
    <w:rsid w:val="00833513"/>
    <w:rsid w:val="00836C86"/>
    <w:rsid w:val="00840974"/>
    <w:rsid w:val="00841C78"/>
    <w:rsid w:val="00842E81"/>
    <w:rsid w:val="00852ABB"/>
    <w:rsid w:val="00854758"/>
    <w:rsid w:val="00856569"/>
    <w:rsid w:val="00857067"/>
    <w:rsid w:val="00857CF7"/>
    <w:rsid w:val="00870249"/>
    <w:rsid w:val="00875BCA"/>
    <w:rsid w:val="00876279"/>
    <w:rsid w:val="008774F0"/>
    <w:rsid w:val="00883F67"/>
    <w:rsid w:val="008862C8"/>
    <w:rsid w:val="00890BA1"/>
    <w:rsid w:val="00891EAC"/>
    <w:rsid w:val="00894A30"/>
    <w:rsid w:val="00895404"/>
    <w:rsid w:val="00895B69"/>
    <w:rsid w:val="008978C9"/>
    <w:rsid w:val="008A65F9"/>
    <w:rsid w:val="008B0F54"/>
    <w:rsid w:val="008B3E20"/>
    <w:rsid w:val="008B40CF"/>
    <w:rsid w:val="008B4887"/>
    <w:rsid w:val="008C081C"/>
    <w:rsid w:val="008D435B"/>
    <w:rsid w:val="008D45AA"/>
    <w:rsid w:val="008E1A0C"/>
    <w:rsid w:val="008F1950"/>
    <w:rsid w:val="008F67CF"/>
    <w:rsid w:val="00903839"/>
    <w:rsid w:val="00910733"/>
    <w:rsid w:val="00917455"/>
    <w:rsid w:val="009218C7"/>
    <w:rsid w:val="00923468"/>
    <w:rsid w:val="00927751"/>
    <w:rsid w:val="0093221B"/>
    <w:rsid w:val="00935CC7"/>
    <w:rsid w:val="0094468F"/>
    <w:rsid w:val="00951F73"/>
    <w:rsid w:val="00954A08"/>
    <w:rsid w:val="00955D57"/>
    <w:rsid w:val="0096226B"/>
    <w:rsid w:val="009656AA"/>
    <w:rsid w:val="00967224"/>
    <w:rsid w:val="00971DF8"/>
    <w:rsid w:val="00973B69"/>
    <w:rsid w:val="00973F94"/>
    <w:rsid w:val="00974ED2"/>
    <w:rsid w:val="0097593A"/>
    <w:rsid w:val="009843A0"/>
    <w:rsid w:val="00993CE0"/>
    <w:rsid w:val="00995BA2"/>
    <w:rsid w:val="009A4159"/>
    <w:rsid w:val="009A5D04"/>
    <w:rsid w:val="009A70EF"/>
    <w:rsid w:val="009B5E28"/>
    <w:rsid w:val="009B6A5A"/>
    <w:rsid w:val="009C3836"/>
    <w:rsid w:val="009C3B3F"/>
    <w:rsid w:val="009C631B"/>
    <w:rsid w:val="009C6E33"/>
    <w:rsid w:val="009D6364"/>
    <w:rsid w:val="009E0636"/>
    <w:rsid w:val="009E748B"/>
    <w:rsid w:val="009F4300"/>
    <w:rsid w:val="009F43A1"/>
    <w:rsid w:val="009F4BD4"/>
    <w:rsid w:val="00A075B5"/>
    <w:rsid w:val="00A11B31"/>
    <w:rsid w:val="00A11DCC"/>
    <w:rsid w:val="00A14EE5"/>
    <w:rsid w:val="00A2046C"/>
    <w:rsid w:val="00A20AC3"/>
    <w:rsid w:val="00A218B9"/>
    <w:rsid w:val="00A251A5"/>
    <w:rsid w:val="00A30D3E"/>
    <w:rsid w:val="00A31A39"/>
    <w:rsid w:val="00A31DE2"/>
    <w:rsid w:val="00A34015"/>
    <w:rsid w:val="00A349B3"/>
    <w:rsid w:val="00A35760"/>
    <w:rsid w:val="00A364A3"/>
    <w:rsid w:val="00A36C58"/>
    <w:rsid w:val="00A400A6"/>
    <w:rsid w:val="00A40B5B"/>
    <w:rsid w:val="00A414C4"/>
    <w:rsid w:val="00A552C4"/>
    <w:rsid w:val="00A628D3"/>
    <w:rsid w:val="00A71350"/>
    <w:rsid w:val="00A73A93"/>
    <w:rsid w:val="00A7432A"/>
    <w:rsid w:val="00A75499"/>
    <w:rsid w:val="00A75CA1"/>
    <w:rsid w:val="00A81A3A"/>
    <w:rsid w:val="00A901A2"/>
    <w:rsid w:val="00AA5E27"/>
    <w:rsid w:val="00AA696A"/>
    <w:rsid w:val="00AB044D"/>
    <w:rsid w:val="00AB095D"/>
    <w:rsid w:val="00AB307F"/>
    <w:rsid w:val="00AB6A5D"/>
    <w:rsid w:val="00AC311F"/>
    <w:rsid w:val="00AC38C6"/>
    <w:rsid w:val="00AC65FE"/>
    <w:rsid w:val="00AC74F8"/>
    <w:rsid w:val="00AD023F"/>
    <w:rsid w:val="00AD03FD"/>
    <w:rsid w:val="00AD2A17"/>
    <w:rsid w:val="00AD2AB8"/>
    <w:rsid w:val="00B1202A"/>
    <w:rsid w:val="00B13CB5"/>
    <w:rsid w:val="00B13F40"/>
    <w:rsid w:val="00B16FC5"/>
    <w:rsid w:val="00B17A6A"/>
    <w:rsid w:val="00B20113"/>
    <w:rsid w:val="00B202CB"/>
    <w:rsid w:val="00B2039F"/>
    <w:rsid w:val="00B238C2"/>
    <w:rsid w:val="00B24C29"/>
    <w:rsid w:val="00B30C65"/>
    <w:rsid w:val="00B34AC1"/>
    <w:rsid w:val="00B43628"/>
    <w:rsid w:val="00B443BC"/>
    <w:rsid w:val="00B54B05"/>
    <w:rsid w:val="00B620A1"/>
    <w:rsid w:val="00B642BC"/>
    <w:rsid w:val="00B71E52"/>
    <w:rsid w:val="00B727C8"/>
    <w:rsid w:val="00B81DFB"/>
    <w:rsid w:val="00B837C9"/>
    <w:rsid w:val="00B85FB5"/>
    <w:rsid w:val="00B90D70"/>
    <w:rsid w:val="00B92102"/>
    <w:rsid w:val="00B9230B"/>
    <w:rsid w:val="00BA1007"/>
    <w:rsid w:val="00BA5178"/>
    <w:rsid w:val="00BA54C1"/>
    <w:rsid w:val="00BA701E"/>
    <w:rsid w:val="00BB6542"/>
    <w:rsid w:val="00BD41B2"/>
    <w:rsid w:val="00BE680F"/>
    <w:rsid w:val="00BF0075"/>
    <w:rsid w:val="00BF0891"/>
    <w:rsid w:val="00BF296C"/>
    <w:rsid w:val="00BF320C"/>
    <w:rsid w:val="00BF7CE4"/>
    <w:rsid w:val="00C0157F"/>
    <w:rsid w:val="00C07539"/>
    <w:rsid w:val="00C07E92"/>
    <w:rsid w:val="00C13FB8"/>
    <w:rsid w:val="00C14291"/>
    <w:rsid w:val="00C14D23"/>
    <w:rsid w:val="00C225F5"/>
    <w:rsid w:val="00C35530"/>
    <w:rsid w:val="00C3673D"/>
    <w:rsid w:val="00C423F0"/>
    <w:rsid w:val="00C42627"/>
    <w:rsid w:val="00C469C5"/>
    <w:rsid w:val="00C46B84"/>
    <w:rsid w:val="00C510C9"/>
    <w:rsid w:val="00C51242"/>
    <w:rsid w:val="00C51970"/>
    <w:rsid w:val="00C55641"/>
    <w:rsid w:val="00C56723"/>
    <w:rsid w:val="00C56AF3"/>
    <w:rsid w:val="00C6205A"/>
    <w:rsid w:val="00C62F0F"/>
    <w:rsid w:val="00C658A4"/>
    <w:rsid w:val="00C669BD"/>
    <w:rsid w:val="00C719D6"/>
    <w:rsid w:val="00C7376C"/>
    <w:rsid w:val="00C741AA"/>
    <w:rsid w:val="00C82EFE"/>
    <w:rsid w:val="00C8622B"/>
    <w:rsid w:val="00C86C89"/>
    <w:rsid w:val="00C9100B"/>
    <w:rsid w:val="00C9123B"/>
    <w:rsid w:val="00C91AD1"/>
    <w:rsid w:val="00C94618"/>
    <w:rsid w:val="00C95929"/>
    <w:rsid w:val="00C97724"/>
    <w:rsid w:val="00CA2A29"/>
    <w:rsid w:val="00CA36EF"/>
    <w:rsid w:val="00CA4C4C"/>
    <w:rsid w:val="00CB5FD4"/>
    <w:rsid w:val="00CC6F46"/>
    <w:rsid w:val="00CD24A1"/>
    <w:rsid w:val="00CD383E"/>
    <w:rsid w:val="00CD4397"/>
    <w:rsid w:val="00CD51DE"/>
    <w:rsid w:val="00CD754E"/>
    <w:rsid w:val="00CE0BAB"/>
    <w:rsid w:val="00CE2808"/>
    <w:rsid w:val="00CE29D1"/>
    <w:rsid w:val="00CE3158"/>
    <w:rsid w:val="00CE380A"/>
    <w:rsid w:val="00CF5A6F"/>
    <w:rsid w:val="00D00D24"/>
    <w:rsid w:val="00D00F7E"/>
    <w:rsid w:val="00D01C3F"/>
    <w:rsid w:val="00D024F6"/>
    <w:rsid w:val="00D06205"/>
    <w:rsid w:val="00D07459"/>
    <w:rsid w:val="00D10A09"/>
    <w:rsid w:val="00D21C2D"/>
    <w:rsid w:val="00D318EA"/>
    <w:rsid w:val="00D333AD"/>
    <w:rsid w:val="00D33C1D"/>
    <w:rsid w:val="00D3726B"/>
    <w:rsid w:val="00D44371"/>
    <w:rsid w:val="00D45E49"/>
    <w:rsid w:val="00D526A3"/>
    <w:rsid w:val="00D53AC8"/>
    <w:rsid w:val="00D54DCA"/>
    <w:rsid w:val="00D56EE7"/>
    <w:rsid w:val="00D618B1"/>
    <w:rsid w:val="00D62E3E"/>
    <w:rsid w:val="00D655B6"/>
    <w:rsid w:val="00D71B64"/>
    <w:rsid w:val="00D75B72"/>
    <w:rsid w:val="00D7782E"/>
    <w:rsid w:val="00D81400"/>
    <w:rsid w:val="00D95DDB"/>
    <w:rsid w:val="00DA1424"/>
    <w:rsid w:val="00DA3EE7"/>
    <w:rsid w:val="00DA630F"/>
    <w:rsid w:val="00DA66B3"/>
    <w:rsid w:val="00DA7890"/>
    <w:rsid w:val="00DB1BE1"/>
    <w:rsid w:val="00DB1F31"/>
    <w:rsid w:val="00DB4BED"/>
    <w:rsid w:val="00DB7E38"/>
    <w:rsid w:val="00DC2AB5"/>
    <w:rsid w:val="00DC3FFF"/>
    <w:rsid w:val="00DC4FDF"/>
    <w:rsid w:val="00DC7B58"/>
    <w:rsid w:val="00DD3870"/>
    <w:rsid w:val="00DD5249"/>
    <w:rsid w:val="00DD5278"/>
    <w:rsid w:val="00DE0256"/>
    <w:rsid w:val="00DE63B1"/>
    <w:rsid w:val="00DE63DA"/>
    <w:rsid w:val="00DF16FB"/>
    <w:rsid w:val="00DF334A"/>
    <w:rsid w:val="00DF6972"/>
    <w:rsid w:val="00E013B3"/>
    <w:rsid w:val="00E022F8"/>
    <w:rsid w:val="00E04EEA"/>
    <w:rsid w:val="00E05DC2"/>
    <w:rsid w:val="00E105BD"/>
    <w:rsid w:val="00E10C2A"/>
    <w:rsid w:val="00E16EEE"/>
    <w:rsid w:val="00E21BD0"/>
    <w:rsid w:val="00E26240"/>
    <w:rsid w:val="00E26451"/>
    <w:rsid w:val="00E314C6"/>
    <w:rsid w:val="00E44833"/>
    <w:rsid w:val="00E47E91"/>
    <w:rsid w:val="00E5748E"/>
    <w:rsid w:val="00E64252"/>
    <w:rsid w:val="00E64A35"/>
    <w:rsid w:val="00E657CC"/>
    <w:rsid w:val="00E65D6B"/>
    <w:rsid w:val="00E72246"/>
    <w:rsid w:val="00E83890"/>
    <w:rsid w:val="00E8582C"/>
    <w:rsid w:val="00E86BF0"/>
    <w:rsid w:val="00E911F1"/>
    <w:rsid w:val="00E92819"/>
    <w:rsid w:val="00E93BD3"/>
    <w:rsid w:val="00E946A2"/>
    <w:rsid w:val="00E9634F"/>
    <w:rsid w:val="00EA0273"/>
    <w:rsid w:val="00EA2778"/>
    <w:rsid w:val="00EB03B7"/>
    <w:rsid w:val="00EB2231"/>
    <w:rsid w:val="00EB2763"/>
    <w:rsid w:val="00EB3C2B"/>
    <w:rsid w:val="00EB43B7"/>
    <w:rsid w:val="00EB556E"/>
    <w:rsid w:val="00EB6042"/>
    <w:rsid w:val="00EC3271"/>
    <w:rsid w:val="00EC7489"/>
    <w:rsid w:val="00ED228C"/>
    <w:rsid w:val="00ED3BFA"/>
    <w:rsid w:val="00ED67D7"/>
    <w:rsid w:val="00EE1DCD"/>
    <w:rsid w:val="00EE7254"/>
    <w:rsid w:val="00EF2A8A"/>
    <w:rsid w:val="00F00A63"/>
    <w:rsid w:val="00F00F9F"/>
    <w:rsid w:val="00F0437C"/>
    <w:rsid w:val="00F06C8F"/>
    <w:rsid w:val="00F14721"/>
    <w:rsid w:val="00F31506"/>
    <w:rsid w:val="00F32812"/>
    <w:rsid w:val="00F32938"/>
    <w:rsid w:val="00F379C3"/>
    <w:rsid w:val="00F37BC2"/>
    <w:rsid w:val="00F448A8"/>
    <w:rsid w:val="00F4671A"/>
    <w:rsid w:val="00F55573"/>
    <w:rsid w:val="00F67EB3"/>
    <w:rsid w:val="00F70160"/>
    <w:rsid w:val="00F72155"/>
    <w:rsid w:val="00F76082"/>
    <w:rsid w:val="00F8226D"/>
    <w:rsid w:val="00F87330"/>
    <w:rsid w:val="00F9048C"/>
    <w:rsid w:val="00F93765"/>
    <w:rsid w:val="00F959B1"/>
    <w:rsid w:val="00F969AC"/>
    <w:rsid w:val="00FA156E"/>
    <w:rsid w:val="00FA29E6"/>
    <w:rsid w:val="00FA2E5A"/>
    <w:rsid w:val="00FA3EC0"/>
    <w:rsid w:val="00FB19AF"/>
    <w:rsid w:val="00FB49EE"/>
    <w:rsid w:val="00FB6FAF"/>
    <w:rsid w:val="00FD07C4"/>
    <w:rsid w:val="00FE0E0F"/>
    <w:rsid w:val="00FE10C7"/>
    <w:rsid w:val="00FE159F"/>
    <w:rsid w:val="00FE213A"/>
    <w:rsid w:val="00FE26FE"/>
    <w:rsid w:val="00FE748C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A111"/>
  <w15:docId w15:val="{E1EC706C-F54B-4236-A8D8-C83EA4B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0A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A400A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A901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link w:val="40"/>
    <w:qFormat/>
    <w:rsid w:val="00A400A6"/>
    <w:pPr>
      <w:spacing w:after="0" w:line="264" w:lineRule="auto"/>
      <w:outlineLvl w:val="3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51242"/>
    <w:pPr>
      <w:keepNext/>
      <w:keepLines/>
      <w:widowControl w:val="0"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51242"/>
    <w:pPr>
      <w:keepNext/>
      <w:keepLines/>
      <w:widowControl w:val="0"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51242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51242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51242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0A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A400A6"/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0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0A6"/>
  </w:style>
  <w:style w:type="paragraph" w:styleId="a5">
    <w:name w:val="footer"/>
    <w:basedOn w:val="a"/>
    <w:link w:val="a6"/>
    <w:uiPriority w:val="99"/>
    <w:unhideWhenUsed/>
    <w:rsid w:val="00A40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0A6"/>
  </w:style>
  <w:style w:type="paragraph" w:styleId="a7">
    <w:name w:val="Balloon Text"/>
    <w:basedOn w:val="a"/>
    <w:link w:val="a8"/>
    <w:uiPriority w:val="99"/>
    <w:semiHidden/>
    <w:unhideWhenUsed/>
    <w:rsid w:val="00A40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A6"/>
    <w:rPr>
      <w:rFonts w:ascii="Tahoma" w:hAnsi="Tahoma" w:cs="Tahoma"/>
      <w:sz w:val="16"/>
      <w:szCs w:val="16"/>
    </w:rPr>
  </w:style>
  <w:style w:type="table" w:styleId="a9">
    <w:name w:val="Table Grid"/>
    <w:basedOn w:val="-1"/>
    <w:uiPriority w:val="39"/>
    <w:rsid w:val="00A400A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unhideWhenUsed/>
    <w:rsid w:val="00A400A6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page number"/>
    <w:basedOn w:val="a0"/>
    <w:rsid w:val="00A400A6"/>
  </w:style>
  <w:style w:type="table" w:styleId="ab">
    <w:name w:val="Table Contemporary"/>
    <w:basedOn w:val="a1"/>
    <w:rsid w:val="00A4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1">
    <w:name w:val="Body Text 3"/>
    <w:link w:val="32"/>
    <w:rsid w:val="00A400A6"/>
    <w:pPr>
      <w:spacing w:after="0" w:line="264" w:lineRule="auto"/>
    </w:pPr>
    <w:rPr>
      <w:rFonts w:ascii="Garamond" w:eastAsia="Times New Roman" w:hAnsi="Garamond" w:cs="Times New Roman"/>
      <w:i/>
      <w:iCs/>
      <w:color w:val="000000"/>
      <w:kern w:val="28"/>
      <w:lang w:eastAsia="ru-RU"/>
    </w:rPr>
  </w:style>
  <w:style w:type="character" w:customStyle="1" w:styleId="32">
    <w:name w:val="Основной текст 3 Знак"/>
    <w:basedOn w:val="a0"/>
    <w:link w:val="31"/>
    <w:rsid w:val="00A400A6"/>
    <w:rPr>
      <w:rFonts w:ascii="Garamond" w:eastAsia="Times New Roman" w:hAnsi="Garamond" w:cs="Times New Roman"/>
      <w:i/>
      <w:iCs/>
      <w:color w:val="000000"/>
      <w:kern w:val="28"/>
      <w:lang w:eastAsia="ru-RU"/>
    </w:rPr>
  </w:style>
  <w:style w:type="paragraph" w:styleId="21">
    <w:name w:val="List Bullet 2"/>
    <w:rsid w:val="00A400A6"/>
    <w:pPr>
      <w:spacing w:after="120" w:line="240" w:lineRule="auto"/>
      <w:ind w:left="216" w:hanging="216"/>
    </w:pPr>
    <w:rPr>
      <w:rFonts w:ascii="Comic Sans MS" w:eastAsia="Times New Roman" w:hAnsi="Comic Sans MS" w:cs="Times New Roman"/>
      <w:color w:val="000000"/>
      <w:kern w:val="28"/>
      <w:sz w:val="17"/>
      <w:szCs w:val="17"/>
      <w:lang w:eastAsia="ru-RU"/>
    </w:rPr>
  </w:style>
  <w:style w:type="paragraph" w:styleId="ac">
    <w:name w:val="List Paragraph"/>
    <w:basedOn w:val="a"/>
    <w:uiPriority w:val="1"/>
    <w:qFormat/>
    <w:rsid w:val="00A400A6"/>
    <w:pPr>
      <w:ind w:left="720"/>
      <w:contextualSpacing/>
    </w:pPr>
  </w:style>
  <w:style w:type="paragraph" w:styleId="ad">
    <w:name w:val="Normal (Web)"/>
    <w:basedOn w:val="a"/>
    <w:unhideWhenUsed/>
    <w:rsid w:val="00A400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Emphasis"/>
    <w:basedOn w:val="a0"/>
    <w:uiPriority w:val="20"/>
    <w:qFormat/>
    <w:rsid w:val="00A400A6"/>
    <w:rPr>
      <w:i/>
      <w:iCs/>
    </w:rPr>
  </w:style>
  <w:style w:type="paragraph" w:styleId="af">
    <w:name w:val="caption"/>
    <w:basedOn w:val="a"/>
    <w:next w:val="a"/>
    <w:uiPriority w:val="35"/>
    <w:unhideWhenUsed/>
    <w:qFormat/>
    <w:rsid w:val="00A400A6"/>
    <w:pPr>
      <w:spacing w:after="200"/>
    </w:pPr>
    <w:rPr>
      <w:b/>
      <w:bCs/>
      <w:color w:val="4F81BD" w:themeColor="accent1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00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40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A400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A400A6"/>
    <w:rPr>
      <w:b/>
      <w:bCs/>
    </w:rPr>
  </w:style>
  <w:style w:type="paragraph" w:styleId="af4">
    <w:name w:val="Body Text"/>
    <w:basedOn w:val="a"/>
    <w:link w:val="af5"/>
    <w:uiPriority w:val="1"/>
    <w:unhideWhenUsed/>
    <w:qFormat/>
    <w:rsid w:val="00A400A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A400A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40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40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A40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9"/>
    <w:uiPriority w:val="59"/>
    <w:rsid w:val="00A40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A400A6"/>
    <w:rPr>
      <w:color w:val="0000FF" w:themeColor="hyperlink"/>
      <w:u w:val="single"/>
    </w:rPr>
  </w:style>
  <w:style w:type="paragraph" w:customStyle="1" w:styleId="Default">
    <w:name w:val="Default"/>
    <w:uiPriority w:val="99"/>
    <w:rsid w:val="00A40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ветлый список1"/>
    <w:basedOn w:val="a1"/>
    <w:uiPriority w:val="61"/>
    <w:rsid w:val="00A400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sonormalcxspmiddlecxspmiddlecxspmiddle">
    <w:name w:val="msonormalcxspmiddlecxspmiddlecxspmiddle"/>
    <w:basedOn w:val="a"/>
    <w:rsid w:val="00891EAC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uiPriority w:val="99"/>
    <w:semiHidden/>
    <w:unhideWhenUsed/>
    <w:rsid w:val="00891E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91EAC"/>
    <w:rPr>
      <w:sz w:val="20"/>
      <w:szCs w:val="20"/>
    </w:rPr>
  </w:style>
  <w:style w:type="character" w:styleId="afc">
    <w:name w:val="Strong"/>
    <w:basedOn w:val="a0"/>
    <w:uiPriority w:val="22"/>
    <w:qFormat/>
    <w:rsid w:val="00891EAC"/>
    <w:rPr>
      <w:b/>
      <w:bCs/>
    </w:rPr>
  </w:style>
  <w:style w:type="paragraph" w:styleId="22">
    <w:name w:val="Body Text 2"/>
    <w:basedOn w:val="a"/>
    <w:link w:val="23"/>
    <w:uiPriority w:val="99"/>
    <w:unhideWhenUsed/>
    <w:rsid w:val="00A2046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0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E2624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E262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">
    <w:name w:val="Body Text First Indent"/>
    <w:basedOn w:val="af4"/>
    <w:link w:val="aff0"/>
    <w:uiPriority w:val="99"/>
    <w:semiHidden/>
    <w:unhideWhenUsed/>
    <w:rsid w:val="00DC4FDF"/>
    <w:pPr>
      <w:spacing w:after="0"/>
      <w:ind w:firstLine="360"/>
    </w:pPr>
  </w:style>
  <w:style w:type="character" w:customStyle="1" w:styleId="aff0">
    <w:name w:val="Красная строка Знак"/>
    <w:basedOn w:val="af5"/>
    <w:link w:val="aff"/>
    <w:uiPriority w:val="99"/>
    <w:semiHidden/>
    <w:rsid w:val="00DC4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C4FDF"/>
    <w:pPr>
      <w:ind w:left="283" w:hanging="283"/>
    </w:pPr>
  </w:style>
  <w:style w:type="paragraph" w:styleId="24">
    <w:name w:val="List 2"/>
    <w:basedOn w:val="a"/>
    <w:rsid w:val="00DC4FDF"/>
    <w:pPr>
      <w:ind w:left="566" w:hanging="283"/>
    </w:pPr>
  </w:style>
  <w:style w:type="paragraph" w:customStyle="1" w:styleId="c6">
    <w:name w:val="c6"/>
    <w:basedOn w:val="a"/>
    <w:rsid w:val="00DC4FDF"/>
    <w:pPr>
      <w:spacing w:before="100" w:beforeAutospacing="1" w:after="100" w:afterAutospacing="1"/>
    </w:pPr>
  </w:style>
  <w:style w:type="character" w:customStyle="1" w:styleId="c4">
    <w:name w:val="c4"/>
    <w:basedOn w:val="a0"/>
    <w:rsid w:val="00DC4FDF"/>
  </w:style>
  <w:style w:type="character" w:customStyle="1" w:styleId="apple-converted-space">
    <w:name w:val="apple-converted-space"/>
    <w:basedOn w:val="a0"/>
    <w:rsid w:val="00DC4FDF"/>
  </w:style>
  <w:style w:type="character" w:customStyle="1" w:styleId="markedcontent">
    <w:name w:val="markedcontent"/>
    <w:basedOn w:val="a0"/>
    <w:rsid w:val="00EE1DCD"/>
  </w:style>
  <w:style w:type="paragraph" w:styleId="13">
    <w:name w:val="toc 1"/>
    <w:basedOn w:val="a"/>
    <w:uiPriority w:val="39"/>
    <w:qFormat/>
    <w:rsid w:val="00E105BD"/>
    <w:pPr>
      <w:widowControl w:val="0"/>
      <w:autoSpaceDE w:val="0"/>
      <w:autoSpaceDN w:val="0"/>
      <w:spacing w:before="158"/>
      <w:ind w:right="100"/>
      <w:jc w:val="center"/>
    </w:pPr>
    <w:rPr>
      <w:lang w:eastAsia="en-US"/>
    </w:rPr>
  </w:style>
  <w:style w:type="paragraph" w:styleId="25">
    <w:name w:val="toc 2"/>
    <w:basedOn w:val="a"/>
    <w:uiPriority w:val="39"/>
    <w:qFormat/>
    <w:rsid w:val="00E105BD"/>
    <w:pPr>
      <w:widowControl w:val="0"/>
      <w:autoSpaceDE w:val="0"/>
      <w:autoSpaceDN w:val="0"/>
      <w:spacing w:before="159"/>
      <w:ind w:left="536" w:hanging="241"/>
    </w:pPr>
    <w:rPr>
      <w:lang w:eastAsia="en-US"/>
    </w:rPr>
  </w:style>
  <w:style w:type="paragraph" w:styleId="33">
    <w:name w:val="toc 3"/>
    <w:basedOn w:val="a"/>
    <w:uiPriority w:val="39"/>
    <w:qFormat/>
    <w:rsid w:val="00E105BD"/>
    <w:pPr>
      <w:widowControl w:val="0"/>
      <w:autoSpaceDE w:val="0"/>
      <w:autoSpaceDN w:val="0"/>
      <w:spacing w:before="161"/>
      <w:ind w:left="525"/>
    </w:pPr>
    <w:rPr>
      <w:lang w:eastAsia="en-US"/>
    </w:rPr>
  </w:style>
  <w:style w:type="character" w:customStyle="1" w:styleId="30">
    <w:name w:val="Заголовок 3 Знак"/>
    <w:basedOn w:val="a0"/>
    <w:link w:val="3"/>
    <w:rsid w:val="00A901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124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1242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51242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51242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51242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C51242"/>
    <w:rPr>
      <w:sz w:val="16"/>
      <w:szCs w:val="16"/>
    </w:rPr>
  </w:style>
  <w:style w:type="character" w:customStyle="1" w:styleId="Zag11">
    <w:name w:val="Zag_11"/>
    <w:rsid w:val="00C51242"/>
  </w:style>
  <w:style w:type="paragraph" w:customStyle="1" w:styleId="Standard">
    <w:name w:val="Standard"/>
    <w:rsid w:val="00C5124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StrongEmphasis">
    <w:name w:val="Strong Emphasis"/>
    <w:rsid w:val="00C5124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51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12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7">
    <w:name w:val="c7"/>
    <w:basedOn w:val="a"/>
    <w:rsid w:val="00C51242"/>
    <w:pPr>
      <w:spacing w:before="100" w:beforeAutospacing="1" w:after="100" w:afterAutospacing="1"/>
    </w:pPr>
  </w:style>
  <w:style w:type="character" w:customStyle="1" w:styleId="c0">
    <w:name w:val="c0"/>
    <w:basedOn w:val="a0"/>
    <w:rsid w:val="00C51242"/>
  </w:style>
  <w:style w:type="character" w:customStyle="1" w:styleId="c2">
    <w:name w:val="c2"/>
    <w:basedOn w:val="a0"/>
    <w:rsid w:val="00C51242"/>
  </w:style>
  <w:style w:type="character" w:customStyle="1" w:styleId="c5">
    <w:name w:val="c5"/>
    <w:basedOn w:val="a0"/>
    <w:rsid w:val="00C51242"/>
  </w:style>
  <w:style w:type="table" w:customStyle="1" w:styleId="26">
    <w:name w:val="Сетка таблицы2"/>
    <w:basedOn w:val="a1"/>
    <w:next w:val="a9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C51242"/>
  </w:style>
  <w:style w:type="table" w:customStyle="1" w:styleId="34">
    <w:name w:val="Сетка таблицы3"/>
    <w:basedOn w:val="a1"/>
    <w:next w:val="a9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kiscg">
    <w:name w:val="prkiscg"/>
    <w:basedOn w:val="a0"/>
    <w:rsid w:val="00C51242"/>
  </w:style>
  <w:style w:type="character" w:customStyle="1" w:styleId="qlhqljd">
    <w:name w:val="qlhqljd"/>
    <w:basedOn w:val="a0"/>
    <w:rsid w:val="00C51242"/>
  </w:style>
  <w:style w:type="table" w:customStyle="1" w:styleId="41">
    <w:name w:val="Сетка таблицы4"/>
    <w:basedOn w:val="a1"/>
    <w:next w:val="a9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9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a0"/>
    <w:uiPriority w:val="9"/>
    <w:rsid w:val="00C5124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5124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5124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51242"/>
    <w:rPr>
      <w:rFonts w:ascii="Arial" w:eastAsia="Arial" w:hAnsi="Arial" w:cs="Arial"/>
      <w:b/>
      <w:bCs/>
      <w:sz w:val="26"/>
      <w:szCs w:val="26"/>
    </w:rPr>
  </w:style>
  <w:style w:type="paragraph" w:styleId="aff3">
    <w:name w:val="Subtitle"/>
    <w:basedOn w:val="a"/>
    <w:next w:val="a"/>
    <w:link w:val="aff4"/>
    <w:uiPriority w:val="11"/>
    <w:qFormat/>
    <w:rsid w:val="00C51242"/>
    <w:pPr>
      <w:widowControl w:val="0"/>
      <w:spacing w:before="200" w:after="200"/>
    </w:pPr>
    <w:rPr>
      <w:rFonts w:eastAsia="Calibri"/>
    </w:rPr>
  </w:style>
  <w:style w:type="character" w:customStyle="1" w:styleId="aff4">
    <w:name w:val="Подзаголовок Знак"/>
    <w:basedOn w:val="a0"/>
    <w:link w:val="aff3"/>
    <w:uiPriority w:val="11"/>
    <w:rsid w:val="00C512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C51242"/>
    <w:pPr>
      <w:widowControl w:val="0"/>
      <w:ind w:left="720" w:right="720"/>
    </w:pPr>
    <w:rPr>
      <w:rFonts w:eastAsia="Calibri"/>
      <w:i/>
      <w:sz w:val="20"/>
      <w:szCs w:val="20"/>
    </w:rPr>
  </w:style>
  <w:style w:type="character" w:customStyle="1" w:styleId="28">
    <w:name w:val="Цитата 2 Знак"/>
    <w:basedOn w:val="a0"/>
    <w:link w:val="27"/>
    <w:uiPriority w:val="29"/>
    <w:rsid w:val="00C51242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C51242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</w:rPr>
  </w:style>
  <w:style w:type="character" w:customStyle="1" w:styleId="aff6">
    <w:name w:val="Выделенная цитата Знак"/>
    <w:basedOn w:val="a0"/>
    <w:link w:val="aff5"/>
    <w:uiPriority w:val="30"/>
    <w:rsid w:val="00C51242"/>
    <w:rPr>
      <w:rFonts w:ascii="Times New Roman" w:eastAsia="Calibri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C51242"/>
  </w:style>
  <w:style w:type="table" w:customStyle="1" w:styleId="TableGridLight">
    <w:name w:val="Table Grid Light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f7">
    <w:name w:val="footnote reference"/>
    <w:basedOn w:val="a0"/>
    <w:uiPriority w:val="99"/>
    <w:unhideWhenUsed/>
    <w:rsid w:val="00C5124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C51242"/>
    <w:pPr>
      <w:widowControl w:val="0"/>
    </w:pPr>
    <w:rPr>
      <w:rFonts w:eastAsia="Calibri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C5124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C51242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C51242"/>
    <w:pPr>
      <w:widowControl w:val="0"/>
      <w:spacing w:after="57"/>
      <w:ind w:left="850"/>
    </w:pPr>
    <w:rPr>
      <w:rFonts w:eastAsia="Calibri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C51242"/>
    <w:pPr>
      <w:widowControl w:val="0"/>
      <w:spacing w:after="57"/>
      <w:ind w:left="1134"/>
    </w:pPr>
    <w:rPr>
      <w:rFonts w:eastAsia="Calibri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C51242"/>
    <w:pPr>
      <w:widowControl w:val="0"/>
      <w:spacing w:after="57"/>
      <w:ind w:left="1417"/>
    </w:pPr>
    <w:rPr>
      <w:rFonts w:eastAsia="Calibri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C51242"/>
    <w:pPr>
      <w:widowControl w:val="0"/>
      <w:spacing w:after="57"/>
      <w:ind w:left="1701"/>
    </w:pPr>
    <w:rPr>
      <w:rFonts w:eastAsia="Calibri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C51242"/>
    <w:pPr>
      <w:widowControl w:val="0"/>
      <w:spacing w:after="57"/>
      <w:ind w:left="1984"/>
    </w:pPr>
    <w:rPr>
      <w:rFonts w:eastAsia="Calibri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C51242"/>
    <w:pPr>
      <w:widowControl w:val="0"/>
      <w:spacing w:after="57"/>
      <w:ind w:left="2268"/>
    </w:pPr>
    <w:rPr>
      <w:rFonts w:eastAsia="Calibri"/>
      <w:sz w:val="20"/>
      <w:szCs w:val="20"/>
    </w:rPr>
  </w:style>
  <w:style w:type="paragraph" w:styleId="affb">
    <w:name w:val="TOC Heading"/>
    <w:uiPriority w:val="39"/>
    <w:unhideWhenUsed/>
    <w:rsid w:val="00C51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table of figures"/>
    <w:basedOn w:val="a"/>
    <w:next w:val="a"/>
    <w:uiPriority w:val="99"/>
    <w:unhideWhenUsed/>
    <w:rsid w:val="00C51242"/>
    <w:pPr>
      <w:widowControl w:val="0"/>
    </w:pPr>
    <w:rPr>
      <w:rFonts w:eastAsia="Calibri"/>
      <w:sz w:val="20"/>
      <w:szCs w:val="20"/>
    </w:rPr>
  </w:style>
  <w:style w:type="paragraph" w:customStyle="1" w:styleId="ConsNonformat">
    <w:name w:val="ConsNonformat"/>
    <w:rsid w:val="00C51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Standard"/>
    <w:rsid w:val="00C5124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numbering" w:customStyle="1" w:styleId="WW8Num4">
    <w:name w:val="WW8Num4"/>
    <w:basedOn w:val="a2"/>
    <w:rsid w:val="00C51242"/>
    <w:pPr>
      <w:numPr>
        <w:numId w:val="39"/>
      </w:numPr>
    </w:pPr>
  </w:style>
  <w:style w:type="numbering" w:customStyle="1" w:styleId="WW8Num5">
    <w:name w:val="WW8Num5"/>
    <w:basedOn w:val="a2"/>
    <w:rsid w:val="00C51242"/>
    <w:pPr>
      <w:numPr>
        <w:numId w:val="40"/>
      </w:numPr>
    </w:pPr>
  </w:style>
  <w:style w:type="numbering" w:customStyle="1" w:styleId="WW8Num7">
    <w:name w:val="WW8Num7"/>
    <w:basedOn w:val="a2"/>
    <w:rsid w:val="00C51242"/>
    <w:pPr>
      <w:numPr>
        <w:numId w:val="41"/>
      </w:numPr>
    </w:pPr>
  </w:style>
  <w:style w:type="numbering" w:customStyle="1" w:styleId="WW8Num14">
    <w:name w:val="WW8Num14"/>
    <w:basedOn w:val="a2"/>
    <w:rsid w:val="00C51242"/>
    <w:pPr>
      <w:numPr>
        <w:numId w:val="42"/>
      </w:numPr>
    </w:pPr>
  </w:style>
  <w:style w:type="paragraph" w:customStyle="1" w:styleId="111">
    <w:name w:val="Заголовок 11"/>
    <w:basedOn w:val="a"/>
    <w:uiPriority w:val="1"/>
    <w:qFormat/>
    <w:rsid w:val="00C51242"/>
    <w:pPr>
      <w:widowControl w:val="0"/>
      <w:autoSpaceDE w:val="0"/>
      <w:autoSpaceDN w:val="0"/>
      <w:ind w:left="820"/>
      <w:jc w:val="both"/>
      <w:outlineLvl w:val="1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8.xml"/><Relationship Id="rId21" Type="http://schemas.openxmlformats.org/officeDocument/2006/relationships/chart" Target="charts/chart3.xml"/><Relationship Id="rId42" Type="http://schemas.openxmlformats.org/officeDocument/2006/relationships/hyperlink" Target="https://school1-ars.ucoz.net/news/zoja_kosmodemjanskaja_simvol_geroizma_muzhestva_i_patriotizma/2023-09-14-27" TargetMode="External"/><Relationship Id="rId47" Type="http://schemas.openxmlformats.org/officeDocument/2006/relationships/hyperlink" Target="https://t.me/school1_ars/5300" TargetMode="External"/><Relationship Id="rId63" Type="http://schemas.openxmlformats.org/officeDocument/2006/relationships/hyperlink" Target="https://t.me/school1_ars/6819" TargetMode="External"/><Relationship Id="rId68" Type="http://schemas.openxmlformats.org/officeDocument/2006/relationships/hyperlink" Target="https://t.me/school1_ars/6851" TargetMode="External"/><Relationship Id="rId84" Type="http://schemas.openxmlformats.org/officeDocument/2006/relationships/hyperlink" Target="https://t.me/school1_ars/10165" TargetMode="External"/><Relationship Id="rId89" Type="http://schemas.openxmlformats.org/officeDocument/2006/relationships/hyperlink" Target="https://t.me/school1_ars/11388" TargetMode="Externa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hyperlink" Target="https://uchitel.club/events/kak-naucit-ucenikov-nacalnoi-skoly-analizirovat-liriceskoe-proizvedenie/?utm_source=webinar&amp;utm_medium=email&amp;utm_campaign=tr_notvisited_webinar" TargetMode="External"/><Relationship Id="rId37" Type="http://schemas.openxmlformats.org/officeDocument/2006/relationships/hyperlink" Target="https://sferum.ru/?p=messages&amp;join=ypjbI9qnVzHXcBnOcH4MvptTwbjkSQrbhng" TargetMode="External"/><Relationship Id="rId53" Type="http://schemas.openxmlformats.org/officeDocument/2006/relationships/hyperlink" Target="https://t.me/school1_ars/5905" TargetMode="External"/><Relationship Id="rId58" Type="http://schemas.openxmlformats.org/officeDocument/2006/relationships/hyperlink" Target="https://t.me/school1_ars/6287" TargetMode="External"/><Relationship Id="rId74" Type="http://schemas.openxmlformats.org/officeDocument/2006/relationships/hyperlink" Target="https://t.me/school1_ars/7624" TargetMode="External"/><Relationship Id="rId79" Type="http://schemas.openxmlformats.org/officeDocument/2006/relationships/hyperlink" Target="https://t.me/school1_ars/916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1%D0%BE%D1%86%D0%B8%D0%B0%D0%BB%D1%8C%D0%BD%D1%8B%D0%B9_%D1%81%D1%82%D0%B0%D1%82%D1%83%D1%81" TargetMode="External"/><Relationship Id="rId95" Type="http://schemas.openxmlformats.org/officeDocument/2006/relationships/theme" Target="theme/theme1.xml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43" Type="http://schemas.openxmlformats.org/officeDocument/2006/relationships/hyperlink" Target="https://school1-ars.ucoz.net/news/zoja_kosmodemjanskaja_simvol_geroizma_muzhestva_i_patriotizma/2023-09-14-27" TargetMode="External"/><Relationship Id="rId48" Type="http://schemas.openxmlformats.org/officeDocument/2006/relationships/hyperlink" Target="https://t.me/school1_ars/5404" TargetMode="External"/><Relationship Id="rId64" Type="http://schemas.openxmlformats.org/officeDocument/2006/relationships/hyperlink" Target="https://t.me/school1_ars/7025" TargetMode="External"/><Relationship Id="rId69" Type="http://schemas.openxmlformats.org/officeDocument/2006/relationships/hyperlink" Target="https://t.me/school1_ars/696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school1_ars/6276" TargetMode="External"/><Relationship Id="rId72" Type="http://schemas.openxmlformats.org/officeDocument/2006/relationships/hyperlink" Target="https://t.me/school1_ars/7860" TargetMode="External"/><Relationship Id="rId80" Type="http://schemas.openxmlformats.org/officeDocument/2006/relationships/hyperlink" Target="https://t.me/school1_ars/8659" TargetMode="External"/><Relationship Id="rId85" Type="http://schemas.openxmlformats.org/officeDocument/2006/relationships/hyperlink" Target="https://t.me/school1_ars/10165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chart" Target="charts/chart7.xml"/><Relationship Id="rId33" Type="http://schemas.openxmlformats.org/officeDocument/2006/relationships/hyperlink" Target="https://tn-byp.mckl.ru/c/cOgXAAAA-nkBYKQm/-up1BA/vKjuaIIwrsFdId8K/?u=https%3A%2F%2Finfourok.ru%2Fconference%2Fonline%2F457%3Futm_source%3Dmindbox%26utm_medium%3Demail%26utm_campaign%3D260524" TargetMode="External"/><Relationship Id="rId38" Type="http://schemas.openxmlformats.org/officeDocument/2006/relationships/hyperlink" Target="https://t.me/school1_ars/5165" TargetMode="External"/><Relationship Id="rId46" Type="http://schemas.openxmlformats.org/officeDocument/2006/relationships/hyperlink" Target="https://t.me/school1_ars/5458" TargetMode="External"/><Relationship Id="rId59" Type="http://schemas.openxmlformats.org/officeDocument/2006/relationships/hyperlink" Target="https://pvp.vkplay.ru/tournament/25052/players" TargetMode="External"/><Relationship Id="rId67" Type="http://schemas.openxmlformats.org/officeDocument/2006/relationships/hyperlink" Target="https://t.me/school1_ars/6769" TargetMode="External"/><Relationship Id="rId20" Type="http://schemas.openxmlformats.org/officeDocument/2006/relationships/chart" Target="charts/chart2.xml"/><Relationship Id="rId41" Type="http://schemas.openxmlformats.org/officeDocument/2006/relationships/hyperlink" Target="https://school1-ars.ucoz.net/news/zoja_kosmodemjanskaja_simvol_geroizma_muzhestva_i_patriotizma/2023-09-14-27" TargetMode="External"/><Relationship Id="rId54" Type="http://schemas.openxmlformats.org/officeDocument/2006/relationships/hyperlink" Target="https://t.me/school1_ars/6144" TargetMode="External"/><Relationship Id="rId62" Type="http://schemas.openxmlformats.org/officeDocument/2006/relationships/hyperlink" Target="https://t.me/school1_ars/6648" TargetMode="External"/><Relationship Id="rId70" Type="http://schemas.openxmlformats.org/officeDocument/2006/relationships/hyperlink" Target="https://t.me/school1_ars/6644" TargetMode="External"/><Relationship Id="rId75" Type="http://schemas.openxmlformats.org/officeDocument/2006/relationships/hyperlink" Target="https://t.me/school1_ars/7551" TargetMode="External"/><Relationship Id="rId83" Type="http://schemas.openxmlformats.org/officeDocument/2006/relationships/hyperlink" Target="https://t.me/school1_ars/10165" TargetMode="External"/><Relationship Id="rId88" Type="http://schemas.openxmlformats.org/officeDocument/2006/relationships/hyperlink" Target="https://t.me/school1_ars/10625" TargetMode="External"/><Relationship Id="rId91" Type="http://schemas.openxmlformats.org/officeDocument/2006/relationships/hyperlink" Target="https://ru.wikipedia.org/wiki/%D0%9F%D1%81%D0%B8%D1%85%D0%BE%D0%BB%D0%BE%D0%B3%D0%B8%D1%87%D0%B5%D1%81%D0%BA%D0%B0%D1%8F_%D1%81%D0%BE%D0%B2%D0%BC%D0%B5%D1%81%D1%82%D0%B8%D0%BC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hyperlink" Target="https://vk.com/school1_ars" TargetMode="External"/><Relationship Id="rId49" Type="http://schemas.openxmlformats.org/officeDocument/2006/relationships/hyperlink" Target="https://t.me/school1_ars/5142" TargetMode="External"/><Relationship Id="rId57" Type="http://schemas.openxmlformats.org/officeDocument/2006/relationships/hyperlink" Target="https://t.me/school1_ars/6287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r.mailer.educationmanagers.ru/mk/cl/f/sh/WCPzyXJTZ7Q5wIHqH7Q3O2BafazgmlpR/1_fxHiMNBrkv" TargetMode="External"/><Relationship Id="rId44" Type="http://schemas.openxmlformats.org/officeDocument/2006/relationships/hyperlink" Target="https://school1-ars.ucoz.net/news/zoja_kosmodemjanskaja_simvol_geroizma_muzhestva_i_patriotizma/2023-09-14-27" TargetMode="External"/><Relationship Id="rId52" Type="http://schemas.openxmlformats.org/officeDocument/2006/relationships/hyperlink" Target="https://t.me/school1_ars/5806" TargetMode="External"/><Relationship Id="rId60" Type="http://schemas.openxmlformats.org/officeDocument/2006/relationships/hyperlink" Target="https://pvp.vkplay.ru/tournament/25052/players" TargetMode="External"/><Relationship Id="rId65" Type="http://schemas.openxmlformats.org/officeDocument/2006/relationships/hyperlink" Target="https://t.me/school1_ars/6681" TargetMode="External"/><Relationship Id="rId73" Type="http://schemas.openxmlformats.org/officeDocument/2006/relationships/hyperlink" Target="https://t.me/school1_ars/7860" TargetMode="External"/><Relationship Id="rId78" Type="http://schemas.openxmlformats.org/officeDocument/2006/relationships/hyperlink" Target="https://t.me/school1_ars/9161" TargetMode="External"/><Relationship Id="rId81" Type="http://schemas.openxmlformats.org/officeDocument/2006/relationships/hyperlink" Target="https://t.me/school1_ars/9662" TargetMode="External"/><Relationship Id="rId86" Type="http://schemas.openxmlformats.org/officeDocument/2006/relationships/hyperlink" Target="https://t.me/school1_ars/10512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9" Type="http://schemas.openxmlformats.org/officeDocument/2006/relationships/hyperlink" Target="https://t.me/school1_ars/5166" TargetMode="External"/><Relationship Id="rId34" Type="http://schemas.openxmlformats.org/officeDocument/2006/relationships/hyperlink" Target="https://my.mts-link.ru/UPR/734508388" TargetMode="External"/><Relationship Id="rId50" Type="http://schemas.openxmlformats.org/officeDocument/2006/relationships/hyperlink" Target="https://t.me/school1_ars/5642" TargetMode="External"/><Relationship Id="rId55" Type="http://schemas.openxmlformats.org/officeDocument/2006/relationships/hyperlink" Target="https://t.me/school1_ars/6219" TargetMode="External"/><Relationship Id="rId76" Type="http://schemas.openxmlformats.org/officeDocument/2006/relationships/hyperlink" Target="https://t.me/school1_ars/79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school1_ars/7134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chart" Target="charts/chart11.xml"/><Relationship Id="rId24" Type="http://schemas.openxmlformats.org/officeDocument/2006/relationships/chart" Target="charts/chart6.xml"/><Relationship Id="rId40" Type="http://schemas.openxmlformats.org/officeDocument/2006/relationships/hyperlink" Target="https://school1-ars.ucoz.net/news/zoja_kosmodemjanskaja_simvol_geroizma_muzhestva_i_patriotizma/2023-09-14-27" TargetMode="External"/><Relationship Id="rId45" Type="http://schemas.openxmlformats.org/officeDocument/2006/relationships/hyperlink" Target="https://t.me/school1_ars/5252" TargetMode="External"/><Relationship Id="rId66" Type="http://schemas.openxmlformats.org/officeDocument/2006/relationships/hyperlink" Target="https://t.me/school1_ars/6714" TargetMode="External"/><Relationship Id="rId87" Type="http://schemas.openxmlformats.org/officeDocument/2006/relationships/hyperlink" Target="https://t.me/school1_ars/10616" TargetMode="External"/><Relationship Id="rId61" Type="http://schemas.openxmlformats.org/officeDocument/2006/relationships/hyperlink" Target="https://pvp.vkplay.ru/tournament/25052/players" TargetMode="External"/><Relationship Id="rId82" Type="http://schemas.openxmlformats.org/officeDocument/2006/relationships/hyperlink" Target="https://t.me/school1_ars/10007" TargetMode="External"/><Relationship Id="rId19" Type="http://schemas.openxmlformats.org/officeDocument/2006/relationships/chart" Target="charts/chart1.xml"/><Relationship Id="rId14" Type="http://schemas.openxmlformats.org/officeDocument/2006/relationships/image" Target="media/image7.png"/><Relationship Id="rId30" Type="http://schemas.openxmlformats.org/officeDocument/2006/relationships/chart" Target="charts/chart12.xml"/><Relationship Id="rId35" Type="http://schemas.openxmlformats.org/officeDocument/2006/relationships/hyperlink" Target="https://t.me/school1_ars" TargetMode="External"/><Relationship Id="rId56" Type="http://schemas.openxmlformats.org/officeDocument/2006/relationships/hyperlink" Target="https://t.me/school1_ars/6417" TargetMode="External"/><Relationship Id="rId77" Type="http://schemas.openxmlformats.org/officeDocument/2006/relationships/hyperlink" Target="https://t.me/school1_ars/817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Лист3!$B$2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</c:strCache>
            </c:strRef>
          </c:cat>
          <c:val>
            <c:numRef>
              <c:f>Лист3!$B$3:$B$5</c:f>
              <c:numCache>
                <c:formatCode>General</c:formatCode>
                <c:ptCount val="3"/>
                <c:pt idx="0">
                  <c:v>57</c:v>
                </c:pt>
                <c:pt idx="1">
                  <c:v>87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F5-4239-BA16-48FDE098F000}"/>
            </c:ext>
          </c:extLst>
        </c:ser>
        <c:ser>
          <c:idx val="1"/>
          <c:order val="1"/>
          <c:tx>
            <c:strRef>
              <c:f>Лист3!$C$2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</c:strCache>
            </c:strRef>
          </c:cat>
          <c:val>
            <c:numRef>
              <c:f>Лист3!$C$3:$C$5</c:f>
              <c:numCache>
                <c:formatCode>General</c:formatCode>
                <c:ptCount val="3"/>
                <c:pt idx="0">
                  <c:v>54</c:v>
                </c:pt>
                <c:pt idx="1">
                  <c:v>90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F5-4239-BA16-48FDE098F000}"/>
            </c:ext>
          </c:extLst>
        </c:ser>
        <c:ser>
          <c:idx val="2"/>
          <c:order val="2"/>
          <c:tx>
            <c:strRef>
              <c:f>Лист3!$D$2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</c:strCache>
            </c:strRef>
          </c:cat>
          <c:val>
            <c:numRef>
              <c:f>Лист3!$D$3:$D$5</c:f>
              <c:numCache>
                <c:formatCode>General</c:formatCode>
                <c:ptCount val="3"/>
                <c:pt idx="0">
                  <c:v>68</c:v>
                </c:pt>
                <c:pt idx="1">
                  <c:v>84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F5-4239-BA16-48FDE098F000}"/>
            </c:ext>
          </c:extLst>
        </c:ser>
        <c:ser>
          <c:idx val="3"/>
          <c:order val="3"/>
          <c:tx>
            <c:strRef>
              <c:f>Лист3!$E$2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</c:strCache>
            </c:strRef>
          </c:cat>
          <c:val>
            <c:numRef>
              <c:f>Лист3!$E$3:$E$5</c:f>
              <c:numCache>
                <c:formatCode>General</c:formatCode>
                <c:ptCount val="3"/>
                <c:pt idx="0">
                  <c:v>70</c:v>
                </c:pt>
                <c:pt idx="1">
                  <c:v>84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F5-4239-BA16-48FDE098F000}"/>
            </c:ext>
          </c:extLst>
        </c:ser>
        <c:ser>
          <c:idx val="4"/>
          <c:order val="4"/>
          <c:tx>
            <c:strRef>
              <c:f>Лист3!$F$2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Лист3!$A$3:$A$5</c:f>
              <c:strCache>
                <c:ptCount val="3"/>
                <c:pt idx="0">
                  <c:v>2 "А"</c:v>
                </c:pt>
                <c:pt idx="1">
                  <c:v>2 "Б"</c:v>
                </c:pt>
                <c:pt idx="2">
                  <c:v>2 "В"</c:v>
                </c:pt>
              </c:strCache>
            </c:strRef>
          </c:cat>
          <c:val>
            <c:numRef>
              <c:f>Лист3!$F$3:$F$5</c:f>
              <c:numCache>
                <c:formatCode>General</c:formatCode>
                <c:ptCount val="3"/>
                <c:pt idx="0">
                  <c:v>78</c:v>
                </c:pt>
                <c:pt idx="1">
                  <c:v>90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F5-4239-BA16-48FDE098F0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5991936"/>
        <c:axId val="145997824"/>
        <c:axId val="0"/>
      </c:bar3DChart>
      <c:catAx>
        <c:axId val="1459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997824"/>
        <c:crosses val="autoZero"/>
        <c:auto val="1"/>
        <c:lblAlgn val="ctr"/>
        <c:lblOffset val="100"/>
        <c:noMultiLvlLbl val="0"/>
      </c:catAx>
      <c:valAx>
        <c:axId val="14599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9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Лист3!$B$52</c:f>
              <c:strCache>
                <c:ptCount val="1"/>
                <c:pt idx="0">
                  <c:v>1 полугодие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Лист3!$A$53:$A$57</c:f>
              <c:strCache>
                <c:ptCount val="5"/>
                <c:pt idx="0">
                  <c:v>10 "И"</c:v>
                </c:pt>
                <c:pt idx="1">
                  <c:v>10 "Г"</c:v>
                </c:pt>
                <c:pt idx="4">
                  <c:v>11 "А"</c:v>
                </c:pt>
              </c:strCache>
            </c:strRef>
          </c:cat>
          <c:val>
            <c:numRef>
              <c:f>Лист3!$B$53:$B$57</c:f>
              <c:numCache>
                <c:formatCode>General</c:formatCode>
                <c:ptCount val="5"/>
                <c:pt idx="0">
                  <c:v>50</c:v>
                </c:pt>
                <c:pt idx="1">
                  <c:v>22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5A-426A-B50C-E7F2AF47FB2D}"/>
            </c:ext>
          </c:extLst>
        </c:ser>
        <c:ser>
          <c:idx val="1"/>
          <c:order val="1"/>
          <c:tx>
            <c:strRef>
              <c:f>Лист3!$C$52</c:f>
              <c:strCache>
                <c:ptCount val="1"/>
                <c:pt idx="0">
                  <c:v>2 полугодие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Лист3!$A$53:$A$57</c:f>
              <c:strCache>
                <c:ptCount val="5"/>
                <c:pt idx="0">
                  <c:v>10 "И"</c:v>
                </c:pt>
                <c:pt idx="1">
                  <c:v>10 "Г"</c:v>
                </c:pt>
                <c:pt idx="4">
                  <c:v>11 "А"</c:v>
                </c:pt>
              </c:strCache>
            </c:strRef>
          </c:cat>
          <c:val>
            <c:numRef>
              <c:f>Лист3!$C$53:$C$57</c:f>
              <c:numCache>
                <c:formatCode>General</c:formatCode>
                <c:ptCount val="5"/>
                <c:pt idx="0">
                  <c:v>31</c:v>
                </c:pt>
                <c:pt idx="1">
                  <c:v>10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5A-426A-B50C-E7F2AF47FB2D}"/>
            </c:ext>
          </c:extLst>
        </c:ser>
        <c:ser>
          <c:idx val="2"/>
          <c:order val="2"/>
          <c:tx>
            <c:strRef>
              <c:f>Лист3!$D$52</c:f>
              <c:strCache>
                <c:ptCount val="1"/>
                <c:pt idx="0">
                  <c:v>2023-2024 уч.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Лист3!$A$53:$A$57</c:f>
              <c:strCache>
                <c:ptCount val="5"/>
                <c:pt idx="0">
                  <c:v>10 "И"</c:v>
                </c:pt>
                <c:pt idx="1">
                  <c:v>10 "Г"</c:v>
                </c:pt>
                <c:pt idx="4">
                  <c:v>11 "А"</c:v>
                </c:pt>
              </c:strCache>
            </c:strRef>
          </c:cat>
          <c:val>
            <c:numRef>
              <c:f>Лист3!$D$53:$D$57</c:f>
              <c:numCache>
                <c:formatCode>General</c:formatCode>
                <c:ptCount val="5"/>
                <c:pt idx="0">
                  <c:v>62</c:v>
                </c:pt>
                <c:pt idx="1">
                  <c:v>29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5A-426A-B50C-E7F2AF47FB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0599040"/>
        <c:axId val="200600576"/>
        <c:axId val="0"/>
      </c:bar3DChart>
      <c:catAx>
        <c:axId val="200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600576"/>
        <c:crosses val="autoZero"/>
        <c:auto val="1"/>
        <c:lblAlgn val="ctr"/>
        <c:lblOffset val="100"/>
        <c:noMultiLvlLbl val="0"/>
      </c:catAx>
      <c:valAx>
        <c:axId val="20060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Лист3!$B$45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Лист3!$A$46:$A$49</c:f>
              <c:strCache>
                <c:ptCount val="4"/>
                <c:pt idx="0">
                  <c:v>нач.шк</c:v>
                </c:pt>
                <c:pt idx="1">
                  <c:v>осн.шк</c:v>
                </c:pt>
                <c:pt idx="2">
                  <c:v>сред.шк</c:v>
                </c:pt>
                <c:pt idx="3">
                  <c:v>школа</c:v>
                </c:pt>
              </c:strCache>
            </c:strRef>
          </c:cat>
          <c:val>
            <c:numRef>
              <c:f>Лист3!$B$46:$B$49</c:f>
              <c:numCache>
                <c:formatCode>General</c:formatCode>
                <c:ptCount val="4"/>
                <c:pt idx="0">
                  <c:v>71</c:v>
                </c:pt>
                <c:pt idx="1">
                  <c:v>37</c:v>
                </c:pt>
                <c:pt idx="2">
                  <c:v>47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27-499A-B291-61A946CF9F6D}"/>
            </c:ext>
          </c:extLst>
        </c:ser>
        <c:ser>
          <c:idx val="1"/>
          <c:order val="1"/>
          <c:tx>
            <c:strRef>
              <c:f>Лист3!$C$45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Лист3!$A$46:$A$49</c:f>
              <c:strCache>
                <c:ptCount val="4"/>
                <c:pt idx="0">
                  <c:v>нач.шк</c:v>
                </c:pt>
                <c:pt idx="1">
                  <c:v>осн.шк</c:v>
                </c:pt>
                <c:pt idx="2">
                  <c:v>сред.шк</c:v>
                </c:pt>
                <c:pt idx="3">
                  <c:v>школа</c:v>
                </c:pt>
              </c:strCache>
            </c:strRef>
          </c:cat>
          <c:val>
            <c:numRef>
              <c:f>Лист3!$C$46:$C$49</c:f>
              <c:numCache>
                <c:formatCode>General</c:formatCode>
                <c:ptCount val="4"/>
                <c:pt idx="0">
                  <c:v>66</c:v>
                </c:pt>
                <c:pt idx="1">
                  <c:v>34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27-499A-B291-61A946CF9F6D}"/>
            </c:ext>
          </c:extLst>
        </c:ser>
        <c:ser>
          <c:idx val="2"/>
          <c:order val="2"/>
          <c:tx>
            <c:strRef>
              <c:f>Лист3!$D$45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Лист3!$A$46:$A$49</c:f>
              <c:strCache>
                <c:ptCount val="4"/>
                <c:pt idx="0">
                  <c:v>нач.шк</c:v>
                </c:pt>
                <c:pt idx="1">
                  <c:v>осн.шк</c:v>
                </c:pt>
                <c:pt idx="2">
                  <c:v>сред.шк</c:v>
                </c:pt>
                <c:pt idx="3">
                  <c:v>школа</c:v>
                </c:pt>
              </c:strCache>
            </c:strRef>
          </c:cat>
          <c:val>
            <c:numRef>
              <c:f>Лист3!$D$46:$D$49</c:f>
              <c:numCache>
                <c:formatCode>General</c:formatCode>
                <c:ptCount val="4"/>
                <c:pt idx="0">
                  <c:v>66</c:v>
                </c:pt>
                <c:pt idx="1">
                  <c:v>41</c:v>
                </c:pt>
                <c:pt idx="2">
                  <c:v>29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27-499A-B291-61A946CF9F6D}"/>
            </c:ext>
          </c:extLst>
        </c:ser>
        <c:ser>
          <c:idx val="3"/>
          <c:order val="3"/>
          <c:tx>
            <c:strRef>
              <c:f>Лист3!$E$45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Лист3!$A$46:$A$49</c:f>
              <c:strCache>
                <c:ptCount val="4"/>
                <c:pt idx="0">
                  <c:v>нач.шк</c:v>
                </c:pt>
                <c:pt idx="1">
                  <c:v>осн.шк</c:v>
                </c:pt>
                <c:pt idx="2">
                  <c:v>сред.шк</c:v>
                </c:pt>
                <c:pt idx="3">
                  <c:v>школа</c:v>
                </c:pt>
              </c:strCache>
            </c:strRef>
          </c:cat>
          <c:val>
            <c:numRef>
              <c:f>Лист3!$E$46:$E$49</c:f>
              <c:numCache>
                <c:formatCode>General</c:formatCode>
                <c:ptCount val="4"/>
                <c:pt idx="0">
                  <c:v>66</c:v>
                </c:pt>
                <c:pt idx="1">
                  <c:v>41</c:v>
                </c:pt>
                <c:pt idx="2">
                  <c:v>40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27-499A-B291-61A946CF9F6D}"/>
            </c:ext>
          </c:extLst>
        </c:ser>
        <c:ser>
          <c:idx val="4"/>
          <c:order val="4"/>
          <c:tx>
            <c:strRef>
              <c:f>Лист3!$F$45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Лист3!$A$46:$A$49</c:f>
              <c:strCache>
                <c:ptCount val="4"/>
                <c:pt idx="0">
                  <c:v>нач.шк</c:v>
                </c:pt>
                <c:pt idx="1">
                  <c:v>осн.шк</c:v>
                </c:pt>
                <c:pt idx="2">
                  <c:v>сред.шк</c:v>
                </c:pt>
                <c:pt idx="3">
                  <c:v>школа</c:v>
                </c:pt>
              </c:strCache>
            </c:strRef>
          </c:cat>
          <c:val>
            <c:numRef>
              <c:f>Лист3!$F$46:$F$49</c:f>
              <c:numCache>
                <c:formatCode>General</c:formatCode>
                <c:ptCount val="4"/>
                <c:pt idx="0">
                  <c:v>73</c:v>
                </c:pt>
                <c:pt idx="1">
                  <c:v>39</c:v>
                </c:pt>
                <c:pt idx="2">
                  <c:v>45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27-499A-B291-61A946CF9F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0753152"/>
        <c:axId val="200754688"/>
        <c:axId val="0"/>
      </c:bar3DChart>
      <c:catAx>
        <c:axId val="20075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754688"/>
        <c:crosses val="autoZero"/>
        <c:auto val="1"/>
        <c:lblAlgn val="ctr"/>
        <c:lblOffset val="100"/>
        <c:noMultiLvlLbl val="0"/>
      </c:catAx>
      <c:valAx>
        <c:axId val="2007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75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880-4C8F-8AF8-A0FA7B4AC805}"/>
                </c:ext>
              </c:extLst>
            </c:dLbl>
            <c:dLbl>
              <c:idx val="2"/>
              <c:layout>
                <c:manualLayout>
                  <c:x val="-1.1092623405435481E-2"/>
                  <c:y val="1.0062893081761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40.6</c:v>
                </c:pt>
                <c:pt idx="1">
                  <c:v>25</c:v>
                </c:pt>
                <c:pt idx="2">
                  <c:v>21.8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80-4C8F-8AF8-A0FA7B4AC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969473165928045E-3"/>
                  <c:y val="3.78153367771708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35.300000000000004</c:v>
                </c:pt>
                <c:pt idx="1">
                  <c:v>26.5</c:v>
                </c:pt>
                <c:pt idx="2">
                  <c:v>32.4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80-4C8F-8AF8-A0FA7B4AC8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16838995568707E-2"/>
                  <c:y val="-2.123142250530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35.300000000000004</c:v>
                </c:pt>
                <c:pt idx="1">
                  <c:v>29.4</c:v>
                </c:pt>
                <c:pt idx="2">
                  <c:v>35.300000000000004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80-4C8F-8AF8-A0FA7B4AC80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7789266371245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80-4C8F-8AF8-A0FA7B4AC805}"/>
                </c:ext>
              </c:extLst>
            </c:dLbl>
            <c:dLbl>
              <c:idx val="1"/>
              <c:layout>
                <c:manualLayout>
                  <c:x val="1.18168389955687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80-4C8F-8AF8-A0FA7B4AC805}"/>
                </c:ext>
              </c:extLst>
            </c:dLbl>
            <c:dLbl>
              <c:idx val="2"/>
              <c:layout>
                <c:manualLayout>
                  <c:x val="1.10926234054354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34</c:v>
                </c:pt>
                <c:pt idx="1">
                  <c:v>26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80-4C8F-8AF8-A0FA7B4AC80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847365829640571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880-4C8F-8AF8-A0FA7B4AC805}"/>
                </c:ext>
              </c:extLst>
            </c:dLbl>
            <c:dLbl>
              <c:idx val="2"/>
              <c:layout>
                <c:manualLayout>
                  <c:x val="1.7748197448696726E-2"/>
                  <c:y val="-4.5283018867924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28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880-4C8F-8AF8-A0FA7B4AC80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185246810871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80-4C8F-8AF8-A0FA7B4AC805}"/>
                </c:ext>
              </c:extLst>
            </c:dLbl>
            <c:dLbl>
              <c:idx val="1"/>
              <c:layout>
                <c:manualLayout>
                  <c:x val="1.1816683918941442E-2"/>
                  <c:y val="3.203102796863774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880-4C8F-8AF8-A0FA7B4AC805}"/>
                </c:ext>
              </c:extLst>
            </c:dLbl>
            <c:dLbl>
              <c:idx val="2"/>
              <c:layout>
                <c:manualLayout>
                  <c:x val="1.7748197448696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31</c:v>
                </c:pt>
                <c:pt idx="1">
                  <c:v>22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880-4C8F-8AF8-A0FA7B4AC80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0841949778431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880-4C8F-8AF8-A0FA7B4AC805}"/>
                </c:ext>
              </c:extLst>
            </c:dLbl>
            <c:dLbl>
              <c:idx val="1"/>
              <c:layout>
                <c:manualLayout>
                  <c:x val="1.3786312161496799E-2"/>
                  <c:y val="-8.4925690021231577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22</c:v>
                </c:pt>
                <c:pt idx="1">
                  <c:v>17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880-4C8F-8AF8-A0FA7B4AC80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168389955687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880-4C8F-8AF8-A0FA7B4AC805}"/>
                </c:ext>
              </c:extLst>
            </c:dLbl>
            <c:dLbl>
              <c:idx val="1"/>
              <c:layout>
                <c:manualLayout>
                  <c:x val="1.1816838995568707E-2"/>
                  <c:y val="-4.2462845010615771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880-4C8F-8AF8-A0FA7B4AC805}"/>
                </c:ext>
              </c:extLst>
            </c:dLbl>
            <c:dLbl>
              <c:idx val="2"/>
              <c:layout>
                <c:manualLayout>
                  <c:x val="7.877892663712459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23</c:v>
                </c:pt>
                <c:pt idx="1">
                  <c:v>11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2880-4C8F-8AF8-A0FA7B4AC80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168389955686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880-4C8F-8AF8-A0FA7B4AC805}"/>
                </c:ext>
              </c:extLst>
            </c:dLbl>
            <c:dLbl>
              <c:idx val="1"/>
              <c:layout>
                <c:manualLayout>
                  <c:x val="7.8778926637124592E-3"/>
                  <c:y val="4.2462845010615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880-4C8F-8AF8-A0FA7B4AC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17</c:v>
                </c:pt>
                <c:pt idx="1">
                  <c:v>6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2880-4C8F-8AF8-A0FA7B4AC8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201"/>
        <c:shape val="cylinder"/>
        <c:axId val="93894144"/>
        <c:axId val="93895680"/>
        <c:axId val="0"/>
      </c:bar3DChart>
      <c:catAx>
        <c:axId val="9389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895680"/>
        <c:crosses val="autoZero"/>
        <c:auto val="1"/>
        <c:lblAlgn val="ctr"/>
        <c:lblOffset val="100"/>
        <c:noMultiLvlLbl val="0"/>
      </c:catAx>
      <c:valAx>
        <c:axId val="9389568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9389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52636496508769"/>
          <c:y val="7.4315328418342722E-2"/>
          <c:w val="0.14081748644048775"/>
          <c:h val="0.7835749034555396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Лист3!$B$8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Лист3!$A$9:$A$11</c:f>
              <c:strCache>
                <c:ptCount val="3"/>
                <c:pt idx="0">
                  <c:v>3 "А"</c:v>
                </c:pt>
                <c:pt idx="1">
                  <c:v>3 "Б"</c:v>
                </c:pt>
                <c:pt idx="2">
                  <c:v>3 "В"</c:v>
                </c:pt>
              </c:strCache>
            </c:strRef>
          </c:cat>
          <c:val>
            <c:numRef>
              <c:f>Лист3!$B$9:$B$11</c:f>
              <c:numCache>
                <c:formatCode>General</c:formatCode>
                <c:ptCount val="3"/>
                <c:pt idx="0">
                  <c:v>57</c:v>
                </c:pt>
                <c:pt idx="1">
                  <c:v>59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D3-4FCE-844D-FC4D7938506E}"/>
            </c:ext>
          </c:extLst>
        </c:ser>
        <c:ser>
          <c:idx val="1"/>
          <c:order val="1"/>
          <c:tx>
            <c:strRef>
              <c:f>Лист3!$C$8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Лист3!$A$9:$A$11</c:f>
              <c:strCache>
                <c:ptCount val="3"/>
                <c:pt idx="0">
                  <c:v>3 "А"</c:v>
                </c:pt>
                <c:pt idx="1">
                  <c:v>3 "Б"</c:v>
                </c:pt>
                <c:pt idx="2">
                  <c:v>3 "В"</c:v>
                </c:pt>
              </c:strCache>
            </c:strRef>
          </c:cat>
          <c:val>
            <c:numRef>
              <c:f>Лист3!$C$9:$C$11</c:f>
              <c:numCache>
                <c:formatCode>General</c:formatCode>
                <c:ptCount val="3"/>
                <c:pt idx="0">
                  <c:v>76</c:v>
                </c:pt>
                <c:pt idx="1">
                  <c:v>54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D3-4FCE-844D-FC4D7938506E}"/>
            </c:ext>
          </c:extLst>
        </c:ser>
        <c:ser>
          <c:idx val="2"/>
          <c:order val="2"/>
          <c:tx>
            <c:strRef>
              <c:f>Лист3!$D$8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Лист3!$A$9:$A$11</c:f>
              <c:strCache>
                <c:ptCount val="3"/>
                <c:pt idx="0">
                  <c:v>3 "А"</c:v>
                </c:pt>
                <c:pt idx="1">
                  <c:v>3 "Б"</c:v>
                </c:pt>
                <c:pt idx="2">
                  <c:v>3 "В"</c:v>
                </c:pt>
              </c:strCache>
            </c:strRef>
          </c:cat>
          <c:val>
            <c:numRef>
              <c:f>Лист3!$D$9:$D$11</c:f>
              <c:numCache>
                <c:formatCode>General</c:formatCode>
                <c:ptCount val="3"/>
                <c:pt idx="0">
                  <c:v>69</c:v>
                </c:pt>
                <c:pt idx="1">
                  <c:v>57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D3-4FCE-844D-FC4D7938506E}"/>
            </c:ext>
          </c:extLst>
        </c:ser>
        <c:ser>
          <c:idx val="3"/>
          <c:order val="3"/>
          <c:tx>
            <c:strRef>
              <c:f>Лист3!$E$8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Лист3!$A$9:$A$11</c:f>
              <c:strCache>
                <c:ptCount val="3"/>
                <c:pt idx="0">
                  <c:v>3 "А"</c:v>
                </c:pt>
                <c:pt idx="1">
                  <c:v>3 "Б"</c:v>
                </c:pt>
                <c:pt idx="2">
                  <c:v>3 "В"</c:v>
                </c:pt>
              </c:strCache>
            </c:strRef>
          </c:cat>
          <c:val>
            <c:numRef>
              <c:f>Лист3!$E$9:$E$11</c:f>
              <c:numCache>
                <c:formatCode>General</c:formatCode>
                <c:ptCount val="3"/>
                <c:pt idx="0">
                  <c:v>45</c:v>
                </c:pt>
                <c:pt idx="1">
                  <c:v>59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D3-4FCE-844D-FC4D7938506E}"/>
            </c:ext>
          </c:extLst>
        </c:ser>
        <c:ser>
          <c:idx val="4"/>
          <c:order val="4"/>
          <c:tx>
            <c:strRef>
              <c:f>Лист3!$F$8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Лист3!$A$9:$A$11</c:f>
              <c:strCache>
                <c:ptCount val="3"/>
                <c:pt idx="0">
                  <c:v>3 "А"</c:v>
                </c:pt>
                <c:pt idx="1">
                  <c:v>3 "Б"</c:v>
                </c:pt>
                <c:pt idx="2">
                  <c:v>3 "В"</c:v>
                </c:pt>
              </c:strCache>
            </c:strRef>
          </c:cat>
          <c:val>
            <c:numRef>
              <c:f>Лист3!$F$9:$F$11</c:f>
              <c:numCache>
                <c:formatCode>General</c:formatCode>
                <c:ptCount val="3"/>
                <c:pt idx="0">
                  <c:v>72</c:v>
                </c:pt>
                <c:pt idx="1">
                  <c:v>69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D3-4FCE-844D-FC4D793850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6092800"/>
        <c:axId val="146094336"/>
        <c:axId val="0"/>
      </c:bar3DChart>
      <c:catAx>
        <c:axId val="14609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094336"/>
        <c:crosses val="autoZero"/>
        <c:auto val="1"/>
        <c:lblAlgn val="ctr"/>
        <c:lblOffset val="100"/>
        <c:noMultiLvlLbl val="0"/>
      </c:catAx>
      <c:valAx>
        <c:axId val="14609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9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Лист3!$B$13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Лист3!$A$14:$A$16</c:f>
              <c:strCache>
                <c:ptCount val="3"/>
                <c:pt idx="0">
                  <c:v>4 "А"</c:v>
                </c:pt>
                <c:pt idx="1">
                  <c:v>4 "Б"</c:v>
                </c:pt>
                <c:pt idx="2">
                  <c:v>4 "В"</c:v>
                </c:pt>
              </c:strCache>
            </c:strRef>
          </c:cat>
          <c:val>
            <c:numRef>
              <c:f>Лист3!$B$14:$B$16</c:f>
              <c:numCache>
                <c:formatCode>General</c:formatCode>
                <c:ptCount val="3"/>
                <c:pt idx="0">
                  <c:v>52</c:v>
                </c:pt>
                <c:pt idx="1">
                  <c:v>66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E3-4942-B1EB-CDFE07C7E99B}"/>
            </c:ext>
          </c:extLst>
        </c:ser>
        <c:ser>
          <c:idx val="1"/>
          <c:order val="1"/>
          <c:tx>
            <c:strRef>
              <c:f>Лист3!$C$13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Лист3!$A$14:$A$16</c:f>
              <c:strCache>
                <c:ptCount val="3"/>
                <c:pt idx="0">
                  <c:v>4 "А"</c:v>
                </c:pt>
                <c:pt idx="1">
                  <c:v>4 "Б"</c:v>
                </c:pt>
                <c:pt idx="2">
                  <c:v>4 "В"</c:v>
                </c:pt>
              </c:strCache>
            </c:strRef>
          </c:cat>
          <c:val>
            <c:numRef>
              <c:f>Лист3!$C$14:$C$16</c:f>
              <c:numCache>
                <c:formatCode>General</c:formatCode>
                <c:ptCount val="3"/>
                <c:pt idx="0">
                  <c:v>50</c:v>
                </c:pt>
                <c:pt idx="1">
                  <c:v>66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E3-4942-B1EB-CDFE07C7E99B}"/>
            </c:ext>
          </c:extLst>
        </c:ser>
        <c:ser>
          <c:idx val="2"/>
          <c:order val="2"/>
          <c:tx>
            <c:strRef>
              <c:f>Лист3!$D$13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Лист3!$A$14:$A$16</c:f>
              <c:strCache>
                <c:ptCount val="3"/>
                <c:pt idx="0">
                  <c:v>4 "А"</c:v>
                </c:pt>
                <c:pt idx="1">
                  <c:v>4 "Б"</c:v>
                </c:pt>
                <c:pt idx="2">
                  <c:v>4 "В"</c:v>
                </c:pt>
              </c:strCache>
            </c:strRef>
          </c:cat>
          <c:val>
            <c:numRef>
              <c:f>Лист3!$D$14:$D$16</c:f>
              <c:numCache>
                <c:formatCode>General</c:formatCode>
                <c:ptCount val="3"/>
                <c:pt idx="0">
                  <c:v>48</c:v>
                </c:pt>
                <c:pt idx="1">
                  <c:v>64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E3-4942-B1EB-CDFE07C7E99B}"/>
            </c:ext>
          </c:extLst>
        </c:ser>
        <c:ser>
          <c:idx val="3"/>
          <c:order val="3"/>
          <c:tx>
            <c:strRef>
              <c:f>Лист3!$E$13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Лист3!$A$14:$A$16</c:f>
              <c:strCache>
                <c:ptCount val="3"/>
                <c:pt idx="0">
                  <c:v>4 "А"</c:v>
                </c:pt>
                <c:pt idx="1">
                  <c:v>4 "Б"</c:v>
                </c:pt>
                <c:pt idx="2">
                  <c:v>4 "В"</c:v>
                </c:pt>
              </c:strCache>
            </c:strRef>
          </c:cat>
          <c:val>
            <c:numRef>
              <c:f>Лист3!$E$14:$E$16</c:f>
              <c:numCache>
                <c:formatCode>General</c:formatCode>
                <c:ptCount val="3"/>
                <c:pt idx="0">
                  <c:v>33</c:v>
                </c:pt>
                <c:pt idx="1">
                  <c:v>64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E3-4942-B1EB-CDFE07C7E99B}"/>
            </c:ext>
          </c:extLst>
        </c:ser>
        <c:ser>
          <c:idx val="4"/>
          <c:order val="4"/>
          <c:tx>
            <c:strRef>
              <c:f>Лист3!$F$13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Лист3!$A$14:$A$16</c:f>
              <c:strCache>
                <c:ptCount val="3"/>
                <c:pt idx="0">
                  <c:v>4 "А"</c:v>
                </c:pt>
                <c:pt idx="1">
                  <c:v>4 "Б"</c:v>
                </c:pt>
                <c:pt idx="2">
                  <c:v>4 "В"</c:v>
                </c:pt>
              </c:strCache>
            </c:strRef>
          </c:cat>
          <c:val>
            <c:numRef>
              <c:f>Лист3!$F$14:$F$16</c:f>
              <c:numCache>
                <c:formatCode>General</c:formatCode>
                <c:ptCount val="3"/>
                <c:pt idx="0">
                  <c:v>63</c:v>
                </c:pt>
                <c:pt idx="1">
                  <c:v>75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E3-4942-B1EB-CDFE07C7E9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6127872"/>
        <c:axId val="146137856"/>
        <c:axId val="0"/>
      </c:bar3DChart>
      <c:catAx>
        <c:axId val="14612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137856"/>
        <c:crosses val="autoZero"/>
        <c:auto val="1"/>
        <c:lblAlgn val="ctr"/>
        <c:lblOffset val="100"/>
        <c:noMultiLvlLbl val="0"/>
      </c:catAx>
      <c:valAx>
        <c:axId val="14613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2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Лист3!$B$19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Лист3!$A$20:$A$21</c:f>
              <c:strCache>
                <c:ptCount val="2"/>
                <c:pt idx="0">
                  <c:v>5 "А"</c:v>
                </c:pt>
                <c:pt idx="1">
                  <c:v>5 "И"</c:v>
                </c:pt>
              </c:strCache>
            </c:strRef>
          </c:cat>
          <c:val>
            <c:numRef>
              <c:f>Лист3!$B$20:$B$21</c:f>
              <c:numCache>
                <c:formatCode>General</c:formatCode>
                <c:ptCount val="2"/>
                <c:pt idx="0">
                  <c:v>50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F1-4222-86AE-D9CA1DE09921}"/>
            </c:ext>
          </c:extLst>
        </c:ser>
        <c:ser>
          <c:idx val="1"/>
          <c:order val="1"/>
          <c:tx>
            <c:strRef>
              <c:f>Лист3!$C$19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Лист3!$A$20:$A$21</c:f>
              <c:strCache>
                <c:ptCount val="2"/>
                <c:pt idx="0">
                  <c:v>5 "А"</c:v>
                </c:pt>
                <c:pt idx="1">
                  <c:v>5 "И"</c:v>
                </c:pt>
              </c:strCache>
            </c:strRef>
          </c:cat>
          <c:val>
            <c:numRef>
              <c:f>Лист3!$C$20:$C$21</c:f>
              <c:numCache>
                <c:formatCode>General</c:formatCode>
                <c:ptCount val="2"/>
                <c:pt idx="0">
                  <c:v>38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F1-4222-86AE-D9CA1DE09921}"/>
            </c:ext>
          </c:extLst>
        </c:ser>
        <c:ser>
          <c:idx val="2"/>
          <c:order val="2"/>
          <c:tx>
            <c:strRef>
              <c:f>Лист3!$D$19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Лист3!$A$20:$A$21</c:f>
              <c:strCache>
                <c:ptCount val="2"/>
                <c:pt idx="0">
                  <c:v>5 "А"</c:v>
                </c:pt>
                <c:pt idx="1">
                  <c:v>5 "И"</c:v>
                </c:pt>
              </c:strCache>
            </c:strRef>
          </c:cat>
          <c:val>
            <c:numRef>
              <c:f>Лист3!$D$20:$D$21</c:f>
              <c:numCache>
                <c:formatCode>General</c:formatCode>
                <c:ptCount val="2"/>
                <c:pt idx="0">
                  <c:v>39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F1-4222-86AE-D9CA1DE09921}"/>
            </c:ext>
          </c:extLst>
        </c:ser>
        <c:ser>
          <c:idx val="3"/>
          <c:order val="3"/>
          <c:tx>
            <c:strRef>
              <c:f>Лист3!$E$19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Лист3!$A$20:$A$21</c:f>
              <c:strCache>
                <c:ptCount val="2"/>
                <c:pt idx="0">
                  <c:v>5 "А"</c:v>
                </c:pt>
                <c:pt idx="1">
                  <c:v>5 "И"</c:v>
                </c:pt>
              </c:strCache>
            </c:strRef>
          </c:cat>
          <c:val>
            <c:numRef>
              <c:f>Лист3!$E$20:$E$21</c:f>
              <c:numCache>
                <c:formatCode>General</c:formatCode>
                <c:ptCount val="2"/>
                <c:pt idx="0">
                  <c:v>29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F1-4222-86AE-D9CA1DE09921}"/>
            </c:ext>
          </c:extLst>
        </c:ser>
        <c:ser>
          <c:idx val="4"/>
          <c:order val="4"/>
          <c:tx>
            <c:strRef>
              <c:f>Лист3!$F$19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Лист3!$A$20:$A$21</c:f>
              <c:strCache>
                <c:ptCount val="2"/>
                <c:pt idx="0">
                  <c:v>5 "А"</c:v>
                </c:pt>
                <c:pt idx="1">
                  <c:v>5 "И"</c:v>
                </c:pt>
              </c:strCache>
            </c:strRef>
          </c:cat>
          <c:val>
            <c:numRef>
              <c:f>Лист3!$F$20:$F$21</c:f>
              <c:numCache>
                <c:formatCode>General</c:formatCode>
                <c:ptCount val="2"/>
                <c:pt idx="0">
                  <c:v>46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F1-4222-86AE-D9CA1DE099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2886272"/>
        <c:axId val="192887808"/>
        <c:axId val="0"/>
      </c:bar3DChart>
      <c:catAx>
        <c:axId val="19288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2887808"/>
        <c:crosses val="autoZero"/>
        <c:auto val="1"/>
        <c:lblAlgn val="ctr"/>
        <c:lblOffset val="100"/>
        <c:noMultiLvlLbl val="0"/>
      </c:catAx>
      <c:valAx>
        <c:axId val="1928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886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Лист3!$B$23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Лист3!$A$24:$A$26</c:f>
              <c:strCache>
                <c:ptCount val="3"/>
                <c:pt idx="0">
                  <c:v>6 "И"</c:v>
                </c:pt>
                <c:pt idx="1">
                  <c:v>6 "Б"</c:v>
                </c:pt>
                <c:pt idx="2">
                  <c:v>6 "В"</c:v>
                </c:pt>
              </c:strCache>
            </c:strRef>
          </c:cat>
          <c:val>
            <c:numRef>
              <c:f>Лист3!$B$24:$B$26</c:f>
              <c:numCache>
                <c:formatCode>General</c:formatCode>
                <c:ptCount val="3"/>
                <c:pt idx="0">
                  <c:v>48</c:v>
                </c:pt>
                <c:pt idx="1">
                  <c:v>28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5-4CFA-A3F2-75621B817092}"/>
            </c:ext>
          </c:extLst>
        </c:ser>
        <c:ser>
          <c:idx val="1"/>
          <c:order val="1"/>
          <c:tx>
            <c:strRef>
              <c:f>Лист3!$C$23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Лист3!$A$24:$A$26</c:f>
              <c:strCache>
                <c:ptCount val="3"/>
                <c:pt idx="0">
                  <c:v>6 "И"</c:v>
                </c:pt>
                <c:pt idx="1">
                  <c:v>6 "Б"</c:v>
                </c:pt>
                <c:pt idx="2">
                  <c:v>6 "В"</c:v>
                </c:pt>
              </c:strCache>
            </c:strRef>
          </c:cat>
          <c:val>
            <c:numRef>
              <c:f>Лист3!$C$24:$C$26</c:f>
              <c:numCache>
                <c:formatCode>General</c:formatCode>
                <c:ptCount val="3"/>
                <c:pt idx="0">
                  <c:v>30</c:v>
                </c:pt>
                <c:pt idx="1">
                  <c:v>38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B5-4CFA-A3F2-75621B817092}"/>
            </c:ext>
          </c:extLst>
        </c:ser>
        <c:ser>
          <c:idx val="2"/>
          <c:order val="2"/>
          <c:tx>
            <c:strRef>
              <c:f>Лист3!$D$23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Лист3!$A$24:$A$26</c:f>
              <c:strCache>
                <c:ptCount val="3"/>
                <c:pt idx="0">
                  <c:v>6 "И"</c:v>
                </c:pt>
                <c:pt idx="1">
                  <c:v>6 "Б"</c:v>
                </c:pt>
                <c:pt idx="2">
                  <c:v>6 "В"</c:v>
                </c:pt>
              </c:strCache>
            </c:strRef>
          </c:cat>
          <c:val>
            <c:numRef>
              <c:f>Лист3!$D$24:$D$26</c:f>
              <c:numCache>
                <c:formatCode>General</c:formatCode>
                <c:ptCount val="3"/>
                <c:pt idx="0">
                  <c:v>39</c:v>
                </c:pt>
                <c:pt idx="1">
                  <c:v>28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B5-4CFA-A3F2-75621B817092}"/>
            </c:ext>
          </c:extLst>
        </c:ser>
        <c:ser>
          <c:idx val="3"/>
          <c:order val="3"/>
          <c:tx>
            <c:strRef>
              <c:f>Лист3!$E$23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Лист3!$A$24:$A$26</c:f>
              <c:strCache>
                <c:ptCount val="3"/>
                <c:pt idx="0">
                  <c:v>6 "И"</c:v>
                </c:pt>
                <c:pt idx="1">
                  <c:v>6 "Б"</c:v>
                </c:pt>
                <c:pt idx="2">
                  <c:v>6 "В"</c:v>
                </c:pt>
              </c:strCache>
            </c:strRef>
          </c:cat>
          <c:val>
            <c:numRef>
              <c:f>Лист3!$E$24:$E$26</c:f>
              <c:numCache>
                <c:formatCode>General</c:formatCode>
                <c:ptCount val="3"/>
                <c:pt idx="0">
                  <c:v>27</c:v>
                </c:pt>
                <c:pt idx="1">
                  <c:v>38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B5-4CFA-A3F2-75621B817092}"/>
            </c:ext>
          </c:extLst>
        </c:ser>
        <c:ser>
          <c:idx val="4"/>
          <c:order val="4"/>
          <c:tx>
            <c:strRef>
              <c:f>Лист3!$F$23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Лист3!$A$24:$A$26</c:f>
              <c:strCache>
                <c:ptCount val="3"/>
                <c:pt idx="0">
                  <c:v>6 "И"</c:v>
                </c:pt>
                <c:pt idx="1">
                  <c:v>6 "Б"</c:v>
                </c:pt>
                <c:pt idx="2">
                  <c:v>6 "В"</c:v>
                </c:pt>
              </c:strCache>
            </c:strRef>
          </c:cat>
          <c:val>
            <c:numRef>
              <c:f>Лист3!$F$24:$F$26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B5-4CFA-A3F2-75621B8170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5579904"/>
        <c:axId val="195581440"/>
        <c:axId val="0"/>
      </c:bar3DChart>
      <c:catAx>
        <c:axId val="19557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5581440"/>
        <c:crosses val="autoZero"/>
        <c:auto val="1"/>
        <c:lblAlgn val="ctr"/>
        <c:lblOffset val="100"/>
        <c:noMultiLvlLbl val="0"/>
      </c:catAx>
      <c:valAx>
        <c:axId val="19558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57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Лист3!$B$28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Лист3!$A$29:$A$31</c:f>
              <c:strCache>
                <c:ptCount val="3"/>
                <c:pt idx="0">
                  <c:v>7 "И"</c:v>
                </c:pt>
                <c:pt idx="1">
                  <c:v>7 "Б"</c:v>
                </c:pt>
                <c:pt idx="2">
                  <c:v>7 "В"</c:v>
                </c:pt>
              </c:strCache>
            </c:strRef>
          </c:cat>
          <c:val>
            <c:numRef>
              <c:f>Лист3!$B$29:$B$31</c:f>
              <c:numCache>
                <c:formatCode>General</c:formatCode>
                <c:ptCount val="3"/>
                <c:pt idx="0">
                  <c:v>42</c:v>
                </c:pt>
                <c:pt idx="1">
                  <c:v>27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8-4769-99AA-4BC243262708}"/>
            </c:ext>
          </c:extLst>
        </c:ser>
        <c:ser>
          <c:idx val="1"/>
          <c:order val="1"/>
          <c:tx>
            <c:strRef>
              <c:f>Лист3!$C$28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Лист3!$A$29:$A$31</c:f>
              <c:strCache>
                <c:ptCount val="3"/>
                <c:pt idx="0">
                  <c:v>7 "И"</c:v>
                </c:pt>
                <c:pt idx="1">
                  <c:v>7 "Б"</c:v>
                </c:pt>
                <c:pt idx="2">
                  <c:v>7 "В"</c:v>
                </c:pt>
              </c:strCache>
            </c:strRef>
          </c:cat>
          <c:val>
            <c:numRef>
              <c:f>Лист3!$C$29:$C$31</c:f>
              <c:numCache>
                <c:formatCode>General</c:formatCode>
                <c:ptCount val="3"/>
                <c:pt idx="0">
                  <c:v>45</c:v>
                </c:pt>
                <c:pt idx="1">
                  <c:v>27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68-4769-99AA-4BC243262708}"/>
            </c:ext>
          </c:extLst>
        </c:ser>
        <c:ser>
          <c:idx val="2"/>
          <c:order val="2"/>
          <c:tx>
            <c:strRef>
              <c:f>Лист3!$D$28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Лист3!$A$29:$A$31</c:f>
              <c:strCache>
                <c:ptCount val="3"/>
                <c:pt idx="0">
                  <c:v>7 "И"</c:v>
                </c:pt>
                <c:pt idx="1">
                  <c:v>7 "Б"</c:v>
                </c:pt>
                <c:pt idx="2">
                  <c:v>7 "В"</c:v>
                </c:pt>
              </c:strCache>
            </c:strRef>
          </c:cat>
          <c:val>
            <c:numRef>
              <c:f>Лист3!$D$29:$D$31</c:f>
              <c:numCache>
                <c:formatCode>General</c:formatCode>
                <c:ptCount val="3"/>
                <c:pt idx="0">
                  <c:v>47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68-4769-99AA-4BC243262708}"/>
            </c:ext>
          </c:extLst>
        </c:ser>
        <c:ser>
          <c:idx val="3"/>
          <c:order val="3"/>
          <c:tx>
            <c:strRef>
              <c:f>Лист3!$E$28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Лист3!$A$29:$A$31</c:f>
              <c:strCache>
                <c:ptCount val="3"/>
                <c:pt idx="0">
                  <c:v>7 "И"</c:v>
                </c:pt>
                <c:pt idx="1">
                  <c:v>7 "Б"</c:v>
                </c:pt>
                <c:pt idx="2">
                  <c:v>7 "В"</c:v>
                </c:pt>
              </c:strCache>
            </c:strRef>
          </c:cat>
          <c:val>
            <c:numRef>
              <c:f>Лист3!$E$29:$E$31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68-4769-99AA-4BC243262708}"/>
            </c:ext>
          </c:extLst>
        </c:ser>
        <c:ser>
          <c:idx val="4"/>
          <c:order val="4"/>
          <c:tx>
            <c:strRef>
              <c:f>Лист3!$F$28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Лист3!$A$29:$A$31</c:f>
              <c:strCache>
                <c:ptCount val="3"/>
                <c:pt idx="0">
                  <c:v>7 "И"</c:v>
                </c:pt>
                <c:pt idx="1">
                  <c:v>7 "Б"</c:v>
                </c:pt>
                <c:pt idx="2">
                  <c:v>7 "В"</c:v>
                </c:pt>
              </c:strCache>
            </c:strRef>
          </c:cat>
          <c:val>
            <c:numRef>
              <c:f>Лист3!$F$29:$F$31</c:f>
              <c:numCache>
                <c:formatCode>General</c:formatCode>
                <c:ptCount val="3"/>
                <c:pt idx="0">
                  <c:v>50</c:v>
                </c:pt>
                <c:pt idx="1">
                  <c:v>33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68-4769-99AA-4BC2432627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5688704"/>
        <c:axId val="195858432"/>
        <c:axId val="0"/>
      </c:bar3DChart>
      <c:catAx>
        <c:axId val="19568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5858432"/>
        <c:crosses val="autoZero"/>
        <c:auto val="1"/>
        <c:lblAlgn val="ctr"/>
        <c:lblOffset val="100"/>
        <c:noMultiLvlLbl val="0"/>
      </c:catAx>
      <c:valAx>
        <c:axId val="19585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68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Лист3!$B$33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Лист3!$B$34:$B$36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8-4F33-A13F-9F39BF7E0615}"/>
            </c:ext>
          </c:extLst>
        </c:ser>
        <c:ser>
          <c:idx val="1"/>
          <c:order val="1"/>
          <c:tx>
            <c:strRef>
              <c:f>Лист3!$C$33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Лист3!$C$34:$C$36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98-4F33-A13F-9F39BF7E0615}"/>
            </c:ext>
          </c:extLst>
        </c:ser>
        <c:ser>
          <c:idx val="2"/>
          <c:order val="2"/>
          <c:tx>
            <c:strRef>
              <c:f>Лист3!$D$33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Лист3!$D$34:$D$36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98-4F33-A13F-9F39BF7E0615}"/>
            </c:ext>
          </c:extLst>
        </c:ser>
        <c:ser>
          <c:idx val="3"/>
          <c:order val="3"/>
          <c:tx>
            <c:strRef>
              <c:f>Лист3!$E$33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Лист3!$E$34:$E$36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98-4F33-A13F-9F39BF7E0615}"/>
            </c:ext>
          </c:extLst>
        </c:ser>
        <c:ser>
          <c:idx val="4"/>
          <c:order val="4"/>
          <c:tx>
            <c:strRef>
              <c:f>Лист3!$F$33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Лист3!$F$34:$F$36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98-4F33-A13F-9F39BF7E06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6207360"/>
        <c:axId val="196208896"/>
        <c:axId val="0"/>
      </c:bar3DChart>
      <c:catAx>
        <c:axId val="19620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208896"/>
        <c:crosses val="autoZero"/>
        <c:auto val="1"/>
        <c:lblAlgn val="ctr"/>
        <c:lblOffset val="100"/>
        <c:noMultiLvlLbl val="0"/>
      </c:catAx>
      <c:valAx>
        <c:axId val="19620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20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Лист3!$B$33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Лист3!$B$34:$B$36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8C-4DD8-B481-A7EAD68BC236}"/>
            </c:ext>
          </c:extLst>
        </c:ser>
        <c:ser>
          <c:idx val="1"/>
          <c:order val="1"/>
          <c:tx>
            <c:strRef>
              <c:f>Лист3!$C$33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Лист3!$C$34:$C$36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8C-4DD8-B481-A7EAD68BC236}"/>
            </c:ext>
          </c:extLst>
        </c:ser>
        <c:ser>
          <c:idx val="2"/>
          <c:order val="2"/>
          <c:tx>
            <c:strRef>
              <c:f>Лист3!$D$33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Лист3!$D$34:$D$36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8C-4DD8-B481-A7EAD68BC236}"/>
            </c:ext>
          </c:extLst>
        </c:ser>
        <c:ser>
          <c:idx val="3"/>
          <c:order val="3"/>
          <c:tx>
            <c:strRef>
              <c:f>Лист3!$E$33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Лист3!$E$34:$E$36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8C-4DD8-B481-A7EAD68BC236}"/>
            </c:ext>
          </c:extLst>
        </c:ser>
        <c:ser>
          <c:idx val="4"/>
          <c:order val="4"/>
          <c:tx>
            <c:strRef>
              <c:f>Лист3!$F$33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Лист3!$A$34:$A$36</c:f>
              <c:strCache>
                <c:ptCount val="3"/>
                <c:pt idx="0">
                  <c:v>8 "А"</c:v>
                </c:pt>
                <c:pt idx="1">
                  <c:v>8 "Б"</c:v>
                </c:pt>
                <c:pt idx="2">
                  <c:v>8 "И"</c:v>
                </c:pt>
              </c:strCache>
            </c:strRef>
          </c:cat>
          <c:val>
            <c:numRef>
              <c:f>Лист3!$F$34:$F$36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8C-4DD8-B481-A7EAD68BC2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6398080"/>
        <c:axId val="200213248"/>
        <c:axId val="0"/>
      </c:bar3DChart>
      <c:catAx>
        <c:axId val="19639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213248"/>
        <c:crosses val="autoZero"/>
        <c:auto val="1"/>
        <c:lblAlgn val="ctr"/>
        <c:lblOffset val="100"/>
        <c:noMultiLvlLbl val="0"/>
      </c:catAx>
      <c:valAx>
        <c:axId val="20021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39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Лист3!$B$38</c:f>
              <c:strCache>
                <c:ptCount val="1"/>
                <c:pt idx="0">
                  <c:v>1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Лист3!$A$39:$A$40</c:f>
              <c:strCache>
                <c:ptCount val="2"/>
                <c:pt idx="0">
                  <c:v>9 "А"</c:v>
                </c:pt>
                <c:pt idx="1">
                  <c:v>9 "И"</c:v>
                </c:pt>
              </c:strCache>
            </c:strRef>
          </c:cat>
          <c:val>
            <c:numRef>
              <c:f>Лист3!$B$39:$B$40</c:f>
              <c:numCache>
                <c:formatCode>General</c:formatCode>
                <c:ptCount val="2"/>
                <c:pt idx="0">
                  <c:v>0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8-49C4-90E6-120618F1BA62}"/>
            </c:ext>
          </c:extLst>
        </c:ser>
        <c:ser>
          <c:idx val="1"/>
          <c:order val="1"/>
          <c:tx>
            <c:strRef>
              <c:f>Лист3!$C$38</c:f>
              <c:strCache>
                <c:ptCount val="1"/>
                <c:pt idx="0">
                  <c:v>2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Лист3!$A$39:$A$40</c:f>
              <c:strCache>
                <c:ptCount val="2"/>
                <c:pt idx="0">
                  <c:v>9 "А"</c:v>
                </c:pt>
                <c:pt idx="1">
                  <c:v>9 "И"</c:v>
                </c:pt>
              </c:strCache>
            </c:strRef>
          </c:cat>
          <c:val>
            <c:numRef>
              <c:f>Лист3!$C$39:$C$40</c:f>
              <c:numCache>
                <c:formatCode>General</c:formatCode>
                <c:ptCount val="2"/>
                <c:pt idx="0">
                  <c:v>0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8-49C4-90E6-120618F1BA62}"/>
            </c:ext>
          </c:extLst>
        </c:ser>
        <c:ser>
          <c:idx val="2"/>
          <c:order val="2"/>
          <c:tx>
            <c:strRef>
              <c:f>Лист3!$D$38</c:f>
              <c:strCache>
                <c:ptCount val="1"/>
                <c:pt idx="0">
                  <c:v>3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Лист3!$A$39:$A$40</c:f>
              <c:strCache>
                <c:ptCount val="2"/>
                <c:pt idx="0">
                  <c:v>9 "А"</c:v>
                </c:pt>
                <c:pt idx="1">
                  <c:v>9 "И"</c:v>
                </c:pt>
              </c:strCache>
            </c:strRef>
          </c:cat>
          <c:val>
            <c:numRef>
              <c:f>Лист3!$D$39:$D$40</c:f>
              <c:numCache>
                <c:formatCode>General</c:formatCode>
                <c:ptCount val="2"/>
                <c:pt idx="0">
                  <c:v>5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8-49C4-90E6-120618F1BA62}"/>
            </c:ext>
          </c:extLst>
        </c:ser>
        <c:ser>
          <c:idx val="3"/>
          <c:order val="3"/>
          <c:tx>
            <c:strRef>
              <c:f>Лист3!$E$38</c:f>
              <c:strCache>
                <c:ptCount val="1"/>
                <c:pt idx="0">
                  <c:v>4 четверть 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Лист3!$A$39:$A$40</c:f>
              <c:strCache>
                <c:ptCount val="2"/>
                <c:pt idx="0">
                  <c:v>9 "А"</c:v>
                </c:pt>
                <c:pt idx="1">
                  <c:v>9 "И"</c:v>
                </c:pt>
              </c:strCache>
            </c:strRef>
          </c:cat>
          <c:val>
            <c:numRef>
              <c:f>Лист3!$E$39:$E$40</c:f>
              <c:numCache>
                <c:formatCode>General</c:formatCode>
                <c:ptCount val="2"/>
                <c:pt idx="0">
                  <c:v>0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E8-49C4-90E6-120618F1BA62}"/>
            </c:ext>
          </c:extLst>
        </c:ser>
        <c:ser>
          <c:idx val="4"/>
          <c:order val="4"/>
          <c:tx>
            <c:strRef>
              <c:f>Лист3!$F$38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Лист3!$A$39:$A$40</c:f>
              <c:strCache>
                <c:ptCount val="2"/>
                <c:pt idx="0">
                  <c:v>9 "А"</c:v>
                </c:pt>
                <c:pt idx="1">
                  <c:v>9 "И"</c:v>
                </c:pt>
              </c:strCache>
            </c:strRef>
          </c:cat>
          <c:val>
            <c:numRef>
              <c:f>Лист3!$F$39:$F$40</c:f>
              <c:numCache>
                <c:formatCode>General</c:formatCode>
                <c:ptCount val="2"/>
                <c:pt idx="0">
                  <c:v>5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E8-49C4-90E6-120618F1BA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0271360"/>
        <c:axId val="200272896"/>
        <c:axId val="0"/>
      </c:bar3DChart>
      <c:catAx>
        <c:axId val="20027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272896"/>
        <c:crosses val="autoZero"/>
        <c:auto val="1"/>
        <c:lblAlgn val="ctr"/>
        <c:lblOffset val="100"/>
        <c:noMultiLvlLbl val="0"/>
      </c:catAx>
      <c:valAx>
        <c:axId val="20027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7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215F-A1D8-4FB8-831C-A90BD6E8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44862</Words>
  <Characters>255714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2024</vt:lpstr>
    </vt:vector>
  </TitlesOfParts>
  <Company>SPecialiST RePack</Company>
  <LinksUpToDate>false</LinksUpToDate>
  <CharactersWithSpaces>299977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2024</dc:title>
  <dc:creator>User</dc:creator>
  <cp:lastModifiedBy>ADMIN</cp:lastModifiedBy>
  <cp:revision>3</cp:revision>
  <cp:lastPrinted>2018-07-29T10:16:00Z</cp:lastPrinted>
  <dcterms:created xsi:type="dcterms:W3CDTF">2025-04-20T01:34:00Z</dcterms:created>
  <dcterms:modified xsi:type="dcterms:W3CDTF">2025-04-20T01:34:00Z</dcterms:modified>
</cp:coreProperties>
</file>